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val="0"/>
        <w:keepLines w:val="0"/>
        <w:widowControl w:val="0"/>
        <w:shd w:val="clear" w:color="auto" w:fill="auto"/>
        <w:bidi w:val="0"/>
        <w:spacing w:line="240" w:lineRule="auto"/>
        <w:ind w:left="0" w:right="0"/>
        <w:jc w:val="left"/>
        <w:rPr>
          <w:sz w:val="26"/>
          <w:szCs w:val="26"/>
        </w:rPr>
      </w:pPr>
      <w:r>
        <w:rPr>
          <w:spacing w:val="0"/>
          <w:w w:val="100"/>
          <w:position w:val="0"/>
          <w:sz w:val="30"/>
          <w:szCs w:val="30"/>
        </w:rPr>
        <w:t>附件</w:t>
      </w:r>
      <w:r>
        <w:rPr>
          <w:rFonts w:ascii="Times New Roman" w:eastAsia="Times New Roman" w:hAnsi="Times New Roman" w:cs="Times New Roman"/>
          <w:spacing w:val="0"/>
          <w:w w:val="100"/>
          <w:position w:val="0"/>
          <w:sz w:val="26"/>
          <w:szCs w:val="26"/>
          <w:lang w:val="zh-CN" w:eastAsia="zh-CN" w:bidi="zh-CN"/>
        </w:rPr>
        <w:t>3</w:t>
      </w:r>
    </w:p>
    <w:p>
      <w:pPr>
        <w:pStyle w:val="Style5"/>
        <w:keepNext w:val="0"/>
        <w:keepLines w:val="0"/>
        <w:widowControl w:val="0"/>
        <w:shd w:val="clear" w:color="auto" w:fill="auto"/>
        <w:bidi w:val="0"/>
        <w:spacing w:before="0" w:line="240" w:lineRule="auto"/>
        <w:ind w:left="0" w:right="0" w:firstLine="0"/>
        <w:jc w:val="center"/>
      </w:pPr>
      <w:r>
        <w:rPr>
          <w:rFonts w:ascii="Times New Roman" w:eastAsia="Times New Roman" w:hAnsi="Times New Roman" w:cs="Times New Roman"/>
          <w:color w:val="000000"/>
          <w:spacing w:val="0"/>
          <w:w w:val="100"/>
          <w:position w:val="0"/>
          <w:sz w:val="40"/>
          <w:szCs w:val="40"/>
        </w:rPr>
        <w:t>XX</w:t>
      </w:r>
      <w:r>
        <w:rPr>
          <w:color w:val="000000"/>
          <w:spacing w:val="0"/>
          <w:w w:val="100"/>
          <w:position w:val="0"/>
        </w:rPr>
        <w:t>公司</w:t>
      </w:r>
      <w:r>
        <w:rPr>
          <w:rFonts w:ascii="Times New Roman" w:eastAsia="Times New Roman" w:hAnsi="Times New Roman" w:cs="Times New Roman"/>
          <w:color w:val="000000"/>
          <w:spacing w:val="0"/>
          <w:w w:val="100"/>
          <w:position w:val="0"/>
          <w:sz w:val="40"/>
          <w:szCs w:val="40"/>
        </w:rPr>
        <w:t>XX</w:t>
      </w:r>
      <w:r>
        <w:rPr>
          <w:color w:val="000000"/>
          <w:spacing w:val="0"/>
          <w:w w:val="100"/>
          <w:position w:val="0"/>
        </w:rPr>
        <w:t>煤矿</w:t>
      </w:r>
    </w:p>
    <w:p>
      <w:pPr>
        <w:pStyle w:val="Style8"/>
        <w:keepNext/>
        <w:keepLines/>
        <w:widowControl w:val="0"/>
        <w:shd w:val="clear" w:color="auto" w:fill="auto"/>
        <w:bidi w:val="0"/>
        <w:spacing w:before="0" w:line="240" w:lineRule="auto"/>
        <w:ind w:left="0" w:right="0" w:firstLine="0"/>
        <w:jc w:val="center"/>
      </w:pPr>
      <w:bookmarkStart w:id="0" w:name="bookmark0"/>
      <w:bookmarkStart w:id="1" w:name="bookmark1"/>
      <w:bookmarkStart w:id="2" w:name="bookmark2"/>
      <w:r>
        <w:rPr>
          <w:rFonts w:ascii="Times New Roman" w:eastAsia="Times New Roman" w:hAnsi="Times New Roman" w:cs="Times New Roman"/>
          <w:color w:val="000000"/>
          <w:spacing w:val="0"/>
          <w:w w:val="100"/>
          <w:position w:val="0"/>
          <w:sz w:val="48"/>
          <w:szCs w:val="48"/>
        </w:rPr>
        <w:t>XX</w:t>
      </w:r>
      <w:r>
        <w:rPr>
          <w:color w:val="000000"/>
          <w:spacing w:val="0"/>
          <w:w w:val="100"/>
          <w:position w:val="0"/>
        </w:rPr>
        <w:t>煤巷掘进工作面抽釆设计</w:t>
      </w:r>
      <w:bookmarkEnd w:id="0"/>
      <w:bookmarkEnd w:id="1"/>
      <w:bookmarkEnd w:id="2"/>
    </w:p>
    <w:p>
      <w:pPr>
        <w:pStyle w:val="Style11"/>
        <w:keepNext w:val="0"/>
        <w:keepLines w:val="0"/>
        <w:widowControl w:val="0"/>
        <w:shd w:val="clear" w:color="auto" w:fill="auto"/>
        <w:bidi w:val="0"/>
        <w:spacing w:before="0" w:after="0" w:line="605" w:lineRule="exact"/>
        <w:ind w:left="3120" w:right="0" w:firstLine="0"/>
        <w:jc w:val="both"/>
        <w:rPr>
          <w:sz w:val="24"/>
          <w:szCs w:val="24"/>
        </w:rPr>
      </w:pPr>
      <w:r>
        <w:rPr>
          <w:color w:val="000000"/>
          <w:spacing w:val="0"/>
          <w:w w:val="100"/>
          <w:position w:val="0"/>
          <w:sz w:val="24"/>
          <w:szCs w:val="24"/>
        </w:rPr>
        <w:t>编制单位： 编制人： 审 核： 单位负</w:t>
      </w:r>
      <w:r>
        <w:rPr>
          <w:color w:val="292335"/>
          <w:spacing w:val="0"/>
          <w:w w:val="100"/>
          <w:position w:val="0"/>
          <w:sz w:val="24"/>
          <w:szCs w:val="24"/>
        </w:rPr>
        <w:t>责人:</w:t>
      </w:r>
    </w:p>
    <w:p>
      <w:pPr>
        <w:pStyle w:val="Style11"/>
        <w:keepNext w:val="0"/>
        <w:keepLines w:val="0"/>
        <w:widowControl w:val="0"/>
        <w:shd w:val="clear" w:color="auto" w:fill="auto"/>
        <w:tabs>
          <w:tab w:pos="2510" w:val="left"/>
        </w:tabs>
        <w:bidi w:val="0"/>
        <w:spacing w:before="0" w:after="0" w:line="615" w:lineRule="exact"/>
        <w:ind w:left="440" w:right="0" w:firstLine="3680"/>
        <w:jc w:val="left"/>
        <w:rPr>
          <w:sz w:val="24"/>
          <w:szCs w:val="24"/>
        </w:rPr>
      </w:pPr>
      <w:r>
        <w:rPr>
          <w:color w:val="000000"/>
          <w:spacing w:val="0"/>
          <w:w w:val="100"/>
          <w:position w:val="0"/>
          <w:sz w:val="24"/>
          <w:szCs w:val="24"/>
        </w:rPr>
        <w:t>会审意见 会审时间：</w:t>
      </w:r>
      <w:r>
        <w:rPr>
          <w:sz w:val="22"/>
          <w:szCs w:val="22"/>
          <w:u w:val="single"/>
        </w:rPr>
        <w:t xml:space="preserve"> </w:t>
        <w:tab/>
      </w:r>
      <w:r>
        <w:rPr>
          <w:color w:val="000000"/>
          <w:spacing w:val="0"/>
          <w:w w:val="100"/>
          <w:position w:val="0"/>
          <w:sz w:val="24"/>
          <w:szCs w:val="24"/>
        </w:rPr>
        <w:t>年</w:t>
      </w:r>
      <w:r>
        <w:rPr>
          <w:color w:val="000000"/>
          <w:spacing w:val="0"/>
          <w:w w:val="100"/>
          <w:position w:val="0"/>
          <w:sz w:val="24"/>
          <w:szCs w:val="24"/>
          <w:lang w:val="zh-CN" w:eastAsia="zh-CN" w:bidi="zh-CN"/>
        </w:rPr>
        <w:t>—</w:t>
      </w:r>
      <w:r>
        <w:rPr>
          <w:color w:val="000000"/>
          <w:spacing w:val="0"/>
          <w:w w:val="100"/>
          <w:position w:val="0"/>
          <w:sz w:val="24"/>
          <w:szCs w:val="24"/>
        </w:rPr>
        <w:t>月</w:t>
      </w:r>
      <w:r>
        <w:rPr>
          <w:color w:val="000000"/>
          <w:spacing w:val="0"/>
          <w:w w:val="100"/>
          <w:position w:val="0"/>
          <w:sz w:val="24"/>
          <w:szCs w:val="24"/>
          <w:lang w:val="zh-CN" w:eastAsia="zh-CN" w:bidi="zh-CN"/>
        </w:rPr>
        <w:t>—</w:t>
      </w:r>
      <w:r>
        <w:rPr>
          <w:color w:val="000000"/>
          <w:spacing w:val="0"/>
          <w:w w:val="100"/>
          <w:position w:val="0"/>
          <w:sz w:val="24"/>
          <w:szCs w:val="24"/>
        </w:rPr>
        <w:t>日</w:t>
      </w:r>
    </w:p>
    <w:p>
      <w:pPr>
        <w:pStyle w:val="Style11"/>
        <w:keepNext w:val="0"/>
        <w:keepLines w:val="0"/>
        <w:widowControl w:val="0"/>
        <w:shd w:val="clear" w:color="auto" w:fill="auto"/>
        <w:bidi w:val="0"/>
        <w:spacing w:before="0" w:after="0" w:line="615" w:lineRule="exact"/>
        <w:ind w:left="0" w:right="0" w:firstLine="440"/>
        <w:jc w:val="left"/>
        <w:rPr>
          <w:sz w:val="24"/>
          <w:szCs w:val="24"/>
        </w:rPr>
      </w:pPr>
      <w:r>
        <w:rPr>
          <w:color w:val="000000"/>
          <w:spacing w:val="0"/>
          <w:w w:val="100"/>
          <w:position w:val="0"/>
          <w:sz w:val="24"/>
          <w:szCs w:val="24"/>
        </w:rPr>
        <w:t>主持人：（必须是总工程师或矿长）</w:t>
      </w:r>
    </w:p>
    <w:p>
      <w:pPr>
        <w:pStyle w:val="Style11"/>
        <w:keepNext w:val="0"/>
        <w:keepLines w:val="0"/>
        <w:widowControl w:val="0"/>
        <w:shd w:val="clear" w:color="auto" w:fill="auto"/>
        <w:bidi w:val="0"/>
        <w:spacing w:before="0" w:after="300" w:line="615" w:lineRule="exact"/>
        <w:ind w:left="0" w:right="0" w:firstLine="440"/>
        <w:jc w:val="left"/>
        <w:rPr>
          <w:sz w:val="24"/>
          <w:szCs w:val="24"/>
        </w:rPr>
      </w:pPr>
      <w:r>
        <w:rPr>
          <w:color w:val="000000"/>
          <w:spacing w:val="0"/>
          <w:w w:val="100"/>
          <w:position w:val="0"/>
          <w:sz w:val="24"/>
          <w:szCs w:val="24"/>
        </w:rPr>
        <w:t>会审意见：</w:t>
      </w:r>
    </w:p>
    <w:p>
      <w:pPr>
        <w:pStyle w:val="Style18"/>
        <w:keepNext w:val="0"/>
        <w:keepLines w:val="0"/>
        <w:widowControl w:val="0"/>
        <w:shd w:val="clear" w:color="auto" w:fill="auto"/>
        <w:bidi w:val="0"/>
        <w:spacing w:before="0"/>
        <w:ind w:left="0" w:right="0"/>
        <w:jc w:val="left"/>
      </w:pPr>
      <w:r>
        <w:rPr>
          <w:rFonts w:ascii="Times New Roman" w:eastAsia="Times New Roman" w:hAnsi="Times New Roman" w:cs="Times New Roman"/>
          <w:spacing w:val="0"/>
          <w:w w:val="100"/>
          <w:position w:val="0"/>
          <w:lang w:val="en-US" w:eastAsia="en-US" w:bidi="en-US"/>
        </w:rPr>
        <w:t>1.</w:t>
      </w:r>
    </w:p>
    <w:p>
      <w:pPr>
        <w:pStyle w:val="Style11"/>
        <w:keepNext w:val="0"/>
        <w:keepLines w:val="0"/>
        <w:widowControl w:val="0"/>
        <w:shd w:val="clear" w:color="auto" w:fill="auto"/>
        <w:tabs>
          <w:tab w:pos="1860" w:val="left"/>
        </w:tabs>
        <w:bidi w:val="0"/>
        <w:spacing w:before="0" w:after="300" w:line="240" w:lineRule="auto"/>
        <w:ind w:left="0" w:right="960" w:firstLine="0"/>
        <w:jc w:val="right"/>
        <w:rPr>
          <w:sz w:val="24"/>
          <w:szCs w:val="24"/>
        </w:rPr>
      </w:pPr>
      <w:r>
        <w:rPr>
          <w:color w:val="292335"/>
          <w:spacing w:val="0"/>
          <w:w w:val="100"/>
          <w:position w:val="0"/>
          <w:sz w:val="24"/>
          <w:szCs w:val="24"/>
        </w:rPr>
        <w:t>会审</w:t>
      </w:r>
      <w:r>
        <w:rPr>
          <w:color w:val="625D74"/>
          <w:spacing w:val="0"/>
          <w:w w:val="100"/>
          <w:position w:val="0"/>
          <w:sz w:val="24"/>
          <w:szCs w:val="24"/>
        </w:rPr>
        <w:t>意见共</w:t>
        <w:tab/>
        <w:t>条</w:t>
      </w:r>
    </w:p>
    <w:p>
      <w:pPr>
        <w:pStyle w:val="Style21"/>
        <w:keepNext w:val="0"/>
        <w:keepLines w:val="0"/>
        <w:widowControl w:val="0"/>
        <w:shd w:val="clear" w:color="auto" w:fill="auto"/>
        <w:bidi w:val="0"/>
        <w:spacing w:before="0" w:after="0" w:line="240" w:lineRule="auto"/>
        <w:ind w:left="4050" w:right="0" w:firstLine="0"/>
        <w:jc w:val="left"/>
      </w:pPr>
      <w:r>
        <w:rPr>
          <w:color w:val="000000"/>
          <w:spacing w:val="0"/>
          <w:w w:val="100"/>
          <w:position w:val="0"/>
          <w:sz w:val="24"/>
          <w:szCs w:val="24"/>
        </w:rPr>
        <w:t>会审人员签字</w:t>
      </w:r>
    </w:p>
    <w:tbl>
      <w:tblPr>
        <w:tblOverlap w:val="never"/>
        <w:jc w:val="center"/>
        <w:tblLayout w:type="fixed"/>
      </w:tblPr>
      <w:tblGrid>
        <w:gridCol w:w="1575"/>
        <w:gridCol w:w="1770"/>
        <w:gridCol w:w="1650"/>
        <w:gridCol w:w="1410"/>
        <w:gridCol w:w="1950"/>
        <w:gridCol w:w="1680"/>
      </w:tblGrid>
      <w:tr>
        <w:trPr>
          <w:trHeight w:val="570" w:hRule="exact"/>
        </w:trPr>
        <w:tc>
          <w:tcPr>
            <w:tcBorders>
              <w:top w:val="single" w:sz="4"/>
              <w:left w:val="single" w:sz="4"/>
            </w:tcBorders>
            <w:shd w:val="clear" w:color="auto" w:fill="FFFFFF"/>
            <w:vAlign w:val="bottom"/>
          </w:tcPr>
          <w:p>
            <w:pPr>
              <w:pStyle w:val="Style23"/>
              <w:keepNext w:val="0"/>
              <w:keepLines w:val="0"/>
              <w:widowControl w:val="0"/>
              <w:shd w:val="clear" w:color="auto" w:fill="auto"/>
              <w:bidi w:val="0"/>
              <w:spacing w:before="0" w:after="0" w:line="240" w:lineRule="auto"/>
              <w:ind w:left="0" w:right="0" w:firstLine="420"/>
              <w:jc w:val="left"/>
              <w:rPr>
                <w:sz w:val="24"/>
                <w:szCs w:val="24"/>
              </w:rPr>
            </w:pPr>
            <w:r>
              <w:rPr>
                <w:color w:val="000000"/>
                <w:spacing w:val="0"/>
                <w:w w:val="100"/>
                <w:position w:val="0"/>
                <w:sz w:val="24"/>
                <w:szCs w:val="24"/>
              </w:rPr>
              <w:t>单位</w:t>
            </w:r>
          </w:p>
        </w:tc>
        <w:tc>
          <w:tcPr>
            <w:tcBorders>
              <w:top w:val="single" w:sz="4"/>
              <w:left w:val="single" w:sz="4"/>
            </w:tcBorders>
            <w:shd w:val="clear" w:color="auto" w:fill="FFFFFF"/>
            <w:vAlign w:val="bottom"/>
          </w:tcPr>
          <w:p>
            <w:pPr>
              <w:pStyle w:val="Style23"/>
              <w:keepNext w:val="0"/>
              <w:keepLines w:val="0"/>
              <w:widowControl w:val="0"/>
              <w:shd w:val="clear" w:color="auto" w:fill="auto"/>
              <w:bidi w:val="0"/>
              <w:spacing w:before="0" w:after="0" w:line="240" w:lineRule="auto"/>
              <w:ind w:left="0" w:right="0" w:firstLine="0"/>
              <w:jc w:val="center"/>
              <w:rPr>
                <w:sz w:val="24"/>
                <w:szCs w:val="24"/>
              </w:rPr>
            </w:pPr>
            <w:r>
              <w:rPr>
                <w:color w:val="000000"/>
                <w:spacing w:val="0"/>
                <w:w w:val="100"/>
                <w:position w:val="0"/>
                <w:sz w:val="24"/>
                <w:szCs w:val="24"/>
              </w:rPr>
              <w:t>姓名</w:t>
            </w:r>
          </w:p>
        </w:tc>
        <w:tc>
          <w:tcPr>
            <w:tcBorders>
              <w:top w:val="single" w:sz="4"/>
              <w:left w:val="single" w:sz="4"/>
            </w:tcBorders>
            <w:shd w:val="clear" w:color="auto" w:fill="FFFFFF"/>
            <w:vAlign w:val="bottom"/>
          </w:tcPr>
          <w:p>
            <w:pPr>
              <w:pStyle w:val="Style23"/>
              <w:keepNext w:val="0"/>
              <w:keepLines w:val="0"/>
              <w:widowControl w:val="0"/>
              <w:shd w:val="clear" w:color="auto" w:fill="auto"/>
              <w:bidi w:val="0"/>
              <w:spacing w:before="0" w:after="0" w:line="240" w:lineRule="auto"/>
              <w:ind w:left="0" w:right="0" w:firstLine="0"/>
              <w:jc w:val="center"/>
              <w:rPr>
                <w:sz w:val="24"/>
                <w:szCs w:val="24"/>
              </w:rPr>
            </w:pPr>
            <w:r>
              <w:rPr>
                <w:color w:val="000000"/>
                <w:spacing w:val="0"/>
                <w:w w:val="100"/>
                <w:position w:val="0"/>
                <w:sz w:val="24"/>
                <w:szCs w:val="24"/>
              </w:rPr>
              <w:t>职务</w:t>
            </w:r>
          </w:p>
        </w:tc>
        <w:tc>
          <w:tcPr>
            <w:tcBorders>
              <w:top w:val="single" w:sz="4"/>
              <w:left w:val="single" w:sz="4"/>
            </w:tcBorders>
            <w:shd w:val="clear" w:color="auto" w:fill="FFFFFF"/>
            <w:vAlign w:val="bottom"/>
          </w:tcPr>
          <w:p>
            <w:pPr>
              <w:pStyle w:val="Style23"/>
              <w:keepNext w:val="0"/>
              <w:keepLines w:val="0"/>
              <w:widowControl w:val="0"/>
              <w:shd w:val="clear" w:color="auto" w:fill="auto"/>
              <w:bidi w:val="0"/>
              <w:spacing w:before="0" w:after="0" w:line="240" w:lineRule="auto"/>
              <w:ind w:left="0" w:right="0" w:firstLine="0"/>
              <w:jc w:val="center"/>
              <w:rPr>
                <w:sz w:val="24"/>
                <w:szCs w:val="24"/>
              </w:rPr>
            </w:pPr>
            <w:r>
              <w:rPr>
                <w:color w:val="292335"/>
                <w:spacing w:val="0"/>
                <w:w w:val="100"/>
                <w:position w:val="0"/>
                <w:sz w:val="24"/>
                <w:szCs w:val="24"/>
              </w:rPr>
              <w:t>单位</w:t>
            </w:r>
          </w:p>
        </w:tc>
        <w:tc>
          <w:tcPr>
            <w:tcBorders>
              <w:top w:val="single" w:sz="4"/>
              <w:left w:val="single" w:sz="4"/>
            </w:tcBorders>
            <w:shd w:val="clear" w:color="auto" w:fill="FFFFFF"/>
            <w:vAlign w:val="bottom"/>
          </w:tcPr>
          <w:p>
            <w:pPr>
              <w:pStyle w:val="Style23"/>
              <w:keepNext w:val="0"/>
              <w:keepLines w:val="0"/>
              <w:widowControl w:val="0"/>
              <w:shd w:val="clear" w:color="auto" w:fill="auto"/>
              <w:bidi w:val="0"/>
              <w:spacing w:before="0" w:after="0" w:line="240" w:lineRule="auto"/>
              <w:ind w:left="0" w:right="0" w:firstLine="0"/>
              <w:jc w:val="center"/>
              <w:rPr>
                <w:sz w:val="24"/>
                <w:szCs w:val="24"/>
              </w:rPr>
            </w:pPr>
            <w:r>
              <w:rPr>
                <w:color w:val="000000"/>
                <w:spacing w:val="0"/>
                <w:w w:val="100"/>
                <w:position w:val="0"/>
                <w:sz w:val="24"/>
                <w:szCs w:val="24"/>
              </w:rPr>
              <w:t>姓名</w:t>
            </w:r>
          </w:p>
        </w:tc>
        <w:tc>
          <w:tcPr>
            <w:tcBorders>
              <w:top w:val="single" w:sz="4"/>
              <w:left w:val="single" w:sz="4"/>
              <w:right w:val="single" w:sz="4"/>
            </w:tcBorders>
            <w:shd w:val="clear" w:color="auto" w:fill="FFFFFF"/>
            <w:vAlign w:val="bottom"/>
          </w:tcPr>
          <w:p>
            <w:pPr>
              <w:pStyle w:val="Style23"/>
              <w:keepNext w:val="0"/>
              <w:keepLines w:val="0"/>
              <w:widowControl w:val="0"/>
              <w:shd w:val="clear" w:color="auto" w:fill="auto"/>
              <w:bidi w:val="0"/>
              <w:spacing w:before="0" w:after="0" w:line="240" w:lineRule="auto"/>
              <w:ind w:left="0" w:right="0" w:firstLine="0"/>
              <w:jc w:val="center"/>
              <w:rPr>
                <w:sz w:val="24"/>
                <w:szCs w:val="24"/>
              </w:rPr>
            </w:pPr>
            <w:r>
              <w:rPr>
                <w:color w:val="000000"/>
                <w:spacing w:val="0"/>
                <w:w w:val="100"/>
                <w:position w:val="0"/>
                <w:sz w:val="24"/>
                <w:szCs w:val="24"/>
              </w:rPr>
              <w:t>职务</w:t>
            </w:r>
          </w:p>
        </w:tc>
      </w:tr>
      <w:tr>
        <w:trPr>
          <w:trHeight w:val="570" w:hRule="exact"/>
        </w:trPr>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570" w:hRule="exact"/>
        </w:trPr>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570" w:hRule="exact"/>
        </w:trPr>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570" w:hRule="exact"/>
        </w:trPr>
        <w:tc>
          <w:tcPr>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right w:val="single" w:sz="4"/>
            </w:tcBorders>
            <w:shd w:val="clear" w:color="auto" w:fill="FFFFFF"/>
            <w:vAlign w:val="top"/>
          </w:tcPr>
          <w:p>
            <w:pPr>
              <w:widowControl w:val="0"/>
              <w:rPr>
                <w:sz w:val="10"/>
                <w:szCs w:val="10"/>
              </w:rPr>
            </w:pPr>
          </w:p>
        </w:tc>
      </w:tr>
    </w:tbl>
    <w:p>
      <w:pPr>
        <w:widowControl w:val="0"/>
        <w:spacing w:after="219" w:line="1" w:lineRule="exact"/>
      </w:pPr>
    </w:p>
    <w:p>
      <w:pPr>
        <w:pStyle w:val="Style11"/>
        <w:keepNext w:val="0"/>
        <w:keepLines w:val="0"/>
        <w:widowControl w:val="0"/>
        <w:shd w:val="clear" w:color="auto" w:fill="auto"/>
        <w:bidi w:val="0"/>
        <w:spacing w:before="0" w:after="300" w:line="240" w:lineRule="auto"/>
        <w:ind w:left="0" w:right="0" w:firstLine="740"/>
        <w:jc w:val="left"/>
        <w:rPr>
          <w:sz w:val="24"/>
          <w:szCs w:val="24"/>
        </w:rPr>
      </w:pPr>
      <w:r>
        <w:rPr>
          <w:color w:val="000000"/>
          <w:spacing w:val="0"/>
          <w:w w:val="100"/>
          <w:position w:val="0"/>
          <w:sz w:val="24"/>
          <w:szCs w:val="24"/>
        </w:rPr>
        <w:t>会审人员必须包括通防副总、地质副总、安全副总，通风、技术、安监、</w:t>
      </w:r>
    </w:p>
    <w:p>
      <w:pPr>
        <w:pStyle w:val="Style11"/>
        <w:keepNext w:val="0"/>
        <w:keepLines w:val="0"/>
        <w:widowControl w:val="0"/>
        <w:shd w:val="clear" w:color="auto" w:fill="auto"/>
        <w:bidi w:val="0"/>
        <w:spacing w:before="0" w:after="300" w:line="240" w:lineRule="auto"/>
        <w:ind w:left="0" w:right="0" w:firstLine="440"/>
        <w:jc w:val="left"/>
        <w:rPr>
          <w:sz w:val="24"/>
          <w:szCs w:val="24"/>
        </w:rPr>
      </w:pPr>
      <w:r>
        <w:rPr>
          <w:color w:val="778CA0"/>
          <w:spacing w:val="0"/>
          <w:w w:val="100"/>
          <w:position w:val="0"/>
          <w:sz w:val="24"/>
          <w:szCs w:val="24"/>
        </w:rPr>
        <w:t>地测、调度室、施工单位部门负责人或技术负责人（必须有助理以上职称）</w:t>
      </w:r>
    </w:p>
    <w:p>
      <w:pPr>
        <w:pStyle w:val="Style11"/>
        <w:keepNext w:val="0"/>
        <w:keepLines w:val="0"/>
        <w:widowControl w:val="0"/>
        <w:shd w:val="clear" w:color="auto" w:fill="auto"/>
        <w:bidi w:val="0"/>
        <w:spacing w:before="0" w:after="300" w:line="240" w:lineRule="auto"/>
        <w:ind w:left="0" w:right="0" w:firstLine="440"/>
        <w:jc w:val="left"/>
        <w:rPr>
          <w:sz w:val="24"/>
          <w:szCs w:val="24"/>
        </w:rPr>
      </w:pPr>
      <w:r>
        <w:rPr>
          <w:color w:val="000000"/>
          <w:spacing w:val="0"/>
          <w:w w:val="100"/>
          <w:position w:val="0"/>
          <w:sz w:val="24"/>
          <w:szCs w:val="24"/>
        </w:rPr>
        <w:t>参加。</w:t>
      </w:r>
    </w:p>
    <w:p>
      <w:pPr>
        <w:pStyle w:val="Style11"/>
        <w:keepNext w:val="0"/>
        <w:keepLines w:val="0"/>
        <w:widowControl w:val="0"/>
        <w:shd w:val="clear" w:color="auto" w:fill="auto"/>
        <w:bidi w:val="0"/>
        <w:spacing w:before="0" w:after="1500" w:line="240" w:lineRule="auto"/>
        <w:ind w:left="0" w:right="0" w:firstLine="440"/>
        <w:jc w:val="left"/>
        <w:rPr>
          <w:sz w:val="24"/>
          <w:szCs w:val="24"/>
        </w:rPr>
      </w:pPr>
      <w:r>
        <w:rPr>
          <w:color w:val="000000"/>
          <w:spacing w:val="0"/>
          <w:w w:val="100"/>
          <w:position w:val="0"/>
          <w:sz w:val="24"/>
          <w:szCs w:val="24"/>
        </w:rPr>
        <w:t>审批意见：（必须经总工程师和矿长审批）</w:t>
      </w:r>
    </w:p>
    <w:p>
      <w:pPr>
        <w:pStyle w:val="Style11"/>
        <w:keepNext w:val="0"/>
        <w:keepLines w:val="0"/>
        <w:widowControl w:val="0"/>
        <w:shd w:val="clear" w:color="auto" w:fill="auto"/>
        <w:bidi w:val="0"/>
        <w:spacing w:before="0" w:after="300" w:line="240" w:lineRule="auto"/>
        <w:ind w:left="0" w:right="0" w:firstLine="0"/>
        <w:jc w:val="center"/>
        <w:rPr>
          <w:sz w:val="24"/>
          <w:szCs w:val="24"/>
        </w:rPr>
      </w:pPr>
      <w:r>
        <w:rPr>
          <w:color w:val="000000"/>
          <w:spacing w:val="0"/>
          <w:w w:val="100"/>
          <w:position w:val="0"/>
          <w:sz w:val="24"/>
          <w:szCs w:val="24"/>
        </w:rPr>
        <w:t>审批人签字:</w:t>
      </w:r>
    </w:p>
    <w:p>
      <w:pPr>
        <w:pStyle w:val="Style28"/>
        <w:keepNext w:val="0"/>
        <w:keepLines w:val="0"/>
        <w:widowControl w:val="0"/>
        <w:shd w:val="clear" w:color="auto" w:fill="auto"/>
        <w:tabs>
          <w:tab w:leader="dot" w:pos="9458" w:val="right"/>
        </w:tabs>
        <w:bidi w:val="0"/>
        <w:spacing w:before="0" w:line="240" w:lineRule="auto"/>
        <w:ind w:left="0" w:right="0"/>
        <w:jc w:val="both"/>
        <w:rPr>
          <w:sz w:val="20"/>
          <w:szCs w:val="20"/>
        </w:rPr>
      </w:pPr>
      <w:r>
        <w:fldChar w:fldCharType="begin"/>
        <w:instrText xml:space="preserve"> TOC \o "1-5" \h \z </w:instrText>
        <w:fldChar w:fldCharType="separate"/>
      </w:r>
      <w:r>
        <w:rPr>
          <w:color w:val="000000"/>
          <w:spacing w:val="0"/>
          <w:w w:val="100"/>
          <w:position w:val="0"/>
          <w:sz w:val="22"/>
          <w:szCs w:val="22"/>
        </w:rPr>
        <w:t>第一章编制依据</w:t>
      </w:r>
      <w:r>
        <w:rPr>
          <w:color w:val="000000"/>
          <w:spacing w:val="0"/>
          <w:w w:val="100"/>
          <w:position w:val="0"/>
          <w:sz w:val="22"/>
          <w:szCs w:val="22"/>
          <w:lang w:val="en-US" w:eastAsia="en-US" w:bidi="en-US"/>
        </w:rPr>
        <w:tab/>
      </w:r>
      <w:r>
        <w:rPr>
          <w:rFonts w:ascii="Times New Roman" w:eastAsia="Times New Roman" w:hAnsi="Times New Roman" w:cs="Times New Roman"/>
          <w:b/>
          <w:bCs/>
          <w:color w:val="000000"/>
          <w:spacing w:val="0"/>
          <w:w w:val="100"/>
          <w:position w:val="0"/>
          <w:sz w:val="20"/>
          <w:szCs w:val="20"/>
        </w:rPr>
        <w:t>1</w:t>
      </w:r>
    </w:p>
    <w:p>
      <w:pPr>
        <w:pStyle w:val="Style28"/>
        <w:keepNext w:val="0"/>
        <w:keepLines w:val="0"/>
        <w:widowControl w:val="0"/>
        <w:shd w:val="clear" w:color="auto" w:fill="auto"/>
        <w:tabs>
          <w:tab w:leader="dot" w:pos="9000" w:val="right"/>
        </w:tabs>
        <w:bidi w:val="0"/>
        <w:spacing w:before="0" w:line="240" w:lineRule="auto"/>
        <w:ind w:left="0" w:right="0" w:firstLine="0"/>
        <w:jc w:val="center"/>
        <w:rPr>
          <w:sz w:val="24"/>
          <w:szCs w:val="24"/>
        </w:rPr>
      </w:pPr>
      <w:hyperlink w:anchor="bookmark34" w:tooltip="Current Document">
        <w:r>
          <w:rPr>
            <w:color w:val="000000"/>
            <w:spacing w:val="0"/>
            <w:w w:val="100"/>
            <w:position w:val="0"/>
            <w:sz w:val="22"/>
            <w:szCs w:val="22"/>
          </w:rPr>
          <w:t>第二章概况</w:t>
        </w:r>
        <w:r>
          <w:rPr>
            <w:color w:val="000000"/>
            <w:spacing w:val="0"/>
            <w:w w:val="100"/>
            <w:position w:val="0"/>
            <w:sz w:val="22"/>
            <w:szCs w:val="22"/>
            <w:lang w:val="en-US" w:eastAsia="en-US" w:bidi="en-US"/>
          </w:rPr>
          <w:tab/>
        </w:r>
        <w:r>
          <w:rPr>
            <w:rFonts w:ascii="Times New Roman" w:eastAsia="Times New Roman" w:hAnsi="Times New Roman" w:cs="Times New Roman"/>
            <w:color w:val="000000"/>
            <w:spacing w:val="0"/>
            <w:w w:val="100"/>
            <w:position w:val="0"/>
            <w:sz w:val="24"/>
            <w:szCs w:val="24"/>
          </w:rPr>
          <w:t>2</w:t>
        </w:r>
      </w:hyperlink>
    </w:p>
    <w:p>
      <w:pPr>
        <w:pStyle w:val="Style28"/>
        <w:keepNext w:val="0"/>
        <w:keepLines w:val="0"/>
        <w:widowControl w:val="0"/>
        <w:shd w:val="clear" w:color="auto" w:fill="auto"/>
        <w:tabs>
          <w:tab w:pos="940" w:val="left"/>
          <w:tab w:leader="dot" w:pos="9458" w:val="right"/>
        </w:tabs>
        <w:bidi w:val="0"/>
        <w:spacing w:before="0" w:line="240" w:lineRule="auto"/>
        <w:ind w:left="0" w:right="0"/>
        <w:jc w:val="both"/>
        <w:rPr>
          <w:sz w:val="24"/>
          <w:szCs w:val="24"/>
        </w:rPr>
      </w:pPr>
      <w:bookmarkStart w:id="3" w:name="bookmark3"/>
      <w:r>
        <w:rPr>
          <w:color w:val="000000"/>
          <w:spacing w:val="0"/>
          <w:w w:val="100"/>
          <w:position w:val="0"/>
          <w:sz w:val="22"/>
          <w:szCs w:val="22"/>
        </w:rPr>
        <w:t>一</w:t>
      </w:r>
      <w:bookmarkEnd w:id="3"/>
      <w:r>
        <w:rPr>
          <w:color w:val="000000"/>
          <w:spacing w:val="0"/>
          <w:w w:val="100"/>
          <w:position w:val="0"/>
          <w:sz w:val="22"/>
          <w:szCs w:val="22"/>
        </w:rPr>
        <w:t>、</w:t>
        <w:tab/>
        <w:t>矿井（采区）基本情况</w:t>
      </w:r>
      <w:r>
        <w:rPr>
          <w:color w:val="000000"/>
          <w:spacing w:val="0"/>
          <w:w w:val="100"/>
          <w:position w:val="0"/>
          <w:sz w:val="22"/>
          <w:szCs w:val="22"/>
          <w:lang w:val="en-US" w:eastAsia="en-US" w:bidi="en-US"/>
        </w:rPr>
        <w:tab/>
      </w:r>
      <w:r>
        <w:rPr>
          <w:rFonts w:ascii="Times New Roman" w:eastAsia="Times New Roman" w:hAnsi="Times New Roman" w:cs="Times New Roman"/>
          <w:color w:val="000000"/>
          <w:spacing w:val="0"/>
          <w:w w:val="100"/>
          <w:position w:val="0"/>
          <w:sz w:val="24"/>
          <w:szCs w:val="24"/>
        </w:rPr>
        <w:t>2</w:t>
      </w:r>
    </w:p>
    <w:p>
      <w:pPr>
        <w:pStyle w:val="Style28"/>
        <w:keepNext w:val="0"/>
        <w:keepLines w:val="0"/>
        <w:widowControl w:val="0"/>
        <w:shd w:val="clear" w:color="auto" w:fill="auto"/>
        <w:tabs>
          <w:tab w:pos="940" w:val="left"/>
          <w:tab w:leader="dot" w:pos="9458" w:val="right"/>
        </w:tabs>
        <w:bidi w:val="0"/>
        <w:spacing w:before="0" w:line="240" w:lineRule="auto"/>
        <w:ind w:left="0" w:right="0"/>
        <w:jc w:val="both"/>
        <w:rPr>
          <w:sz w:val="24"/>
          <w:szCs w:val="24"/>
        </w:rPr>
      </w:pPr>
      <w:bookmarkStart w:id="4" w:name="bookmark4"/>
      <w:r>
        <w:rPr>
          <w:color w:val="000000"/>
          <w:spacing w:val="0"/>
          <w:w w:val="100"/>
          <w:position w:val="0"/>
          <w:sz w:val="22"/>
          <w:szCs w:val="22"/>
        </w:rPr>
        <w:t>二</w:t>
      </w:r>
      <w:bookmarkEnd w:id="4"/>
      <w:r>
        <w:rPr>
          <w:color w:val="000000"/>
          <w:spacing w:val="0"/>
          <w:w w:val="100"/>
          <w:position w:val="0"/>
          <w:sz w:val="22"/>
          <w:szCs w:val="22"/>
        </w:rPr>
        <w:t>、</w:t>
        <w:tab/>
        <w:t>掘进工作面情况</w:t>
      </w:r>
      <w:r>
        <w:rPr>
          <w:color w:val="000000"/>
          <w:spacing w:val="0"/>
          <w:w w:val="100"/>
          <w:position w:val="0"/>
          <w:sz w:val="22"/>
          <w:szCs w:val="22"/>
          <w:lang w:val="en-US" w:eastAsia="en-US" w:bidi="en-US"/>
        </w:rPr>
        <w:tab/>
      </w:r>
      <w:r>
        <w:rPr>
          <w:rFonts w:ascii="Times New Roman" w:eastAsia="Times New Roman" w:hAnsi="Times New Roman" w:cs="Times New Roman"/>
          <w:color w:val="000000"/>
          <w:spacing w:val="0"/>
          <w:w w:val="100"/>
          <w:position w:val="0"/>
          <w:sz w:val="24"/>
          <w:szCs w:val="24"/>
        </w:rPr>
        <w:t>2</w:t>
      </w:r>
    </w:p>
    <w:p>
      <w:pPr>
        <w:pStyle w:val="Style28"/>
        <w:keepNext w:val="0"/>
        <w:keepLines w:val="0"/>
        <w:widowControl w:val="0"/>
        <w:shd w:val="clear" w:color="auto" w:fill="auto"/>
        <w:tabs>
          <w:tab w:leader="dot" w:pos="9000" w:val="right"/>
        </w:tabs>
        <w:bidi w:val="0"/>
        <w:spacing w:before="0" w:line="240" w:lineRule="auto"/>
        <w:ind w:left="0" w:right="0" w:firstLine="0"/>
        <w:jc w:val="center"/>
        <w:rPr>
          <w:sz w:val="24"/>
          <w:szCs w:val="24"/>
        </w:rPr>
      </w:pPr>
      <w:hyperlink w:anchor="bookmark49" w:tooltip="Current Document">
        <w:r>
          <w:rPr>
            <w:color w:val="000000"/>
            <w:spacing w:val="0"/>
            <w:w w:val="100"/>
            <w:position w:val="0"/>
            <w:sz w:val="22"/>
            <w:szCs w:val="22"/>
          </w:rPr>
          <w:t>第三章安全系统</w:t>
        </w:r>
        <w:r>
          <w:rPr>
            <w:color w:val="000000"/>
            <w:spacing w:val="0"/>
            <w:w w:val="100"/>
            <w:position w:val="0"/>
            <w:sz w:val="22"/>
            <w:szCs w:val="22"/>
            <w:lang w:val="en-US" w:eastAsia="en-US" w:bidi="en-US"/>
          </w:rPr>
          <w:tab/>
        </w:r>
        <w:r>
          <w:rPr>
            <w:rFonts w:ascii="Times New Roman" w:eastAsia="Times New Roman" w:hAnsi="Times New Roman" w:cs="Times New Roman"/>
            <w:color w:val="000000"/>
            <w:spacing w:val="0"/>
            <w:w w:val="100"/>
            <w:position w:val="0"/>
            <w:sz w:val="24"/>
            <w:szCs w:val="24"/>
          </w:rPr>
          <w:t>4</w:t>
        </w:r>
      </w:hyperlink>
    </w:p>
    <w:p>
      <w:pPr>
        <w:pStyle w:val="Style28"/>
        <w:keepNext w:val="0"/>
        <w:keepLines w:val="0"/>
        <w:widowControl w:val="0"/>
        <w:shd w:val="clear" w:color="auto" w:fill="auto"/>
        <w:tabs>
          <w:tab w:pos="940" w:val="left"/>
          <w:tab w:leader="dot" w:pos="9458" w:val="right"/>
        </w:tabs>
        <w:bidi w:val="0"/>
        <w:spacing w:before="0" w:line="240" w:lineRule="auto"/>
        <w:ind w:left="0" w:right="0"/>
        <w:jc w:val="both"/>
        <w:rPr>
          <w:sz w:val="24"/>
          <w:szCs w:val="24"/>
        </w:rPr>
      </w:pPr>
      <w:bookmarkStart w:id="5" w:name="bookmark5"/>
      <w:r>
        <w:rPr>
          <w:color w:val="000000"/>
          <w:spacing w:val="0"/>
          <w:w w:val="100"/>
          <w:position w:val="0"/>
          <w:sz w:val="22"/>
          <w:szCs w:val="22"/>
        </w:rPr>
        <w:t>一</w:t>
      </w:r>
      <w:bookmarkEnd w:id="5"/>
      <w:r>
        <w:rPr>
          <w:color w:val="000000"/>
          <w:spacing w:val="0"/>
          <w:w w:val="100"/>
          <w:position w:val="0"/>
          <w:sz w:val="22"/>
          <w:szCs w:val="22"/>
        </w:rPr>
        <w:t>、</w:t>
        <w:tab/>
        <w:t>通风系统</w:t>
      </w:r>
      <w:r>
        <w:rPr>
          <w:color w:val="000000"/>
          <w:spacing w:val="0"/>
          <w:w w:val="100"/>
          <w:position w:val="0"/>
          <w:sz w:val="22"/>
          <w:szCs w:val="22"/>
          <w:lang w:val="en-US" w:eastAsia="en-US" w:bidi="en-US"/>
        </w:rPr>
        <w:tab/>
      </w:r>
      <w:r>
        <w:rPr>
          <w:rFonts w:ascii="Times New Roman" w:eastAsia="Times New Roman" w:hAnsi="Times New Roman" w:cs="Times New Roman"/>
          <w:color w:val="000000"/>
          <w:spacing w:val="0"/>
          <w:w w:val="100"/>
          <w:position w:val="0"/>
          <w:sz w:val="24"/>
          <w:szCs w:val="24"/>
        </w:rPr>
        <w:t>4</w:t>
      </w:r>
    </w:p>
    <w:p>
      <w:pPr>
        <w:pStyle w:val="Style28"/>
        <w:keepNext w:val="0"/>
        <w:keepLines w:val="0"/>
        <w:widowControl w:val="0"/>
        <w:shd w:val="clear" w:color="auto" w:fill="auto"/>
        <w:tabs>
          <w:tab w:pos="940" w:val="left"/>
          <w:tab w:leader="dot" w:pos="9458" w:val="right"/>
        </w:tabs>
        <w:bidi w:val="0"/>
        <w:spacing w:before="0" w:line="240" w:lineRule="auto"/>
        <w:ind w:left="0" w:right="0"/>
        <w:jc w:val="both"/>
        <w:rPr>
          <w:sz w:val="24"/>
          <w:szCs w:val="24"/>
        </w:rPr>
      </w:pPr>
      <w:bookmarkStart w:id="6" w:name="bookmark6"/>
      <w:r>
        <w:rPr>
          <w:color w:val="000000"/>
          <w:spacing w:val="0"/>
          <w:w w:val="100"/>
          <w:position w:val="0"/>
          <w:sz w:val="22"/>
          <w:szCs w:val="22"/>
        </w:rPr>
        <w:t>二</w:t>
      </w:r>
      <w:bookmarkEnd w:id="6"/>
      <w:r>
        <w:rPr>
          <w:color w:val="000000"/>
          <w:spacing w:val="0"/>
          <w:w w:val="100"/>
          <w:position w:val="0"/>
          <w:sz w:val="22"/>
          <w:szCs w:val="22"/>
        </w:rPr>
        <w:t>、</w:t>
        <w:tab/>
        <w:t>抽采系统</w:t>
      </w:r>
      <w:r>
        <w:rPr>
          <w:color w:val="000000"/>
          <w:spacing w:val="0"/>
          <w:w w:val="100"/>
          <w:position w:val="0"/>
          <w:sz w:val="22"/>
          <w:szCs w:val="22"/>
          <w:lang w:val="en-US" w:eastAsia="en-US" w:bidi="en-US"/>
        </w:rPr>
        <w:tab/>
      </w:r>
      <w:r>
        <w:rPr>
          <w:rFonts w:ascii="Times New Roman" w:eastAsia="Times New Roman" w:hAnsi="Times New Roman" w:cs="Times New Roman"/>
          <w:color w:val="000000"/>
          <w:spacing w:val="0"/>
          <w:w w:val="100"/>
          <w:position w:val="0"/>
          <w:sz w:val="24"/>
          <w:szCs w:val="24"/>
        </w:rPr>
        <w:t>4</w:t>
      </w:r>
    </w:p>
    <w:p>
      <w:pPr>
        <w:pStyle w:val="Style28"/>
        <w:keepNext w:val="0"/>
        <w:keepLines w:val="0"/>
        <w:widowControl w:val="0"/>
        <w:shd w:val="clear" w:color="auto" w:fill="auto"/>
        <w:tabs>
          <w:tab w:pos="940" w:val="left"/>
          <w:tab w:leader="dot" w:pos="9458" w:val="right"/>
        </w:tabs>
        <w:bidi w:val="0"/>
        <w:spacing w:before="0" w:line="240" w:lineRule="auto"/>
        <w:ind w:left="0" w:right="0"/>
        <w:jc w:val="both"/>
        <w:rPr>
          <w:sz w:val="24"/>
          <w:szCs w:val="24"/>
        </w:rPr>
      </w:pPr>
      <w:bookmarkStart w:id="7" w:name="bookmark7"/>
      <w:r>
        <w:rPr>
          <w:color w:val="000000"/>
          <w:spacing w:val="0"/>
          <w:w w:val="100"/>
          <w:position w:val="0"/>
          <w:sz w:val="22"/>
          <w:szCs w:val="22"/>
        </w:rPr>
        <w:t>三</w:t>
      </w:r>
      <w:bookmarkEnd w:id="7"/>
      <w:r>
        <w:rPr>
          <w:color w:val="000000"/>
          <w:spacing w:val="0"/>
          <w:w w:val="100"/>
          <w:position w:val="0"/>
          <w:sz w:val="22"/>
          <w:szCs w:val="22"/>
        </w:rPr>
        <w:t>、</w:t>
        <w:tab/>
        <w:t>监控系统</w:t>
      </w:r>
      <w:r>
        <w:rPr>
          <w:color w:val="000000"/>
          <w:spacing w:val="0"/>
          <w:w w:val="100"/>
          <w:position w:val="0"/>
          <w:sz w:val="22"/>
          <w:szCs w:val="22"/>
          <w:lang w:val="en-US" w:eastAsia="en-US" w:bidi="en-US"/>
        </w:rPr>
        <w:tab/>
      </w:r>
      <w:r>
        <w:rPr>
          <w:rFonts w:ascii="Times New Roman" w:eastAsia="Times New Roman" w:hAnsi="Times New Roman" w:cs="Times New Roman"/>
          <w:color w:val="000000"/>
          <w:spacing w:val="0"/>
          <w:w w:val="100"/>
          <w:position w:val="0"/>
          <w:sz w:val="24"/>
          <w:szCs w:val="24"/>
        </w:rPr>
        <w:t>4</w:t>
      </w:r>
    </w:p>
    <w:p>
      <w:pPr>
        <w:pStyle w:val="Style28"/>
        <w:keepNext w:val="0"/>
        <w:keepLines w:val="0"/>
        <w:widowControl w:val="0"/>
        <w:shd w:val="clear" w:color="auto" w:fill="auto"/>
        <w:tabs>
          <w:tab w:pos="500" w:val="left"/>
          <w:tab w:leader="dot" w:pos="9000" w:val="right"/>
        </w:tabs>
        <w:bidi w:val="0"/>
        <w:spacing w:before="0" w:line="240" w:lineRule="auto"/>
        <w:ind w:left="0" w:right="0" w:firstLine="0"/>
        <w:jc w:val="center"/>
        <w:rPr>
          <w:sz w:val="24"/>
          <w:szCs w:val="24"/>
        </w:rPr>
      </w:pPr>
      <w:bookmarkStart w:id="8" w:name="bookmark8"/>
      <w:r>
        <w:rPr>
          <w:color w:val="000000"/>
          <w:spacing w:val="0"/>
          <w:w w:val="100"/>
          <w:position w:val="0"/>
          <w:sz w:val="22"/>
          <w:szCs w:val="22"/>
        </w:rPr>
        <w:t>四</w:t>
      </w:r>
      <w:bookmarkEnd w:id="8"/>
      <w:r>
        <w:rPr>
          <w:color w:val="000000"/>
          <w:spacing w:val="0"/>
          <w:w w:val="100"/>
          <w:position w:val="0"/>
          <w:sz w:val="22"/>
          <w:szCs w:val="22"/>
        </w:rPr>
        <w:t>、</w:t>
        <w:tab/>
        <w:t>供电系统</w:t>
      </w:r>
      <w:r>
        <w:rPr>
          <w:color w:val="000000"/>
          <w:spacing w:val="0"/>
          <w:w w:val="100"/>
          <w:position w:val="0"/>
          <w:sz w:val="22"/>
          <w:szCs w:val="22"/>
          <w:lang w:val="en-US" w:eastAsia="en-US" w:bidi="en-US"/>
        </w:rPr>
        <w:tab/>
      </w:r>
      <w:r>
        <w:rPr>
          <w:rFonts w:ascii="Times New Roman" w:eastAsia="Times New Roman" w:hAnsi="Times New Roman" w:cs="Times New Roman"/>
          <w:color w:val="000000"/>
          <w:spacing w:val="0"/>
          <w:w w:val="100"/>
          <w:position w:val="0"/>
          <w:sz w:val="24"/>
          <w:szCs w:val="24"/>
        </w:rPr>
        <w:t>4</w:t>
      </w:r>
    </w:p>
    <w:p>
      <w:pPr>
        <w:pStyle w:val="Style28"/>
        <w:keepNext w:val="0"/>
        <w:keepLines w:val="0"/>
        <w:widowControl w:val="0"/>
        <w:shd w:val="clear" w:color="auto" w:fill="auto"/>
        <w:tabs>
          <w:tab w:pos="940" w:val="left"/>
          <w:tab w:leader="dot" w:pos="9458" w:val="right"/>
        </w:tabs>
        <w:bidi w:val="0"/>
        <w:spacing w:before="0" w:line="240" w:lineRule="auto"/>
        <w:ind w:left="0" w:right="0"/>
        <w:jc w:val="both"/>
        <w:rPr>
          <w:sz w:val="24"/>
          <w:szCs w:val="24"/>
        </w:rPr>
      </w:pPr>
      <w:bookmarkStart w:id="9" w:name="bookmark9"/>
      <w:r>
        <w:rPr>
          <w:i/>
          <w:iCs/>
          <w:color w:val="000000"/>
          <w:spacing w:val="0"/>
          <w:w w:val="100"/>
          <w:position w:val="0"/>
          <w:sz w:val="22"/>
          <w:szCs w:val="22"/>
        </w:rPr>
        <w:t>五</w:t>
      </w:r>
      <w:bookmarkEnd w:id="9"/>
      <w:r>
        <w:rPr>
          <w:i/>
          <w:iCs/>
          <w:color w:val="000000"/>
          <w:spacing w:val="0"/>
          <w:w w:val="100"/>
          <w:position w:val="0"/>
          <w:sz w:val="22"/>
          <w:szCs w:val="22"/>
        </w:rPr>
        <w:t>、</w:t>
      </w:r>
      <w:r>
        <w:rPr>
          <w:color w:val="000000"/>
          <w:spacing w:val="0"/>
          <w:w w:val="100"/>
          <w:position w:val="0"/>
          <w:sz w:val="22"/>
          <w:szCs w:val="22"/>
        </w:rPr>
        <w:tab/>
        <w:t>人员定位系统</w:t>
      </w:r>
      <w:r>
        <w:rPr>
          <w:color w:val="000000"/>
          <w:spacing w:val="0"/>
          <w:w w:val="100"/>
          <w:position w:val="0"/>
          <w:sz w:val="22"/>
          <w:szCs w:val="22"/>
          <w:lang w:val="en-US" w:eastAsia="en-US" w:bidi="en-US"/>
        </w:rPr>
        <w:tab/>
      </w:r>
      <w:r>
        <w:rPr>
          <w:rFonts w:ascii="Times New Roman" w:eastAsia="Times New Roman" w:hAnsi="Times New Roman" w:cs="Times New Roman"/>
          <w:color w:val="000000"/>
          <w:spacing w:val="0"/>
          <w:w w:val="100"/>
          <w:position w:val="0"/>
          <w:sz w:val="24"/>
          <w:szCs w:val="24"/>
        </w:rPr>
        <w:t>4</w:t>
      </w:r>
    </w:p>
    <w:p>
      <w:pPr>
        <w:pStyle w:val="Style28"/>
        <w:keepNext w:val="0"/>
        <w:keepLines w:val="0"/>
        <w:widowControl w:val="0"/>
        <w:shd w:val="clear" w:color="auto" w:fill="auto"/>
        <w:tabs>
          <w:tab w:pos="940" w:val="left"/>
          <w:tab w:leader="dot" w:pos="9458" w:val="right"/>
        </w:tabs>
        <w:bidi w:val="0"/>
        <w:spacing w:before="0" w:line="240" w:lineRule="auto"/>
        <w:ind w:left="0" w:right="0"/>
        <w:jc w:val="both"/>
        <w:rPr>
          <w:sz w:val="24"/>
          <w:szCs w:val="24"/>
        </w:rPr>
      </w:pPr>
      <w:bookmarkStart w:id="10" w:name="bookmark10"/>
      <w:r>
        <w:rPr>
          <w:color w:val="000000"/>
          <w:spacing w:val="0"/>
          <w:w w:val="100"/>
          <w:position w:val="0"/>
          <w:sz w:val="22"/>
          <w:szCs w:val="22"/>
        </w:rPr>
        <w:t>六</w:t>
      </w:r>
      <w:bookmarkEnd w:id="10"/>
      <w:r>
        <w:rPr>
          <w:color w:val="000000"/>
          <w:spacing w:val="0"/>
          <w:w w:val="100"/>
          <w:position w:val="0"/>
          <w:sz w:val="22"/>
          <w:szCs w:val="22"/>
        </w:rPr>
        <w:t>、</w:t>
        <w:tab/>
        <w:t>通信联络系统</w:t>
      </w:r>
      <w:r>
        <w:rPr>
          <w:color w:val="000000"/>
          <w:spacing w:val="0"/>
          <w:w w:val="100"/>
          <w:position w:val="0"/>
          <w:sz w:val="22"/>
          <w:szCs w:val="22"/>
          <w:lang w:val="en-US" w:eastAsia="en-US" w:bidi="en-US"/>
        </w:rPr>
        <w:tab/>
      </w:r>
      <w:r>
        <w:rPr>
          <w:rFonts w:ascii="Times New Roman" w:eastAsia="Times New Roman" w:hAnsi="Times New Roman" w:cs="Times New Roman"/>
          <w:color w:val="000000"/>
          <w:spacing w:val="0"/>
          <w:w w:val="100"/>
          <w:position w:val="0"/>
          <w:sz w:val="24"/>
          <w:szCs w:val="24"/>
        </w:rPr>
        <w:t>5</w:t>
      </w:r>
    </w:p>
    <w:p>
      <w:pPr>
        <w:pStyle w:val="Style28"/>
        <w:keepNext w:val="0"/>
        <w:keepLines w:val="0"/>
        <w:widowControl w:val="0"/>
        <w:shd w:val="clear" w:color="auto" w:fill="auto"/>
        <w:tabs>
          <w:tab w:pos="940" w:val="left"/>
          <w:tab w:leader="dot" w:pos="9458" w:val="right"/>
        </w:tabs>
        <w:bidi w:val="0"/>
        <w:spacing w:before="0" w:line="240" w:lineRule="auto"/>
        <w:ind w:left="0" w:right="0"/>
        <w:jc w:val="both"/>
        <w:rPr>
          <w:sz w:val="24"/>
          <w:szCs w:val="24"/>
        </w:rPr>
      </w:pPr>
      <w:bookmarkStart w:id="11" w:name="bookmark11"/>
      <w:r>
        <w:rPr>
          <w:color w:val="000000"/>
          <w:spacing w:val="0"/>
          <w:w w:val="100"/>
          <w:position w:val="0"/>
          <w:sz w:val="22"/>
          <w:szCs w:val="22"/>
        </w:rPr>
        <w:t>七</w:t>
      </w:r>
      <w:bookmarkEnd w:id="11"/>
      <w:r>
        <w:rPr>
          <w:color w:val="000000"/>
          <w:spacing w:val="0"/>
          <w:w w:val="100"/>
          <w:position w:val="0"/>
          <w:sz w:val="22"/>
          <w:szCs w:val="22"/>
        </w:rPr>
        <w:t>、</w:t>
        <w:tab/>
        <w:t>矿井压风系统</w:t>
      </w:r>
      <w:r>
        <w:rPr>
          <w:color w:val="000000"/>
          <w:spacing w:val="0"/>
          <w:w w:val="100"/>
          <w:position w:val="0"/>
          <w:sz w:val="22"/>
          <w:szCs w:val="22"/>
          <w:lang w:val="en-US" w:eastAsia="en-US" w:bidi="en-US"/>
        </w:rPr>
        <w:tab/>
      </w:r>
      <w:r>
        <w:rPr>
          <w:rFonts w:ascii="Times New Roman" w:eastAsia="Times New Roman" w:hAnsi="Times New Roman" w:cs="Times New Roman"/>
          <w:color w:val="000000"/>
          <w:spacing w:val="0"/>
          <w:w w:val="100"/>
          <w:position w:val="0"/>
          <w:sz w:val="24"/>
          <w:szCs w:val="24"/>
        </w:rPr>
        <w:t>5</w:t>
      </w:r>
    </w:p>
    <w:p>
      <w:pPr>
        <w:pStyle w:val="Style28"/>
        <w:keepNext w:val="0"/>
        <w:keepLines w:val="0"/>
        <w:widowControl w:val="0"/>
        <w:shd w:val="clear" w:color="auto" w:fill="auto"/>
        <w:tabs>
          <w:tab w:pos="955" w:val="left"/>
          <w:tab w:leader="dot" w:pos="9458" w:val="right"/>
        </w:tabs>
        <w:bidi w:val="0"/>
        <w:spacing w:before="0" w:line="240" w:lineRule="auto"/>
        <w:ind w:left="0" w:right="0"/>
        <w:jc w:val="both"/>
        <w:rPr>
          <w:sz w:val="24"/>
          <w:szCs w:val="24"/>
        </w:rPr>
      </w:pPr>
      <w:bookmarkStart w:id="12" w:name="bookmark12"/>
      <w:r>
        <w:rPr>
          <w:color w:val="000000"/>
          <w:spacing w:val="0"/>
          <w:w w:val="100"/>
          <w:position w:val="0"/>
          <w:sz w:val="22"/>
          <w:szCs w:val="22"/>
        </w:rPr>
        <w:t>八</w:t>
      </w:r>
      <w:bookmarkEnd w:id="12"/>
      <w:r>
        <w:rPr>
          <w:color w:val="000000"/>
          <w:spacing w:val="0"/>
          <w:w w:val="100"/>
          <w:position w:val="0"/>
          <w:sz w:val="22"/>
          <w:szCs w:val="22"/>
        </w:rPr>
        <w:t>、</w:t>
        <w:tab/>
        <w:t>紧急避险系统</w:t>
      </w:r>
      <w:r>
        <w:rPr>
          <w:color w:val="000000"/>
          <w:spacing w:val="0"/>
          <w:w w:val="100"/>
          <w:position w:val="0"/>
          <w:sz w:val="22"/>
          <w:szCs w:val="22"/>
          <w:lang w:val="en-US" w:eastAsia="en-US" w:bidi="en-US"/>
        </w:rPr>
        <w:tab/>
      </w:r>
      <w:r>
        <w:rPr>
          <w:rFonts w:ascii="Times New Roman" w:eastAsia="Times New Roman" w:hAnsi="Times New Roman" w:cs="Times New Roman"/>
          <w:color w:val="000000"/>
          <w:spacing w:val="0"/>
          <w:w w:val="100"/>
          <w:position w:val="0"/>
          <w:sz w:val="24"/>
          <w:szCs w:val="24"/>
        </w:rPr>
        <w:t>5</w:t>
      </w:r>
    </w:p>
    <w:p>
      <w:pPr>
        <w:pStyle w:val="Style28"/>
        <w:keepNext w:val="0"/>
        <w:keepLines w:val="0"/>
        <w:widowControl w:val="0"/>
        <w:shd w:val="clear" w:color="auto" w:fill="auto"/>
        <w:tabs>
          <w:tab w:pos="955" w:val="left"/>
          <w:tab w:leader="dot" w:pos="9458" w:val="right"/>
        </w:tabs>
        <w:bidi w:val="0"/>
        <w:spacing w:before="0" w:line="240" w:lineRule="auto"/>
        <w:ind w:left="0" w:right="0"/>
        <w:jc w:val="both"/>
        <w:rPr>
          <w:sz w:val="24"/>
          <w:szCs w:val="24"/>
        </w:rPr>
      </w:pPr>
      <w:bookmarkStart w:id="13" w:name="bookmark13"/>
      <w:r>
        <w:rPr>
          <w:color w:val="000000"/>
          <w:spacing w:val="0"/>
          <w:w w:val="100"/>
          <w:position w:val="0"/>
          <w:sz w:val="22"/>
          <w:szCs w:val="22"/>
        </w:rPr>
        <w:t>九</w:t>
      </w:r>
      <w:bookmarkEnd w:id="13"/>
      <w:r>
        <w:rPr>
          <w:color w:val="000000"/>
          <w:spacing w:val="0"/>
          <w:w w:val="100"/>
          <w:position w:val="0"/>
          <w:sz w:val="22"/>
          <w:szCs w:val="22"/>
        </w:rPr>
        <w:t>、</w:t>
        <w:tab/>
        <w:t>供水施救</w:t>
      </w:r>
      <w:r>
        <w:rPr>
          <w:color w:val="000000"/>
          <w:spacing w:val="0"/>
          <w:w w:val="100"/>
          <w:position w:val="0"/>
          <w:sz w:val="22"/>
          <w:szCs w:val="22"/>
          <w:lang w:val="en-US" w:eastAsia="en-US" w:bidi="en-US"/>
        </w:rPr>
        <w:tab/>
      </w:r>
      <w:r>
        <w:rPr>
          <w:rFonts w:ascii="Times New Roman" w:eastAsia="Times New Roman" w:hAnsi="Times New Roman" w:cs="Times New Roman"/>
          <w:color w:val="000000"/>
          <w:spacing w:val="0"/>
          <w:w w:val="100"/>
          <w:position w:val="0"/>
          <w:sz w:val="24"/>
          <w:szCs w:val="24"/>
        </w:rPr>
        <w:t>5</w:t>
      </w:r>
    </w:p>
    <w:p>
      <w:pPr>
        <w:pStyle w:val="Style28"/>
        <w:keepNext w:val="0"/>
        <w:keepLines w:val="0"/>
        <w:widowControl w:val="0"/>
        <w:shd w:val="clear" w:color="auto" w:fill="auto"/>
        <w:tabs>
          <w:tab w:leader="dot" w:pos="9458" w:val="right"/>
        </w:tabs>
        <w:bidi w:val="0"/>
        <w:spacing w:before="0" w:line="240" w:lineRule="auto"/>
        <w:ind w:left="0" w:right="0"/>
        <w:jc w:val="both"/>
        <w:rPr>
          <w:sz w:val="20"/>
          <w:szCs w:val="20"/>
        </w:rPr>
      </w:pPr>
      <w:hyperlink w:anchor="bookmark59" w:tooltip="Current Document">
        <w:r>
          <w:rPr>
            <w:color w:val="000000"/>
            <w:spacing w:val="0"/>
            <w:w w:val="100"/>
            <w:position w:val="0"/>
            <w:sz w:val="22"/>
            <w:szCs w:val="22"/>
          </w:rPr>
          <w:t>.第四章</w:t>
        </w:r>
        <w:r>
          <w:rPr>
            <w:rFonts w:ascii="Times New Roman" w:eastAsia="Times New Roman" w:hAnsi="Times New Roman" w:cs="Times New Roman"/>
            <w:b/>
            <w:bCs/>
            <w:color w:val="000000"/>
            <w:spacing w:val="0"/>
            <w:w w:val="100"/>
            <w:position w:val="0"/>
            <w:sz w:val="20"/>
            <w:szCs w:val="20"/>
          </w:rPr>
          <w:t>XX</w:t>
        </w:r>
        <w:r>
          <w:rPr>
            <w:color w:val="000000"/>
            <w:spacing w:val="0"/>
            <w:w w:val="100"/>
            <w:position w:val="0"/>
            <w:sz w:val="22"/>
            <w:szCs w:val="22"/>
          </w:rPr>
          <w:t>煤卷掘进工作面瓦斯涌出情况</w:t>
        </w:r>
        <w:r>
          <w:rPr>
            <w:color w:val="000000"/>
            <w:spacing w:val="0"/>
            <w:w w:val="100"/>
            <w:position w:val="0"/>
            <w:sz w:val="22"/>
            <w:szCs w:val="22"/>
            <w:lang w:val="en-US" w:eastAsia="en-US" w:bidi="en-US"/>
          </w:rPr>
          <w:tab/>
        </w:r>
        <w:r>
          <w:rPr>
            <w:rFonts w:ascii="Times New Roman" w:eastAsia="Times New Roman" w:hAnsi="Times New Roman" w:cs="Times New Roman"/>
            <w:b/>
            <w:bCs/>
            <w:color w:val="000000"/>
            <w:spacing w:val="0"/>
            <w:w w:val="100"/>
            <w:position w:val="0"/>
            <w:sz w:val="20"/>
            <w:szCs w:val="20"/>
          </w:rPr>
          <w:t>6</w:t>
        </w:r>
      </w:hyperlink>
    </w:p>
    <w:p>
      <w:pPr>
        <w:pStyle w:val="Style28"/>
        <w:keepNext w:val="0"/>
        <w:keepLines w:val="0"/>
        <w:widowControl w:val="0"/>
        <w:shd w:val="clear" w:color="auto" w:fill="auto"/>
        <w:tabs>
          <w:tab w:pos="940" w:val="left"/>
          <w:tab w:leader="dot" w:pos="9458" w:val="right"/>
        </w:tabs>
        <w:bidi w:val="0"/>
        <w:spacing w:before="0" w:line="240" w:lineRule="auto"/>
        <w:ind w:left="0" w:right="0"/>
        <w:jc w:val="both"/>
        <w:rPr>
          <w:sz w:val="20"/>
          <w:szCs w:val="20"/>
        </w:rPr>
      </w:pPr>
      <w:bookmarkStart w:id="14" w:name="bookmark14"/>
      <w:r>
        <w:rPr>
          <w:color w:val="000000"/>
          <w:spacing w:val="0"/>
          <w:w w:val="100"/>
          <w:position w:val="0"/>
          <w:sz w:val="22"/>
          <w:szCs w:val="22"/>
        </w:rPr>
        <w:t>一</w:t>
      </w:r>
      <w:bookmarkEnd w:id="14"/>
      <w:r>
        <w:rPr>
          <w:color w:val="000000"/>
          <w:spacing w:val="0"/>
          <w:w w:val="100"/>
          <w:position w:val="0"/>
          <w:sz w:val="22"/>
          <w:szCs w:val="22"/>
        </w:rPr>
        <w:t>、</w:t>
        <w:tab/>
      </w:r>
      <w:r>
        <w:rPr>
          <w:rFonts w:ascii="Times New Roman" w:eastAsia="Times New Roman" w:hAnsi="Times New Roman" w:cs="Times New Roman"/>
          <w:b/>
          <w:bCs/>
          <w:color w:val="000000"/>
          <w:spacing w:val="0"/>
          <w:w w:val="100"/>
          <w:position w:val="0"/>
          <w:sz w:val="20"/>
          <w:szCs w:val="20"/>
        </w:rPr>
        <w:t>XX</w:t>
      </w:r>
      <w:r>
        <w:rPr>
          <w:color w:val="000000"/>
          <w:spacing w:val="0"/>
          <w:w w:val="100"/>
          <w:position w:val="0"/>
          <w:sz w:val="22"/>
          <w:szCs w:val="22"/>
        </w:rPr>
        <w:t>煤卷掘进工作面瓦斯含量情况</w:t>
      </w:r>
      <w:r>
        <w:rPr>
          <w:color w:val="000000"/>
          <w:spacing w:val="0"/>
          <w:w w:val="100"/>
          <w:position w:val="0"/>
          <w:sz w:val="22"/>
          <w:szCs w:val="22"/>
          <w:lang w:val="en-US" w:eastAsia="en-US" w:bidi="en-US"/>
        </w:rPr>
        <w:tab/>
      </w:r>
      <w:r>
        <w:rPr>
          <w:rFonts w:ascii="Times New Roman" w:eastAsia="Times New Roman" w:hAnsi="Times New Roman" w:cs="Times New Roman"/>
          <w:b/>
          <w:bCs/>
          <w:color w:val="000000"/>
          <w:spacing w:val="0"/>
          <w:w w:val="100"/>
          <w:position w:val="0"/>
          <w:sz w:val="20"/>
          <w:szCs w:val="20"/>
        </w:rPr>
        <w:t>6</w:t>
      </w:r>
    </w:p>
    <w:p>
      <w:pPr>
        <w:pStyle w:val="Style28"/>
        <w:keepNext w:val="0"/>
        <w:keepLines w:val="0"/>
        <w:widowControl w:val="0"/>
        <w:shd w:val="clear" w:color="auto" w:fill="auto"/>
        <w:tabs>
          <w:tab w:pos="940" w:val="left"/>
          <w:tab w:leader="dot" w:pos="9458" w:val="right"/>
        </w:tabs>
        <w:bidi w:val="0"/>
        <w:spacing w:before="0" w:line="240" w:lineRule="auto"/>
        <w:ind w:left="0" w:right="0"/>
        <w:jc w:val="both"/>
        <w:rPr>
          <w:sz w:val="20"/>
          <w:szCs w:val="20"/>
        </w:rPr>
      </w:pPr>
      <w:bookmarkStart w:id="15" w:name="bookmark15"/>
      <w:r>
        <w:rPr>
          <w:color w:val="000000"/>
          <w:spacing w:val="0"/>
          <w:w w:val="100"/>
          <w:position w:val="0"/>
          <w:sz w:val="22"/>
          <w:szCs w:val="22"/>
        </w:rPr>
        <w:t>二</w:t>
      </w:r>
      <w:bookmarkEnd w:id="15"/>
      <w:r>
        <w:rPr>
          <w:color w:val="000000"/>
          <w:spacing w:val="0"/>
          <w:w w:val="100"/>
          <w:position w:val="0"/>
          <w:sz w:val="22"/>
          <w:szCs w:val="22"/>
        </w:rPr>
        <w:t>、</w:t>
        <w:tab/>
      </w:r>
      <w:r>
        <w:rPr>
          <w:rFonts w:ascii="Times New Roman" w:eastAsia="Times New Roman" w:hAnsi="Times New Roman" w:cs="Times New Roman"/>
          <w:b/>
          <w:bCs/>
          <w:color w:val="000000"/>
          <w:spacing w:val="0"/>
          <w:w w:val="100"/>
          <w:position w:val="0"/>
          <w:sz w:val="20"/>
          <w:szCs w:val="20"/>
        </w:rPr>
        <w:t>XX</w:t>
      </w:r>
      <w:r>
        <w:rPr>
          <w:color w:val="000000"/>
          <w:spacing w:val="0"/>
          <w:w w:val="100"/>
          <w:position w:val="0"/>
          <w:sz w:val="22"/>
          <w:szCs w:val="22"/>
        </w:rPr>
        <w:t>煤卷掘进工作面瓦斯涌出量预计</w:t>
      </w:r>
      <w:r>
        <w:rPr>
          <w:color w:val="000000"/>
          <w:spacing w:val="0"/>
          <w:w w:val="100"/>
          <w:position w:val="0"/>
          <w:sz w:val="22"/>
          <w:szCs w:val="22"/>
          <w:lang w:val="en-US" w:eastAsia="en-US" w:bidi="en-US"/>
        </w:rPr>
        <w:tab/>
      </w:r>
      <w:r>
        <w:rPr>
          <w:rFonts w:ascii="Times New Roman" w:eastAsia="Times New Roman" w:hAnsi="Times New Roman" w:cs="Times New Roman"/>
          <w:b/>
          <w:bCs/>
          <w:color w:val="000000"/>
          <w:spacing w:val="0"/>
          <w:w w:val="100"/>
          <w:position w:val="0"/>
          <w:sz w:val="20"/>
          <w:szCs w:val="20"/>
        </w:rPr>
        <w:t>6</w:t>
      </w:r>
    </w:p>
    <w:p>
      <w:pPr>
        <w:pStyle w:val="Style28"/>
        <w:keepNext w:val="0"/>
        <w:keepLines w:val="0"/>
        <w:widowControl w:val="0"/>
        <w:shd w:val="clear" w:color="auto" w:fill="auto"/>
        <w:tabs>
          <w:tab w:leader="dot" w:pos="9458" w:val="right"/>
        </w:tabs>
        <w:bidi w:val="0"/>
        <w:spacing w:before="0" w:line="240" w:lineRule="auto"/>
        <w:ind w:left="0" w:right="0"/>
        <w:jc w:val="both"/>
        <w:rPr>
          <w:sz w:val="20"/>
          <w:szCs w:val="20"/>
        </w:rPr>
      </w:pPr>
      <w:hyperlink w:anchor="bookmark64" w:tooltip="Current Document">
        <w:r>
          <w:rPr>
            <w:i/>
            <w:iCs/>
            <w:color w:val="000000"/>
            <w:spacing w:val="0"/>
            <w:w w:val="100"/>
            <w:position w:val="0"/>
            <w:sz w:val="22"/>
            <w:szCs w:val="22"/>
          </w:rPr>
          <w:t>第五章</w:t>
        </w:r>
        <w:r>
          <w:rPr>
            <w:rFonts w:ascii="Times New Roman" w:eastAsia="Times New Roman" w:hAnsi="Times New Roman" w:cs="Times New Roman"/>
            <w:b/>
            <w:bCs/>
            <w:color w:val="000000"/>
            <w:spacing w:val="0"/>
            <w:w w:val="100"/>
            <w:position w:val="0"/>
            <w:sz w:val="20"/>
            <w:szCs w:val="20"/>
          </w:rPr>
          <w:t>XX</w:t>
        </w:r>
        <w:r>
          <w:rPr>
            <w:color w:val="000000"/>
            <w:spacing w:val="0"/>
            <w:w w:val="100"/>
            <w:position w:val="0"/>
            <w:sz w:val="22"/>
            <w:szCs w:val="22"/>
          </w:rPr>
          <w:t>煤卷掘进工作面瓦斯综合治理措施</w:t>
        </w:r>
        <w:r>
          <w:rPr>
            <w:color w:val="000000"/>
            <w:spacing w:val="0"/>
            <w:w w:val="100"/>
            <w:position w:val="0"/>
            <w:sz w:val="22"/>
            <w:szCs w:val="22"/>
            <w:lang w:val="en-US" w:eastAsia="en-US" w:bidi="en-US"/>
          </w:rPr>
          <w:tab/>
        </w:r>
        <w:r>
          <w:rPr>
            <w:rFonts w:ascii="Times New Roman" w:eastAsia="Times New Roman" w:hAnsi="Times New Roman" w:cs="Times New Roman"/>
            <w:b/>
            <w:bCs/>
            <w:color w:val="000000"/>
            <w:spacing w:val="0"/>
            <w:w w:val="100"/>
            <w:position w:val="0"/>
            <w:sz w:val="20"/>
            <w:szCs w:val="20"/>
          </w:rPr>
          <w:t>7</w:t>
        </w:r>
      </w:hyperlink>
    </w:p>
    <w:p>
      <w:pPr>
        <w:pStyle w:val="Style28"/>
        <w:keepNext w:val="0"/>
        <w:keepLines w:val="0"/>
        <w:widowControl w:val="0"/>
        <w:shd w:val="clear" w:color="auto" w:fill="auto"/>
        <w:tabs>
          <w:tab w:pos="940" w:val="left"/>
          <w:tab w:leader="dot" w:pos="9458" w:val="right"/>
        </w:tabs>
        <w:bidi w:val="0"/>
        <w:spacing w:before="0" w:line="240" w:lineRule="auto"/>
        <w:ind w:left="0" w:right="0"/>
        <w:jc w:val="both"/>
        <w:rPr>
          <w:sz w:val="20"/>
          <w:szCs w:val="20"/>
        </w:rPr>
      </w:pPr>
      <w:bookmarkStart w:id="16" w:name="bookmark16"/>
      <w:r>
        <w:rPr>
          <w:color w:val="000000"/>
          <w:spacing w:val="0"/>
          <w:w w:val="100"/>
          <w:position w:val="0"/>
          <w:sz w:val="22"/>
          <w:szCs w:val="22"/>
        </w:rPr>
        <w:t>一</w:t>
      </w:r>
      <w:bookmarkEnd w:id="16"/>
      <w:r>
        <w:rPr>
          <w:color w:val="000000"/>
          <w:spacing w:val="0"/>
          <w:w w:val="100"/>
          <w:position w:val="0"/>
          <w:sz w:val="22"/>
          <w:szCs w:val="22"/>
        </w:rPr>
        <w:t>、</w:t>
        <w:tab/>
        <w:t>掘进工作面瓦斯综合抽采治理</w:t>
      </w:r>
      <w:r>
        <w:rPr>
          <w:color w:val="000000"/>
          <w:spacing w:val="0"/>
          <w:w w:val="100"/>
          <w:position w:val="0"/>
          <w:sz w:val="22"/>
          <w:szCs w:val="22"/>
          <w:lang w:val="en-US" w:eastAsia="en-US" w:bidi="en-US"/>
        </w:rPr>
        <w:tab/>
      </w:r>
      <w:r>
        <w:rPr>
          <w:rFonts w:ascii="Times New Roman" w:eastAsia="Times New Roman" w:hAnsi="Times New Roman" w:cs="Times New Roman"/>
          <w:b/>
          <w:bCs/>
          <w:color w:val="000000"/>
          <w:spacing w:val="0"/>
          <w:w w:val="100"/>
          <w:position w:val="0"/>
          <w:sz w:val="20"/>
          <w:szCs w:val="20"/>
        </w:rPr>
        <w:t>7</w:t>
      </w:r>
    </w:p>
    <w:p>
      <w:pPr>
        <w:pStyle w:val="Style28"/>
        <w:keepNext w:val="0"/>
        <w:keepLines w:val="0"/>
        <w:widowControl w:val="0"/>
        <w:shd w:val="clear" w:color="auto" w:fill="auto"/>
        <w:tabs>
          <w:tab w:pos="940" w:val="left"/>
          <w:tab w:leader="dot" w:pos="9458" w:val="right"/>
        </w:tabs>
        <w:bidi w:val="0"/>
        <w:spacing w:before="0" w:line="240" w:lineRule="auto"/>
        <w:ind w:left="0" w:right="0"/>
        <w:jc w:val="both"/>
        <w:rPr>
          <w:sz w:val="20"/>
          <w:szCs w:val="20"/>
        </w:rPr>
      </w:pPr>
      <w:bookmarkStart w:id="17" w:name="bookmark17"/>
      <w:r>
        <w:rPr>
          <w:color w:val="000000"/>
          <w:spacing w:val="0"/>
          <w:w w:val="100"/>
          <w:position w:val="0"/>
          <w:sz w:val="22"/>
          <w:szCs w:val="22"/>
        </w:rPr>
        <w:t>二</w:t>
      </w:r>
      <w:bookmarkEnd w:id="17"/>
      <w:r>
        <w:rPr>
          <w:color w:val="000000"/>
          <w:spacing w:val="0"/>
          <w:w w:val="100"/>
          <w:position w:val="0"/>
          <w:sz w:val="22"/>
          <w:szCs w:val="22"/>
        </w:rPr>
        <w:t>、</w:t>
        <w:tab/>
        <w:t>瓦斯抽采管路选型</w:t>
      </w:r>
      <w:r>
        <w:rPr>
          <w:color w:val="000000"/>
          <w:spacing w:val="0"/>
          <w:w w:val="100"/>
          <w:position w:val="0"/>
          <w:sz w:val="22"/>
          <w:szCs w:val="22"/>
          <w:lang w:val="en-US" w:eastAsia="en-US" w:bidi="en-US"/>
        </w:rPr>
        <w:tab/>
      </w:r>
      <w:r>
        <w:rPr>
          <w:rFonts w:ascii="Times New Roman" w:eastAsia="Times New Roman" w:hAnsi="Times New Roman" w:cs="Times New Roman"/>
          <w:b/>
          <w:bCs/>
          <w:color w:val="000000"/>
          <w:spacing w:val="0"/>
          <w:w w:val="100"/>
          <w:position w:val="0"/>
          <w:sz w:val="20"/>
          <w:szCs w:val="20"/>
        </w:rPr>
        <w:t>11</w:t>
      </w:r>
    </w:p>
    <w:p>
      <w:pPr>
        <w:pStyle w:val="Style28"/>
        <w:keepNext w:val="0"/>
        <w:keepLines w:val="0"/>
        <w:widowControl w:val="0"/>
        <w:shd w:val="clear" w:color="auto" w:fill="auto"/>
        <w:tabs>
          <w:tab w:pos="940" w:val="left"/>
          <w:tab w:leader="dot" w:pos="9458" w:val="right"/>
        </w:tabs>
        <w:bidi w:val="0"/>
        <w:spacing w:before="0" w:line="240" w:lineRule="auto"/>
        <w:ind w:left="0" w:right="0"/>
        <w:jc w:val="both"/>
        <w:rPr>
          <w:sz w:val="20"/>
          <w:szCs w:val="20"/>
        </w:rPr>
      </w:pPr>
      <w:bookmarkStart w:id="18" w:name="bookmark18"/>
      <w:r>
        <w:rPr>
          <w:color w:val="000000"/>
          <w:spacing w:val="0"/>
          <w:w w:val="100"/>
          <w:position w:val="0"/>
          <w:sz w:val="22"/>
          <w:szCs w:val="22"/>
        </w:rPr>
        <w:t>三</w:t>
      </w:r>
      <w:bookmarkEnd w:id="18"/>
      <w:r>
        <w:rPr>
          <w:color w:val="000000"/>
          <w:spacing w:val="0"/>
          <w:w w:val="100"/>
          <w:position w:val="0"/>
          <w:sz w:val="22"/>
          <w:szCs w:val="22"/>
        </w:rPr>
        <w:t>、</w:t>
        <w:tab/>
        <w:t>掘进工作面需风量计算</w:t>
      </w:r>
      <w:r>
        <w:rPr>
          <w:color w:val="000000"/>
          <w:spacing w:val="0"/>
          <w:w w:val="100"/>
          <w:position w:val="0"/>
          <w:sz w:val="22"/>
          <w:szCs w:val="22"/>
          <w:lang w:val="en-US" w:eastAsia="en-US" w:bidi="en-US"/>
        </w:rPr>
        <w:tab/>
      </w:r>
      <w:r>
        <w:rPr>
          <w:rFonts w:ascii="Times New Roman" w:eastAsia="Times New Roman" w:hAnsi="Times New Roman" w:cs="Times New Roman"/>
          <w:b/>
          <w:bCs/>
          <w:color w:val="000000"/>
          <w:spacing w:val="0"/>
          <w:w w:val="100"/>
          <w:position w:val="0"/>
          <w:sz w:val="20"/>
          <w:szCs w:val="20"/>
        </w:rPr>
        <w:t>11</w:t>
      </w:r>
    </w:p>
    <w:p>
      <w:pPr>
        <w:pStyle w:val="Style28"/>
        <w:keepNext w:val="0"/>
        <w:keepLines w:val="0"/>
        <w:widowControl w:val="0"/>
        <w:shd w:val="clear" w:color="auto" w:fill="auto"/>
        <w:tabs>
          <w:tab w:leader="dot" w:pos="9000" w:val="right"/>
        </w:tabs>
        <w:bidi w:val="0"/>
        <w:spacing w:before="0" w:line="240" w:lineRule="auto"/>
        <w:ind w:left="0" w:right="0" w:firstLine="0"/>
        <w:jc w:val="center"/>
        <w:rPr>
          <w:sz w:val="20"/>
          <w:szCs w:val="20"/>
        </w:rPr>
      </w:pPr>
      <w:hyperlink w:anchor="bookmark86" w:tooltip="Current Document">
        <w:r>
          <w:rPr>
            <w:color w:val="000000"/>
            <w:spacing w:val="0"/>
            <w:w w:val="100"/>
            <w:position w:val="0"/>
            <w:sz w:val="22"/>
            <w:szCs w:val="22"/>
          </w:rPr>
          <w:t>第六章 抽采工程计划</w:t>
        </w:r>
        <w:r>
          <w:rPr>
            <w:color w:val="000000"/>
            <w:spacing w:val="0"/>
            <w:w w:val="100"/>
            <w:position w:val="0"/>
            <w:sz w:val="22"/>
            <w:szCs w:val="22"/>
            <w:lang w:val="en-US" w:eastAsia="en-US" w:bidi="en-US"/>
          </w:rPr>
          <w:tab/>
        </w:r>
        <w:r>
          <w:rPr>
            <w:rFonts w:ascii="Times New Roman" w:eastAsia="Times New Roman" w:hAnsi="Times New Roman" w:cs="Times New Roman"/>
            <w:b/>
            <w:bCs/>
            <w:color w:val="000000"/>
            <w:spacing w:val="0"/>
            <w:w w:val="100"/>
            <w:position w:val="0"/>
            <w:sz w:val="20"/>
            <w:szCs w:val="20"/>
          </w:rPr>
          <w:t>13</w:t>
        </w:r>
      </w:hyperlink>
    </w:p>
    <w:p>
      <w:pPr>
        <w:pStyle w:val="Style28"/>
        <w:keepNext w:val="0"/>
        <w:keepLines w:val="0"/>
        <w:widowControl w:val="0"/>
        <w:shd w:val="clear" w:color="auto" w:fill="auto"/>
        <w:tabs>
          <w:tab w:pos="940" w:val="left"/>
          <w:tab w:leader="dot" w:pos="9458" w:val="right"/>
        </w:tabs>
        <w:bidi w:val="0"/>
        <w:spacing w:before="0" w:line="240" w:lineRule="auto"/>
        <w:ind w:left="0" w:right="0"/>
        <w:jc w:val="both"/>
        <w:rPr>
          <w:sz w:val="20"/>
          <w:szCs w:val="20"/>
        </w:rPr>
      </w:pPr>
      <w:bookmarkStart w:id="19" w:name="bookmark19"/>
      <w:r>
        <w:rPr>
          <w:color w:val="000000"/>
          <w:spacing w:val="0"/>
          <w:w w:val="100"/>
          <w:position w:val="0"/>
          <w:sz w:val="22"/>
          <w:szCs w:val="22"/>
        </w:rPr>
        <w:t>一</w:t>
      </w:r>
      <w:bookmarkEnd w:id="19"/>
      <w:r>
        <w:rPr>
          <w:color w:val="000000"/>
          <w:spacing w:val="0"/>
          <w:w w:val="100"/>
          <w:position w:val="0"/>
          <w:sz w:val="22"/>
          <w:szCs w:val="22"/>
        </w:rPr>
        <w:t>、</w:t>
        <w:tab/>
        <w:t>钻孔施工计划</w:t>
      </w:r>
      <w:r>
        <w:rPr>
          <w:color w:val="000000"/>
          <w:spacing w:val="0"/>
          <w:w w:val="100"/>
          <w:position w:val="0"/>
          <w:sz w:val="22"/>
          <w:szCs w:val="22"/>
          <w:lang w:val="en-US" w:eastAsia="en-US" w:bidi="en-US"/>
        </w:rPr>
        <w:tab/>
      </w:r>
      <w:r>
        <w:rPr>
          <w:rFonts w:ascii="Times New Roman" w:eastAsia="Times New Roman" w:hAnsi="Times New Roman" w:cs="Times New Roman"/>
          <w:b/>
          <w:bCs/>
          <w:color w:val="000000"/>
          <w:spacing w:val="0"/>
          <w:w w:val="100"/>
          <w:position w:val="0"/>
          <w:sz w:val="20"/>
          <w:szCs w:val="20"/>
        </w:rPr>
        <w:t>13</w:t>
      </w:r>
    </w:p>
    <w:p>
      <w:pPr>
        <w:pStyle w:val="Style28"/>
        <w:keepNext w:val="0"/>
        <w:keepLines w:val="0"/>
        <w:widowControl w:val="0"/>
        <w:shd w:val="clear" w:color="auto" w:fill="auto"/>
        <w:tabs>
          <w:tab w:pos="940" w:val="left"/>
          <w:tab w:leader="dot" w:pos="9458" w:val="right"/>
        </w:tabs>
        <w:bidi w:val="0"/>
        <w:spacing w:before="0" w:line="240" w:lineRule="auto"/>
        <w:ind w:left="0" w:right="0"/>
        <w:jc w:val="both"/>
        <w:rPr>
          <w:sz w:val="20"/>
          <w:szCs w:val="20"/>
        </w:rPr>
      </w:pPr>
      <w:bookmarkStart w:id="20" w:name="bookmark20"/>
      <w:r>
        <w:rPr>
          <w:color w:val="000000"/>
          <w:spacing w:val="0"/>
          <w:w w:val="100"/>
          <w:position w:val="0"/>
          <w:sz w:val="22"/>
          <w:szCs w:val="22"/>
        </w:rPr>
        <w:t>二</w:t>
      </w:r>
      <w:bookmarkEnd w:id="20"/>
      <w:r>
        <w:rPr>
          <w:color w:val="000000"/>
          <w:spacing w:val="0"/>
          <w:w w:val="100"/>
          <w:position w:val="0"/>
          <w:sz w:val="22"/>
          <w:szCs w:val="22"/>
        </w:rPr>
        <w:t>、</w:t>
        <w:tab/>
        <w:t>瓦斯管路施工计划</w:t>
      </w:r>
      <w:r>
        <w:rPr>
          <w:color w:val="000000"/>
          <w:spacing w:val="0"/>
          <w:w w:val="100"/>
          <w:position w:val="0"/>
          <w:sz w:val="22"/>
          <w:szCs w:val="22"/>
          <w:lang w:val="en-US" w:eastAsia="en-US" w:bidi="en-US"/>
        </w:rPr>
        <w:tab/>
      </w:r>
      <w:r>
        <w:rPr>
          <w:rFonts w:ascii="Times New Roman" w:eastAsia="Times New Roman" w:hAnsi="Times New Roman" w:cs="Times New Roman"/>
          <w:b/>
          <w:bCs/>
          <w:color w:val="000000"/>
          <w:spacing w:val="0"/>
          <w:w w:val="100"/>
          <w:position w:val="0"/>
          <w:sz w:val="20"/>
          <w:szCs w:val="20"/>
        </w:rPr>
        <w:t>13</w:t>
      </w:r>
    </w:p>
    <w:p>
      <w:pPr>
        <w:pStyle w:val="Style28"/>
        <w:keepNext w:val="0"/>
        <w:keepLines w:val="0"/>
        <w:widowControl w:val="0"/>
        <w:shd w:val="clear" w:color="auto" w:fill="auto"/>
        <w:tabs>
          <w:tab w:pos="940" w:val="left"/>
          <w:tab w:leader="dot" w:pos="9458" w:val="right"/>
        </w:tabs>
        <w:bidi w:val="0"/>
        <w:spacing w:before="0" w:line="240" w:lineRule="auto"/>
        <w:ind w:left="0" w:right="0"/>
        <w:jc w:val="both"/>
        <w:rPr>
          <w:sz w:val="20"/>
          <w:szCs w:val="20"/>
        </w:rPr>
        <w:sectPr>
          <w:footerReference w:type="default" r:id="rId5"/>
          <w:footerReference w:type="first" r:id="rId6"/>
          <w:footnotePr>
            <w:pos w:val="pageBottom"/>
            <w:numFmt w:val="decimal"/>
            <w:numRestart w:val="continuous"/>
          </w:footnotePr>
          <w:pgSz w:w="11900" w:h="16840"/>
          <w:pgMar w:top="1220" w:right="872" w:bottom="1755" w:left="992" w:header="0" w:footer="3" w:gutter="0"/>
          <w:pgNumType w:start="1"/>
          <w:cols w:space="720"/>
          <w:noEndnote/>
          <w:titlePg/>
          <w:rtlGutter w:val="0"/>
          <w:docGrid w:linePitch="360"/>
        </w:sectPr>
      </w:pPr>
      <w:bookmarkStart w:id="21" w:name="bookmark21"/>
      <w:r>
        <w:rPr>
          <w:color w:val="000000"/>
          <w:spacing w:val="0"/>
          <w:w w:val="100"/>
          <w:position w:val="0"/>
          <w:sz w:val="22"/>
          <w:szCs w:val="22"/>
        </w:rPr>
        <w:t>三</w:t>
      </w:r>
      <w:bookmarkEnd w:id="21"/>
      <w:r>
        <w:rPr>
          <w:color w:val="000000"/>
          <w:spacing w:val="0"/>
          <w:w w:val="100"/>
          <w:position w:val="0"/>
          <w:sz w:val="22"/>
          <w:szCs w:val="22"/>
        </w:rPr>
        <w:t>、</w:t>
        <w:tab/>
        <w:t>有效预抽时间及预抽效果</w:t>
      </w:r>
      <w:r>
        <w:rPr>
          <w:color w:val="000000"/>
          <w:spacing w:val="0"/>
          <w:w w:val="100"/>
          <w:position w:val="0"/>
          <w:sz w:val="22"/>
          <w:szCs w:val="22"/>
          <w:lang w:val="en-US" w:eastAsia="en-US" w:bidi="en-US"/>
        </w:rPr>
        <w:tab/>
      </w:r>
      <w:r>
        <w:rPr>
          <w:rFonts w:ascii="Times New Roman" w:eastAsia="Times New Roman" w:hAnsi="Times New Roman" w:cs="Times New Roman"/>
          <w:b/>
          <w:bCs/>
          <w:color w:val="000000"/>
          <w:spacing w:val="0"/>
          <w:w w:val="100"/>
          <w:position w:val="0"/>
          <w:sz w:val="20"/>
          <w:szCs w:val="20"/>
        </w:rPr>
        <w:t>13</w:t>
      </w:r>
      <w:r>
        <w:fldChar w:fldCharType="end"/>
      </w:r>
    </w:p>
    <w:p>
      <w:pPr>
        <w:pStyle w:val="Style33"/>
        <w:keepNext/>
        <w:keepLines/>
        <w:widowControl w:val="0"/>
        <w:shd w:val="clear" w:color="auto" w:fill="auto"/>
        <w:bidi w:val="0"/>
        <w:spacing w:before="0" w:after="580" w:line="240" w:lineRule="auto"/>
        <w:ind w:left="0" w:right="0" w:firstLine="0"/>
        <w:jc w:val="center"/>
      </w:pPr>
      <w:bookmarkStart w:id="22" w:name="bookmark22"/>
      <w:bookmarkStart w:id="23" w:name="bookmark23"/>
      <w:bookmarkStart w:id="24" w:name="bookmark24"/>
      <w:r>
        <w:rPr>
          <w:rFonts w:ascii="Times New Roman" w:eastAsia="Times New Roman" w:hAnsi="Times New Roman" w:cs="Times New Roman"/>
          <w:color w:val="000000"/>
          <w:spacing w:val="0"/>
          <w:w w:val="100"/>
          <w:position w:val="0"/>
          <w:sz w:val="26"/>
          <w:szCs w:val="26"/>
          <w:lang w:val="zh-CN" w:eastAsia="zh-CN" w:bidi="zh-CN"/>
        </w:rPr>
        <w:t>XX</w:t>
      </w:r>
      <w:r>
        <w:rPr>
          <w:color w:val="000000"/>
          <w:spacing w:val="0"/>
          <w:w w:val="100"/>
          <w:position w:val="0"/>
        </w:rPr>
        <w:t>煤巷掘进工作面抽采设计</w:t>
      </w:r>
      <w:bookmarkEnd w:id="22"/>
      <w:bookmarkEnd w:id="23"/>
      <w:bookmarkEnd w:id="24"/>
    </w:p>
    <w:p>
      <w:pPr>
        <w:pStyle w:val="Style33"/>
        <w:keepNext/>
        <w:keepLines/>
        <w:widowControl w:val="0"/>
        <w:shd w:val="clear" w:color="auto" w:fill="auto"/>
        <w:bidi w:val="0"/>
        <w:spacing w:before="0" w:after="660" w:line="240" w:lineRule="auto"/>
        <w:ind w:left="0" w:right="0" w:firstLine="0"/>
        <w:jc w:val="center"/>
      </w:pPr>
      <w:bookmarkStart w:id="22" w:name="bookmark22"/>
      <w:bookmarkStart w:id="23" w:name="bookmark23"/>
      <w:bookmarkStart w:id="25" w:name="bookmark25"/>
      <w:r>
        <w:rPr>
          <w:color w:val="000000"/>
          <w:spacing w:val="0"/>
          <w:w w:val="100"/>
          <w:position w:val="0"/>
        </w:rPr>
        <w:t>笫--章编制依据</w:t>
      </w:r>
      <w:bookmarkEnd w:id="22"/>
      <w:bookmarkEnd w:id="23"/>
      <w:bookmarkEnd w:id="25"/>
    </w:p>
    <w:p>
      <w:pPr>
        <w:pStyle w:val="Style11"/>
        <w:keepNext w:val="0"/>
        <w:keepLines w:val="0"/>
        <w:widowControl w:val="0"/>
        <w:shd w:val="clear" w:color="auto" w:fill="auto"/>
        <w:tabs>
          <w:tab w:pos="1288" w:val="left"/>
        </w:tabs>
        <w:bidi w:val="0"/>
        <w:spacing w:before="0" w:after="180" w:line="240" w:lineRule="auto"/>
        <w:ind w:left="0" w:right="0" w:firstLine="720"/>
        <w:jc w:val="left"/>
      </w:pPr>
      <w:bookmarkStart w:id="26" w:name="bookmark26"/>
      <w:r>
        <w:rPr>
          <w:color w:val="000000"/>
          <w:spacing w:val="0"/>
          <w:w w:val="100"/>
          <w:position w:val="0"/>
        </w:rPr>
        <w:t>一</w:t>
      </w:r>
      <w:bookmarkEnd w:id="26"/>
      <w:r>
        <w:rPr>
          <w:color w:val="000000"/>
          <w:spacing w:val="0"/>
          <w:w w:val="100"/>
          <w:position w:val="0"/>
        </w:rPr>
        <w:t>、</w:t>
        <w:tab/>
        <w:t>《煤矿安全规程》</w:t>
      </w:r>
      <w:r>
        <w:rPr>
          <w:rFonts w:ascii="Times New Roman" w:eastAsia="Times New Roman" w:hAnsi="Times New Roman" w:cs="Times New Roman"/>
          <w:b/>
          <w:bCs/>
          <w:color w:val="000000"/>
          <w:spacing w:val="0"/>
          <w:w w:val="100"/>
          <w:position w:val="0"/>
          <w:sz w:val="20"/>
          <w:szCs w:val="20"/>
        </w:rPr>
        <w:t>(2016</w:t>
      </w:r>
      <w:r>
        <w:rPr>
          <w:color w:val="000000"/>
          <w:spacing w:val="0"/>
          <w:w w:val="100"/>
          <w:position w:val="0"/>
        </w:rPr>
        <w:t>版)；</w:t>
      </w:r>
    </w:p>
    <w:p>
      <w:pPr>
        <w:pStyle w:val="Style11"/>
        <w:keepNext w:val="0"/>
        <w:keepLines w:val="0"/>
        <w:widowControl w:val="0"/>
        <w:shd w:val="clear" w:color="auto" w:fill="auto"/>
        <w:tabs>
          <w:tab w:pos="1288" w:val="left"/>
        </w:tabs>
        <w:bidi w:val="0"/>
        <w:spacing w:before="0" w:after="180" w:line="240" w:lineRule="auto"/>
        <w:ind w:left="0" w:right="0" w:firstLine="720"/>
        <w:jc w:val="left"/>
      </w:pPr>
      <w:bookmarkStart w:id="27" w:name="bookmark27"/>
      <w:r>
        <w:rPr>
          <w:color w:val="000000"/>
          <w:spacing w:val="0"/>
          <w:w w:val="100"/>
          <w:position w:val="0"/>
        </w:rPr>
        <w:t>二</w:t>
      </w:r>
      <w:bookmarkEnd w:id="27"/>
      <w:r>
        <w:rPr>
          <w:color w:val="000000"/>
          <w:spacing w:val="0"/>
          <w:w w:val="100"/>
          <w:position w:val="0"/>
        </w:rPr>
        <w:t>、</w:t>
        <w:tab/>
        <w:t>《防治煤与瓦斯突出细则》(煤安监技装</w:t>
      </w:r>
      <w:r>
        <w:rPr>
          <w:rFonts w:ascii="Times New Roman" w:eastAsia="Times New Roman" w:hAnsi="Times New Roman" w:cs="Times New Roman"/>
          <w:b/>
          <w:bCs/>
          <w:color w:val="000000"/>
          <w:spacing w:val="0"/>
          <w:w w:val="100"/>
          <w:position w:val="0"/>
          <w:sz w:val="20"/>
          <w:szCs w:val="20"/>
        </w:rPr>
        <w:t>(2019) 28</w:t>
      </w:r>
      <w:r>
        <w:rPr>
          <w:color w:val="000000"/>
          <w:spacing w:val="0"/>
          <w:w w:val="100"/>
          <w:position w:val="0"/>
        </w:rPr>
        <w:t>号)；</w:t>
      </w:r>
    </w:p>
    <w:p>
      <w:pPr>
        <w:pStyle w:val="Style11"/>
        <w:keepNext w:val="0"/>
        <w:keepLines w:val="0"/>
        <w:widowControl w:val="0"/>
        <w:shd w:val="clear" w:color="auto" w:fill="auto"/>
        <w:tabs>
          <w:tab w:pos="1288" w:val="left"/>
        </w:tabs>
        <w:bidi w:val="0"/>
        <w:spacing w:before="0" w:after="180" w:line="240" w:lineRule="auto"/>
        <w:ind w:left="0" w:right="0" w:firstLine="720"/>
        <w:jc w:val="left"/>
      </w:pPr>
      <w:bookmarkStart w:id="28" w:name="bookmark28"/>
      <w:r>
        <w:rPr>
          <w:color w:val="000000"/>
          <w:spacing w:val="0"/>
          <w:w w:val="100"/>
          <w:position w:val="0"/>
        </w:rPr>
        <w:t>三</w:t>
      </w:r>
      <w:bookmarkEnd w:id="28"/>
      <w:r>
        <w:rPr>
          <w:color w:val="000000"/>
          <w:spacing w:val="0"/>
          <w:w w:val="100"/>
          <w:position w:val="0"/>
        </w:rPr>
        <w:t>、</w:t>
        <w:tab/>
        <w:t>《煤矿瓦斯抽采达标暂行规定》(安监总煤装</w:t>
      </w:r>
      <w:r>
        <w:rPr>
          <w:rFonts w:ascii="Times New Roman" w:eastAsia="Times New Roman" w:hAnsi="Times New Roman" w:cs="Times New Roman"/>
          <w:b/>
          <w:bCs/>
          <w:color w:val="000000"/>
          <w:spacing w:val="0"/>
          <w:w w:val="100"/>
          <w:position w:val="0"/>
          <w:sz w:val="20"/>
          <w:szCs w:val="20"/>
        </w:rPr>
        <w:t>(201 1 ) 163</w:t>
      </w:r>
      <w:r>
        <w:rPr>
          <w:color w:val="000000"/>
          <w:spacing w:val="0"/>
          <w:w w:val="100"/>
          <w:position w:val="0"/>
        </w:rPr>
        <w:t>号)；</w:t>
      </w:r>
    </w:p>
    <w:p>
      <w:pPr>
        <w:pStyle w:val="Style11"/>
        <w:keepNext w:val="0"/>
        <w:keepLines w:val="0"/>
        <w:widowControl w:val="0"/>
        <w:shd w:val="clear" w:color="auto" w:fill="auto"/>
        <w:tabs>
          <w:tab w:pos="1288" w:val="left"/>
        </w:tabs>
        <w:bidi w:val="0"/>
        <w:spacing w:before="0" w:after="180" w:line="240" w:lineRule="auto"/>
        <w:ind w:left="0" w:right="0" w:firstLine="720"/>
        <w:jc w:val="left"/>
      </w:pPr>
      <w:bookmarkStart w:id="29" w:name="bookmark29"/>
      <w:r>
        <w:rPr>
          <w:color w:val="000000"/>
          <w:spacing w:val="0"/>
          <w:w w:val="100"/>
          <w:position w:val="0"/>
        </w:rPr>
        <w:t>四</w:t>
      </w:r>
      <w:bookmarkEnd w:id="29"/>
      <w:r>
        <w:rPr>
          <w:color w:val="000000"/>
          <w:spacing w:val="0"/>
          <w:w w:val="100"/>
          <w:position w:val="0"/>
        </w:rPr>
        <w:t>、</w:t>
        <w:tab/>
        <w:t>《煤矿瓦斯抽采规范》</w:t>
      </w:r>
      <w:r>
        <w:rPr>
          <w:b/>
          <w:bCs/>
          <w:color w:val="000000"/>
          <w:spacing w:val="0"/>
          <w:w w:val="100"/>
          <w:position w:val="0"/>
          <w:sz w:val="20"/>
          <w:szCs w:val="20"/>
          <w:lang w:val="en-US" w:eastAsia="en-US" w:bidi="en-US"/>
        </w:rPr>
        <w:t>(</w:t>
      </w:r>
      <w:r>
        <w:rPr>
          <w:rFonts w:ascii="Times New Roman" w:eastAsia="Times New Roman" w:hAnsi="Times New Roman" w:cs="Times New Roman"/>
          <w:b/>
          <w:bCs/>
          <w:color w:val="000000"/>
          <w:spacing w:val="0"/>
          <w:w w:val="100"/>
          <w:position w:val="0"/>
          <w:sz w:val="20"/>
          <w:szCs w:val="20"/>
          <w:lang w:val="en-US" w:eastAsia="en-US" w:bidi="en-US"/>
        </w:rPr>
        <w:t>AQ1 027-2006</w:t>
      </w:r>
      <w:r>
        <w:rPr>
          <w:b/>
          <w:bCs/>
          <w:color w:val="000000"/>
          <w:spacing w:val="0"/>
          <w:w w:val="100"/>
          <w:position w:val="0"/>
          <w:sz w:val="20"/>
          <w:szCs w:val="20"/>
          <w:lang w:val="en-US" w:eastAsia="en-US" w:bidi="en-US"/>
        </w:rPr>
        <w:t>)</w:t>
      </w:r>
      <w:r>
        <w:rPr>
          <w:color w:val="000000"/>
          <w:spacing w:val="0"/>
          <w:w w:val="100"/>
          <w:position w:val="0"/>
        </w:rPr>
        <w:t>；</w:t>
      </w:r>
    </w:p>
    <w:p>
      <w:pPr>
        <w:pStyle w:val="Style11"/>
        <w:keepNext w:val="0"/>
        <w:keepLines w:val="0"/>
        <w:widowControl w:val="0"/>
        <w:shd w:val="clear" w:color="auto" w:fill="auto"/>
        <w:tabs>
          <w:tab w:pos="1288" w:val="left"/>
        </w:tabs>
        <w:bidi w:val="0"/>
        <w:spacing w:before="0" w:after="180" w:line="240" w:lineRule="auto"/>
        <w:ind w:left="0" w:right="0" w:firstLine="720"/>
        <w:jc w:val="left"/>
        <w:rPr>
          <w:sz w:val="20"/>
          <w:szCs w:val="20"/>
        </w:rPr>
      </w:pPr>
      <w:bookmarkStart w:id="30" w:name="bookmark30"/>
      <w:r>
        <w:rPr>
          <w:color w:val="000000"/>
          <w:spacing w:val="0"/>
          <w:w w:val="100"/>
          <w:position w:val="0"/>
          <w:sz w:val="22"/>
          <w:szCs w:val="22"/>
        </w:rPr>
        <w:t>五</w:t>
      </w:r>
      <w:bookmarkEnd w:id="30"/>
      <w:r>
        <w:rPr>
          <w:color w:val="000000"/>
          <w:spacing w:val="0"/>
          <w:w w:val="100"/>
          <w:position w:val="0"/>
          <w:sz w:val="22"/>
          <w:szCs w:val="22"/>
        </w:rPr>
        <w:t>、</w:t>
        <w:tab/>
        <w:t>《煤层瓦斯含量井下直接测定方法》</w:t>
      </w:r>
      <w:r>
        <w:rPr>
          <w:b/>
          <w:bCs/>
          <w:color w:val="000000"/>
          <w:spacing w:val="0"/>
          <w:w w:val="100"/>
          <w:position w:val="0"/>
          <w:sz w:val="20"/>
          <w:szCs w:val="20"/>
          <w:lang w:val="en-US" w:eastAsia="en-US" w:bidi="en-US"/>
        </w:rPr>
        <w:t>(</w:t>
      </w:r>
      <w:r>
        <w:rPr>
          <w:rFonts w:ascii="Times New Roman" w:eastAsia="Times New Roman" w:hAnsi="Times New Roman" w:cs="Times New Roman"/>
          <w:b/>
          <w:bCs/>
          <w:color w:val="000000"/>
          <w:spacing w:val="0"/>
          <w:w w:val="100"/>
          <w:position w:val="0"/>
          <w:sz w:val="20"/>
          <w:szCs w:val="20"/>
          <w:lang w:val="en-US" w:eastAsia="en-US" w:bidi="en-US"/>
        </w:rPr>
        <w:t>CB/T23250</w:t>
      </w:r>
      <w:r>
        <w:rPr>
          <w:b/>
          <w:bCs/>
          <w:color w:val="000000"/>
          <w:spacing w:val="0"/>
          <w:w w:val="100"/>
          <w:position w:val="0"/>
          <w:sz w:val="20"/>
          <w:szCs w:val="20"/>
          <w:lang w:val="en-US" w:eastAsia="en-US" w:bidi="en-US"/>
        </w:rPr>
        <w:t>)</w:t>
      </w:r>
      <w:r>
        <w:rPr>
          <w:b/>
          <w:bCs/>
          <w:color w:val="000000"/>
          <w:spacing w:val="0"/>
          <w:w w:val="100"/>
          <w:position w:val="0"/>
          <w:sz w:val="20"/>
          <w:szCs w:val="20"/>
        </w:rPr>
        <w:t>；</w:t>
      </w:r>
    </w:p>
    <w:p>
      <w:pPr>
        <w:pStyle w:val="Style11"/>
        <w:keepNext w:val="0"/>
        <w:keepLines w:val="0"/>
        <w:widowControl w:val="0"/>
        <w:shd w:val="clear" w:color="auto" w:fill="auto"/>
        <w:tabs>
          <w:tab w:pos="1288" w:val="left"/>
        </w:tabs>
        <w:bidi w:val="0"/>
        <w:spacing w:before="0" w:after="180" w:line="240" w:lineRule="auto"/>
        <w:ind w:left="0" w:right="0" w:firstLine="720"/>
        <w:jc w:val="left"/>
      </w:pPr>
      <w:bookmarkStart w:id="31" w:name="bookmark31"/>
      <w:r>
        <w:rPr>
          <w:color w:val="000000"/>
          <w:spacing w:val="0"/>
          <w:w w:val="100"/>
          <w:position w:val="0"/>
        </w:rPr>
        <w:t>六</w:t>
      </w:r>
      <w:bookmarkEnd w:id="31"/>
      <w:r>
        <w:rPr>
          <w:color w:val="000000"/>
          <w:spacing w:val="0"/>
          <w:w w:val="100"/>
          <w:position w:val="0"/>
        </w:rPr>
        <w:t>、</w:t>
        <w:tab/>
        <w:t>《煤矿井下煤层瓦斯压力的直接测定方法》</w:t>
      </w:r>
      <w:r>
        <w:rPr>
          <w:b/>
          <w:bCs/>
          <w:color w:val="000000"/>
          <w:spacing w:val="0"/>
          <w:w w:val="100"/>
          <w:position w:val="0"/>
          <w:sz w:val="20"/>
          <w:szCs w:val="20"/>
          <w:lang w:val="en-US" w:eastAsia="en-US" w:bidi="en-US"/>
        </w:rPr>
        <w:t>(</w:t>
      </w:r>
      <w:r>
        <w:rPr>
          <w:rFonts w:ascii="Times New Roman" w:eastAsia="Times New Roman" w:hAnsi="Times New Roman" w:cs="Times New Roman"/>
          <w:b/>
          <w:bCs/>
          <w:color w:val="000000"/>
          <w:spacing w:val="0"/>
          <w:w w:val="100"/>
          <w:position w:val="0"/>
          <w:sz w:val="20"/>
          <w:szCs w:val="20"/>
          <w:lang w:val="en-US" w:eastAsia="en-US" w:bidi="en-US"/>
        </w:rPr>
        <w:t>AQ/T1047-2007</w:t>
      </w:r>
      <w:r>
        <w:rPr>
          <w:b/>
          <w:bCs/>
          <w:color w:val="000000"/>
          <w:spacing w:val="0"/>
          <w:w w:val="100"/>
          <w:position w:val="0"/>
          <w:sz w:val="20"/>
          <w:szCs w:val="20"/>
          <w:lang w:val="en-US" w:eastAsia="en-US" w:bidi="en-US"/>
        </w:rPr>
        <w:t>)</w:t>
      </w:r>
      <w:r>
        <w:rPr>
          <w:color w:val="000000"/>
          <w:spacing w:val="0"/>
          <w:w w:val="100"/>
          <w:position w:val="0"/>
        </w:rPr>
        <w:t>；</w:t>
      </w:r>
    </w:p>
    <w:p>
      <w:pPr>
        <w:pStyle w:val="Style11"/>
        <w:keepNext w:val="0"/>
        <w:keepLines w:val="0"/>
        <w:widowControl w:val="0"/>
        <w:shd w:val="clear" w:color="auto" w:fill="auto"/>
        <w:tabs>
          <w:tab w:pos="1288" w:val="left"/>
        </w:tabs>
        <w:bidi w:val="0"/>
        <w:spacing w:before="0" w:after="180" w:line="240" w:lineRule="auto"/>
        <w:ind w:left="0" w:right="0" w:firstLine="720"/>
        <w:jc w:val="left"/>
        <w:rPr>
          <w:sz w:val="20"/>
          <w:szCs w:val="20"/>
        </w:rPr>
      </w:pPr>
      <w:bookmarkStart w:id="32" w:name="bookmark32"/>
      <w:r>
        <w:rPr>
          <w:color w:val="000000"/>
          <w:spacing w:val="0"/>
          <w:w w:val="100"/>
          <w:position w:val="0"/>
          <w:sz w:val="22"/>
          <w:szCs w:val="22"/>
        </w:rPr>
        <w:t>七</w:t>
      </w:r>
      <w:bookmarkEnd w:id="32"/>
      <w:r>
        <w:rPr>
          <w:color w:val="000000"/>
          <w:spacing w:val="0"/>
          <w:w w:val="100"/>
          <w:position w:val="0"/>
          <w:sz w:val="22"/>
          <w:szCs w:val="22"/>
        </w:rPr>
        <w:t>、</w:t>
        <w:tab/>
        <w:t>《煤矿瓦斯抽采工程设计标准》</w:t>
      </w:r>
      <w:r>
        <w:rPr>
          <w:b/>
          <w:bCs/>
          <w:color w:val="000000"/>
          <w:spacing w:val="0"/>
          <w:w w:val="100"/>
          <w:position w:val="0"/>
          <w:sz w:val="20"/>
          <w:szCs w:val="20"/>
          <w:lang w:val="en-US" w:eastAsia="en-US" w:bidi="en-US"/>
        </w:rPr>
        <w:t>(</w:t>
      </w:r>
      <w:r>
        <w:rPr>
          <w:rFonts w:ascii="Times New Roman" w:eastAsia="Times New Roman" w:hAnsi="Times New Roman" w:cs="Times New Roman"/>
          <w:b/>
          <w:bCs/>
          <w:color w:val="000000"/>
          <w:spacing w:val="0"/>
          <w:w w:val="100"/>
          <w:position w:val="0"/>
          <w:sz w:val="20"/>
          <w:szCs w:val="20"/>
          <w:lang w:val="en-US" w:eastAsia="en-US" w:bidi="en-US"/>
        </w:rPr>
        <w:t>CB50471-2018</w:t>
      </w:r>
      <w:r>
        <w:rPr>
          <w:b/>
          <w:bCs/>
          <w:color w:val="000000"/>
          <w:spacing w:val="0"/>
          <w:w w:val="100"/>
          <w:position w:val="0"/>
          <w:sz w:val="20"/>
          <w:szCs w:val="20"/>
          <w:lang w:val="en-US" w:eastAsia="en-US" w:bidi="en-US"/>
        </w:rPr>
        <w:t>)</w:t>
      </w:r>
      <w:r>
        <w:rPr>
          <w:b/>
          <w:bCs/>
          <w:color w:val="000000"/>
          <w:spacing w:val="0"/>
          <w:w w:val="100"/>
          <w:position w:val="0"/>
          <w:sz w:val="20"/>
          <w:szCs w:val="20"/>
        </w:rPr>
        <w:t>；</w:t>
      </w:r>
    </w:p>
    <w:p>
      <w:pPr>
        <w:pStyle w:val="Style38"/>
        <w:keepNext w:val="0"/>
        <w:keepLines w:val="0"/>
        <w:widowControl w:val="0"/>
        <w:shd w:val="clear" w:color="auto" w:fill="auto"/>
        <w:bidi w:val="0"/>
        <w:spacing w:before="0" w:line="240" w:lineRule="auto"/>
        <w:ind w:left="0" w:right="0"/>
        <w:jc w:val="left"/>
      </w:pPr>
      <w:r>
        <w:rPr>
          <w:rFonts w:ascii="SimSun" w:eastAsia="SimSun" w:hAnsi="SimSun" w:cs="SimSun"/>
          <w:b w:val="0"/>
          <w:bCs w:val="0"/>
          <w:i/>
          <w:iCs/>
          <w:color w:val="000000"/>
          <w:spacing w:val="0"/>
          <w:w w:val="100"/>
          <w:position w:val="0"/>
          <w:sz w:val="22"/>
          <w:szCs w:val="22"/>
          <w:lang w:val="zh-TW" w:eastAsia="zh-TW" w:bidi="zh-TW"/>
        </w:rPr>
        <w:t>人、</w:t>
      </w:r>
      <w:r>
        <w:rPr>
          <w:rFonts w:ascii="SimSun" w:eastAsia="SimSun" w:hAnsi="SimSun" w:cs="SimSun"/>
          <w:b w:val="0"/>
          <w:bCs w:val="0"/>
          <w:color w:val="000000"/>
          <w:spacing w:val="0"/>
          <w:w w:val="100"/>
          <w:position w:val="0"/>
          <w:sz w:val="22"/>
          <w:szCs w:val="22"/>
          <w:lang w:val="zh-TW" w:eastAsia="zh-TW" w:bidi="zh-TW"/>
        </w:rPr>
        <w:t>《煤矿矿井风量计算方法》</w:t>
      </w:r>
      <w:r>
        <w:rPr>
          <w:rFonts w:ascii="SimSun" w:eastAsia="SimSun" w:hAnsi="SimSun" w:cs="SimSun"/>
          <w:color w:val="000000"/>
          <w:spacing w:val="0"/>
          <w:w w:val="100"/>
          <w:position w:val="0"/>
          <w:lang w:val="en-US" w:eastAsia="en-US" w:bidi="en-US"/>
        </w:rPr>
        <w:t>(</w:t>
      </w:r>
      <w:r>
        <w:rPr>
          <w:rFonts w:ascii="Times New Roman" w:eastAsia="Times New Roman" w:hAnsi="Times New Roman" w:cs="Times New Roman"/>
          <w:color w:val="000000"/>
          <w:spacing w:val="0"/>
          <w:w w:val="100"/>
          <w:position w:val="0"/>
          <w:lang w:val="en-US" w:eastAsia="en-US" w:bidi="en-US"/>
        </w:rPr>
        <w:t>MF/T634-2019</w:t>
      </w:r>
      <w:r>
        <w:rPr>
          <w:rFonts w:ascii="SimSun" w:eastAsia="SimSun" w:hAnsi="SimSun" w:cs="SimSun"/>
          <w:color w:val="000000"/>
          <w:spacing w:val="0"/>
          <w:w w:val="100"/>
          <w:position w:val="0"/>
          <w:lang w:val="en-US" w:eastAsia="en-US" w:bidi="en-US"/>
        </w:rPr>
        <w:t>)</w:t>
      </w:r>
      <w:r>
        <w:rPr>
          <w:rFonts w:ascii="SimSun" w:eastAsia="SimSun" w:hAnsi="SimSun" w:cs="SimSun"/>
          <w:color w:val="000000"/>
          <w:spacing w:val="0"/>
          <w:w w:val="100"/>
          <w:position w:val="0"/>
          <w:lang w:val="zh-TW" w:eastAsia="zh-TW" w:bidi="zh-TW"/>
        </w:rPr>
        <w:t>；</w:t>
      </w:r>
    </w:p>
    <w:p>
      <w:pPr>
        <w:pStyle w:val="Style11"/>
        <w:keepNext w:val="0"/>
        <w:keepLines w:val="0"/>
        <w:widowControl w:val="0"/>
        <w:shd w:val="clear" w:color="auto" w:fill="auto"/>
        <w:bidi w:val="0"/>
        <w:spacing w:before="0" w:after="240" w:line="240" w:lineRule="auto"/>
        <w:ind w:left="0" w:right="0" w:firstLine="720"/>
        <w:jc w:val="left"/>
      </w:pPr>
      <w:r>
        <w:rPr>
          <w:color w:val="000000"/>
          <w:spacing w:val="0"/>
          <w:w w:val="100"/>
          <w:position w:val="0"/>
        </w:rPr>
        <w:t>九、《</w:t>
      </w:r>
      <w:r>
        <w:rPr>
          <w:rFonts w:ascii="Times New Roman" w:eastAsia="Times New Roman" w:hAnsi="Times New Roman" w:cs="Times New Roman"/>
          <w:b/>
          <w:bCs/>
          <w:color w:val="000000"/>
          <w:spacing w:val="0"/>
          <w:w w:val="100"/>
          <w:position w:val="0"/>
          <w:sz w:val="20"/>
          <w:szCs w:val="20"/>
        </w:rPr>
        <w:t>XX</w:t>
      </w:r>
      <w:r>
        <w:rPr>
          <w:color w:val="000000"/>
          <w:spacing w:val="0"/>
          <w:w w:val="100"/>
          <w:position w:val="0"/>
        </w:rPr>
        <w:t>工作面地质预测预报资料》；</w:t>
      </w:r>
    </w:p>
    <w:p>
      <w:pPr>
        <w:pStyle w:val="Style11"/>
        <w:keepNext w:val="0"/>
        <w:keepLines w:val="0"/>
        <w:widowControl w:val="0"/>
        <w:shd w:val="clear" w:color="auto" w:fill="auto"/>
        <w:bidi w:val="0"/>
        <w:spacing w:before="0" w:after="180" w:line="240" w:lineRule="auto"/>
        <w:ind w:left="0" w:right="0" w:firstLine="720"/>
        <w:jc w:val="left"/>
      </w:pPr>
      <w:r>
        <w:rPr>
          <w:color w:val="000000"/>
          <w:spacing w:val="0"/>
          <w:w w:val="100"/>
          <w:position w:val="0"/>
        </w:rPr>
        <w:t>十、贵州省相关规定及要求。</w:t>
      </w:r>
    </w:p>
    <w:p>
      <w:pPr>
        <w:pStyle w:val="Style11"/>
        <w:keepNext w:val="0"/>
        <w:keepLines w:val="0"/>
        <w:widowControl w:val="0"/>
        <w:shd w:val="clear" w:color="auto" w:fill="auto"/>
        <w:bidi w:val="0"/>
        <w:spacing w:before="0" w:after="180" w:line="240" w:lineRule="auto"/>
        <w:ind w:left="0" w:right="0" w:firstLine="820"/>
        <w:jc w:val="left"/>
        <w:sectPr>
          <w:footerReference w:type="default" r:id="rId7"/>
          <w:footnotePr>
            <w:pos w:val="pageBottom"/>
            <w:numFmt w:val="decimal"/>
            <w:numRestart w:val="continuous"/>
          </w:footnotePr>
          <w:pgSz w:w="11900" w:h="16840"/>
          <w:pgMar w:top="1460" w:right="1352" w:bottom="1460" w:left="1457" w:header="1032" w:footer="1032" w:gutter="0"/>
          <w:pgNumType w:start="5"/>
          <w:cols w:space="720"/>
          <w:noEndnote/>
          <w:rtlGutter w:val="0"/>
          <w:docGrid w:linePitch="360"/>
        </w:sectPr>
      </w:pPr>
      <w:r>
        <w:rPr>
          <w:color w:val="000000"/>
          <w:spacing w:val="0"/>
          <w:w w:val="100"/>
          <w:position w:val="0"/>
        </w:rPr>
        <w:t>(相关规定如有变化，</w:t>
      </w:r>
      <w:r>
        <w:rPr>
          <w:color w:val="000000"/>
          <w:spacing w:val="0"/>
          <w:w w:val="100"/>
          <w:position w:val="0"/>
          <w:lang w:val="zh-CN" w:eastAsia="zh-CN" w:bidi="zh-CN"/>
        </w:rPr>
        <w:t>以最</w:t>
      </w:r>
      <w:r>
        <w:rPr>
          <w:color w:val="000000"/>
          <w:spacing w:val="0"/>
          <w:w w:val="100"/>
          <w:position w:val="0"/>
        </w:rPr>
        <w:t>新版本为准)</w:t>
      </w:r>
    </w:p>
    <w:p>
      <w:pPr>
        <w:pStyle w:val="Style43"/>
        <w:keepNext/>
        <w:keepLines/>
        <w:widowControl w:val="0"/>
        <w:shd w:val="clear" w:color="auto" w:fill="auto"/>
        <w:bidi w:val="0"/>
        <w:spacing w:before="0" w:after="120" w:line="240" w:lineRule="auto"/>
        <w:ind w:left="0" w:right="0" w:firstLine="0"/>
        <w:jc w:val="center"/>
      </w:pPr>
      <w:bookmarkStart w:id="33" w:name="bookmark33"/>
      <w:bookmarkStart w:id="34" w:name="bookmark34"/>
      <w:bookmarkStart w:id="35" w:name="bookmark35"/>
      <w:r>
        <w:rPr>
          <w:color w:val="000000"/>
          <w:spacing w:val="0"/>
          <w:w w:val="100"/>
          <w:position w:val="0"/>
          <w:sz w:val="24"/>
          <w:szCs w:val="24"/>
        </w:rPr>
        <w:t>第二章概况</w:t>
      </w:r>
      <w:bookmarkEnd w:id="33"/>
      <w:bookmarkEnd w:id="34"/>
      <w:bookmarkEnd w:id="35"/>
    </w:p>
    <w:p>
      <w:pPr>
        <w:pStyle w:val="Style11"/>
        <w:keepNext w:val="0"/>
        <w:keepLines w:val="0"/>
        <w:widowControl w:val="0"/>
        <w:shd w:val="clear" w:color="auto" w:fill="auto"/>
        <w:tabs>
          <w:tab w:pos="975" w:val="left"/>
        </w:tabs>
        <w:bidi w:val="0"/>
        <w:spacing w:before="0" w:after="200" w:line="465" w:lineRule="exact"/>
        <w:ind w:left="0" w:right="0" w:firstLine="460"/>
        <w:jc w:val="left"/>
      </w:pPr>
      <w:bookmarkStart w:id="36" w:name="bookmark36"/>
      <w:r>
        <w:rPr>
          <w:color w:val="000000"/>
          <w:spacing w:val="0"/>
          <w:w w:val="100"/>
          <w:position w:val="0"/>
        </w:rPr>
        <w:t>一</w:t>
      </w:r>
      <w:bookmarkEnd w:id="36"/>
      <w:r>
        <w:rPr>
          <w:color w:val="000000"/>
          <w:spacing w:val="0"/>
          <w:w w:val="100"/>
          <w:position w:val="0"/>
        </w:rPr>
        <w:t>、</w:t>
        <w:tab/>
        <w:t>矿井（采区）基本情况</w:t>
      </w:r>
    </w:p>
    <w:p>
      <w:pPr>
        <w:pStyle w:val="Style11"/>
        <w:keepNext w:val="0"/>
        <w:keepLines w:val="0"/>
        <w:widowControl w:val="0"/>
        <w:numPr>
          <w:ilvl w:val="0"/>
          <w:numId w:val="1"/>
        </w:numPr>
        <w:shd w:val="clear" w:color="auto" w:fill="auto"/>
        <w:tabs>
          <w:tab w:pos="780" w:val="left"/>
        </w:tabs>
        <w:bidi w:val="0"/>
        <w:spacing w:before="0" w:after="0" w:line="480" w:lineRule="auto"/>
        <w:ind w:left="0" w:right="0" w:firstLine="460"/>
        <w:jc w:val="left"/>
      </w:pPr>
      <w:bookmarkStart w:id="37" w:name="bookmark37"/>
      <w:bookmarkEnd w:id="37"/>
      <w:r>
        <w:rPr>
          <w:color w:val="000000"/>
          <w:spacing w:val="0"/>
          <w:w w:val="100"/>
          <w:position w:val="0"/>
        </w:rPr>
        <w:t>开采煤层赋存情况</w:t>
      </w:r>
    </w:p>
    <w:p>
      <w:pPr>
        <w:pStyle w:val="Style11"/>
        <w:keepNext w:val="0"/>
        <w:keepLines w:val="0"/>
        <w:widowControl w:val="0"/>
        <w:shd w:val="clear" w:color="auto" w:fill="auto"/>
        <w:bidi w:val="0"/>
        <w:spacing w:before="0" w:after="0" w:line="465" w:lineRule="exact"/>
        <w:ind w:left="0" w:right="0" w:firstLine="460"/>
        <w:jc w:val="left"/>
      </w:pPr>
      <w:r>
        <w:rPr>
          <w:color w:val="000000"/>
          <w:spacing w:val="0"/>
          <w:w w:val="100"/>
          <w:position w:val="0"/>
        </w:rPr>
        <w:t>简述矿井（采区）开采范围内的各煤房厚度、间距及可采煤层。</w:t>
      </w:r>
    </w:p>
    <w:p>
      <w:pPr>
        <w:pStyle w:val="Style11"/>
        <w:keepNext w:val="0"/>
        <w:keepLines w:val="0"/>
        <w:widowControl w:val="0"/>
        <w:shd w:val="clear" w:color="auto" w:fill="auto"/>
        <w:bidi w:val="0"/>
        <w:spacing w:before="0" w:after="200" w:line="465" w:lineRule="exact"/>
        <w:ind w:left="0" w:right="0" w:firstLine="460"/>
        <w:jc w:val="left"/>
      </w:pPr>
      <w:r>
        <w:rPr>
          <w:color w:val="000000"/>
          <w:spacing w:val="0"/>
          <w:w w:val="100"/>
          <w:position w:val="0"/>
        </w:rPr>
        <w:t>包含煤层自燃发火倾向性、煤尘爆炸危险性情况。</w:t>
      </w:r>
    </w:p>
    <w:p>
      <w:pPr>
        <w:pStyle w:val="Style11"/>
        <w:keepNext w:val="0"/>
        <w:keepLines w:val="0"/>
        <w:widowControl w:val="0"/>
        <w:numPr>
          <w:ilvl w:val="0"/>
          <w:numId w:val="1"/>
        </w:numPr>
        <w:shd w:val="clear" w:color="auto" w:fill="auto"/>
        <w:tabs>
          <w:tab w:pos="810" w:val="left"/>
        </w:tabs>
        <w:bidi w:val="0"/>
        <w:spacing w:before="0" w:after="0" w:line="480" w:lineRule="auto"/>
        <w:ind w:left="0" w:right="0" w:firstLine="460"/>
        <w:jc w:val="left"/>
      </w:pPr>
      <w:bookmarkStart w:id="38" w:name="bookmark38"/>
      <w:bookmarkEnd w:id="38"/>
      <w:r>
        <w:rPr>
          <w:color w:val="000000"/>
          <w:spacing w:val="0"/>
          <w:w w:val="100"/>
          <w:position w:val="0"/>
        </w:rPr>
        <w:t>突出危险性鉴定情况</w:t>
      </w:r>
    </w:p>
    <w:p>
      <w:pPr>
        <w:pStyle w:val="Style11"/>
        <w:keepNext w:val="0"/>
        <w:keepLines w:val="0"/>
        <w:widowControl w:val="0"/>
        <w:shd w:val="clear" w:color="auto" w:fill="auto"/>
        <w:bidi w:val="0"/>
        <w:spacing w:before="0" w:after="0" w:line="480" w:lineRule="exact"/>
        <w:ind w:left="0" w:right="0" w:firstLine="480"/>
        <w:jc w:val="left"/>
      </w:pPr>
      <w:r>
        <w:rPr>
          <w:color w:val="000000"/>
          <w:spacing w:val="0"/>
          <w:w w:val="100"/>
          <w:position w:val="0"/>
        </w:rPr>
        <w:t>井田范围内采掘工程揭露的所有平均厚度在</w:t>
      </w:r>
      <w:r>
        <w:rPr>
          <w:rFonts w:ascii="Times New Roman" w:eastAsia="Times New Roman" w:hAnsi="Times New Roman" w:cs="Times New Roman"/>
          <w:b/>
          <w:bCs/>
          <w:color w:val="000000"/>
          <w:spacing w:val="0"/>
          <w:w w:val="100"/>
          <w:position w:val="0"/>
          <w:sz w:val="20"/>
          <w:szCs w:val="20"/>
          <w:lang w:val="en-US" w:eastAsia="en-US" w:bidi="en-US"/>
        </w:rPr>
        <w:t>0. 3m</w:t>
      </w:r>
      <w:r>
        <w:rPr>
          <w:color w:val="000000"/>
          <w:spacing w:val="0"/>
          <w:w w:val="100"/>
          <w:position w:val="0"/>
        </w:rPr>
        <w:t>及以上的煤层突出危险性鉴定情 况，及相邻矿井开采的同一煤层鉴定或者认定情况。</w:t>
      </w:r>
    </w:p>
    <w:p>
      <w:pPr>
        <w:pStyle w:val="Style11"/>
        <w:keepNext w:val="0"/>
        <w:keepLines w:val="0"/>
        <w:widowControl w:val="0"/>
        <w:numPr>
          <w:ilvl w:val="0"/>
          <w:numId w:val="1"/>
        </w:numPr>
        <w:shd w:val="clear" w:color="auto" w:fill="auto"/>
        <w:tabs>
          <w:tab w:pos="830" w:val="left"/>
        </w:tabs>
        <w:bidi w:val="0"/>
        <w:spacing w:before="0" w:after="0" w:line="480" w:lineRule="exact"/>
        <w:ind w:left="0" w:right="0" w:firstLine="480"/>
        <w:jc w:val="left"/>
      </w:pPr>
      <w:bookmarkStart w:id="39" w:name="bookmark39"/>
      <w:bookmarkEnd w:id="39"/>
      <w:r>
        <w:rPr>
          <w:color w:val="000000"/>
          <w:spacing w:val="0"/>
          <w:w w:val="100"/>
          <w:position w:val="0"/>
        </w:rPr>
        <w:t>矿井（采区）采取的瓦斯抽采措施</w:t>
      </w:r>
    </w:p>
    <w:p>
      <w:pPr>
        <w:pStyle w:val="Style11"/>
        <w:keepNext w:val="0"/>
        <w:keepLines w:val="0"/>
        <w:widowControl w:val="0"/>
        <w:shd w:val="clear" w:color="auto" w:fill="auto"/>
        <w:bidi w:val="0"/>
        <w:spacing w:before="0" w:after="0" w:line="480" w:lineRule="exact"/>
        <w:ind w:left="0" w:right="0" w:firstLine="480"/>
        <w:jc w:val="left"/>
      </w:pPr>
      <w:r>
        <w:rPr>
          <w:color w:val="000000"/>
          <w:spacing w:val="0"/>
          <w:w w:val="100"/>
          <w:position w:val="0"/>
        </w:rPr>
        <w:t>简述矿井（采区）是否开采保护层、茉掘工作面采取的哪种预抽煤层瓦斯措施。</w:t>
      </w:r>
    </w:p>
    <w:p>
      <w:pPr>
        <w:pStyle w:val="Style11"/>
        <w:keepNext w:val="0"/>
        <w:keepLines w:val="0"/>
        <w:widowControl w:val="0"/>
        <w:numPr>
          <w:ilvl w:val="0"/>
          <w:numId w:val="1"/>
        </w:numPr>
        <w:shd w:val="clear" w:color="auto" w:fill="auto"/>
        <w:tabs>
          <w:tab w:pos="830" w:val="left"/>
        </w:tabs>
        <w:bidi w:val="0"/>
        <w:spacing w:before="0" w:after="0" w:line="465" w:lineRule="exact"/>
        <w:ind w:left="0" w:right="0" w:firstLine="480"/>
        <w:jc w:val="left"/>
      </w:pPr>
      <w:bookmarkStart w:id="40" w:name="bookmark40"/>
      <w:bookmarkEnd w:id="40"/>
      <w:r>
        <w:rPr>
          <w:color w:val="000000"/>
          <w:spacing w:val="0"/>
          <w:w w:val="100"/>
          <w:position w:val="0"/>
        </w:rPr>
        <w:t>矿井打钻抽采队伍建设情况</w:t>
      </w:r>
    </w:p>
    <w:p>
      <w:pPr>
        <w:pStyle w:val="Style11"/>
        <w:keepNext w:val="0"/>
        <w:keepLines w:val="0"/>
        <w:widowControl w:val="0"/>
        <w:shd w:val="clear" w:color="auto" w:fill="auto"/>
        <w:bidi w:val="0"/>
        <w:spacing w:before="0" w:after="0" w:line="465" w:lineRule="exact"/>
        <w:ind w:left="0" w:right="0" w:firstLine="480"/>
        <w:jc w:val="left"/>
      </w:pPr>
      <w:r>
        <w:rPr>
          <w:color w:val="000000"/>
          <w:spacing w:val="0"/>
          <w:w w:val="100"/>
          <w:position w:val="0"/>
        </w:rPr>
        <w:t>简述打钻抽采队伍建设情况。</w:t>
      </w:r>
    </w:p>
    <w:p>
      <w:pPr>
        <w:pStyle w:val="Style11"/>
        <w:keepNext w:val="0"/>
        <w:keepLines w:val="0"/>
        <w:widowControl w:val="0"/>
        <w:shd w:val="clear" w:color="auto" w:fill="auto"/>
        <w:tabs>
          <w:tab w:pos="995" w:val="left"/>
        </w:tabs>
        <w:bidi w:val="0"/>
        <w:spacing w:before="0" w:after="0" w:line="465" w:lineRule="exact"/>
        <w:ind w:left="0" w:right="0" w:firstLine="480"/>
        <w:jc w:val="left"/>
      </w:pPr>
      <w:bookmarkStart w:id="41" w:name="bookmark41"/>
      <w:r>
        <w:rPr>
          <w:color w:val="000000"/>
          <w:spacing w:val="0"/>
          <w:w w:val="100"/>
          <w:position w:val="0"/>
        </w:rPr>
        <w:t>二</w:t>
      </w:r>
      <w:bookmarkEnd w:id="41"/>
      <w:r>
        <w:rPr>
          <w:color w:val="000000"/>
          <w:spacing w:val="0"/>
          <w:w w:val="100"/>
          <w:position w:val="0"/>
        </w:rPr>
        <w:t>、</w:t>
        <w:tab/>
      </w:r>
      <w:r>
        <w:rPr>
          <w:b/>
          <w:bCs/>
          <w:color w:val="000000"/>
          <w:spacing w:val="0"/>
          <w:w w:val="100"/>
          <w:position w:val="0"/>
        </w:rPr>
        <w:t>推进工作面情况</w:t>
      </w:r>
    </w:p>
    <w:p>
      <w:pPr>
        <w:pStyle w:val="Style11"/>
        <w:keepNext w:val="0"/>
        <w:keepLines w:val="0"/>
        <w:widowControl w:val="0"/>
        <w:numPr>
          <w:ilvl w:val="0"/>
          <w:numId w:val="3"/>
        </w:numPr>
        <w:shd w:val="clear" w:color="auto" w:fill="auto"/>
        <w:tabs>
          <w:tab w:pos="800" w:val="left"/>
        </w:tabs>
        <w:bidi w:val="0"/>
        <w:spacing w:before="0" w:after="0" w:line="465" w:lineRule="exact"/>
        <w:ind w:left="0" w:right="0" w:firstLine="480"/>
        <w:jc w:val="left"/>
      </w:pPr>
      <w:bookmarkStart w:id="42" w:name="bookmark42"/>
      <w:bookmarkEnd w:id="42"/>
      <w:r>
        <w:rPr>
          <w:color w:val="000000"/>
          <w:spacing w:val="0"/>
          <w:w w:val="100"/>
          <w:position w:val="0"/>
        </w:rPr>
        <w:t>掘进目的、掘进工艺与施工组织及悲道用途</w:t>
      </w:r>
    </w:p>
    <w:p>
      <w:pPr>
        <w:pStyle w:val="Style11"/>
        <w:keepNext w:val="0"/>
        <w:keepLines w:val="0"/>
        <w:widowControl w:val="0"/>
        <w:numPr>
          <w:ilvl w:val="0"/>
          <w:numId w:val="3"/>
        </w:numPr>
        <w:shd w:val="clear" w:color="auto" w:fill="auto"/>
        <w:tabs>
          <w:tab w:pos="830" w:val="left"/>
        </w:tabs>
        <w:bidi w:val="0"/>
        <w:spacing w:before="0" w:after="200" w:line="465" w:lineRule="exact"/>
        <w:ind w:left="0" w:right="0" w:firstLine="480"/>
        <w:jc w:val="left"/>
      </w:pPr>
      <w:bookmarkStart w:id="43" w:name="bookmark43"/>
      <w:bookmarkEnd w:id="43"/>
      <w:r>
        <w:rPr>
          <w:color w:val="000000"/>
          <w:spacing w:val="0"/>
          <w:w w:val="100"/>
          <w:position w:val="0"/>
        </w:rPr>
        <w:t>巷道设计长度、标高范围、开口位置及服务年限</w:t>
      </w:r>
    </w:p>
    <w:p>
      <w:pPr>
        <w:pStyle w:val="Style11"/>
        <w:keepNext w:val="0"/>
        <w:keepLines w:val="0"/>
        <w:widowControl w:val="0"/>
        <w:numPr>
          <w:ilvl w:val="0"/>
          <w:numId w:val="3"/>
        </w:numPr>
        <w:shd w:val="clear" w:color="auto" w:fill="auto"/>
        <w:tabs>
          <w:tab w:pos="830" w:val="left"/>
        </w:tabs>
        <w:bidi w:val="0"/>
        <w:spacing w:before="0" w:after="0" w:line="480" w:lineRule="auto"/>
        <w:ind w:left="0" w:right="0" w:firstLine="480"/>
        <w:jc w:val="left"/>
      </w:pPr>
      <w:bookmarkStart w:id="44" w:name="bookmark44"/>
      <w:bookmarkEnd w:id="44"/>
      <w:r>
        <w:rPr>
          <w:color w:val="000000"/>
          <w:spacing w:val="0"/>
          <w:w w:val="100"/>
          <w:position w:val="0"/>
        </w:rPr>
        <w:t>相关巷道采掘关系</w:t>
      </w:r>
    </w:p>
    <w:p>
      <w:pPr>
        <w:pStyle w:val="Style11"/>
        <w:keepNext w:val="0"/>
        <w:keepLines w:val="0"/>
        <w:widowControl w:val="0"/>
        <w:shd w:val="clear" w:color="auto" w:fill="auto"/>
        <w:bidi w:val="0"/>
        <w:spacing w:before="0" w:after="0" w:line="465" w:lineRule="exact"/>
        <w:ind w:left="460" w:right="0" w:firstLine="20"/>
        <w:jc w:val="left"/>
      </w:pPr>
      <w:r>
        <w:rPr>
          <w:color w:val="000000"/>
          <w:spacing w:val="0"/>
          <w:w w:val="100"/>
          <w:position w:val="0"/>
        </w:rPr>
        <w:t>说明与上、下邻近工作面关系（如煤巷掘进工作面在保护范围内，需明确说明范围） 说明与同层位邻近工作面关系。</w:t>
      </w:r>
    </w:p>
    <w:p>
      <w:pPr>
        <w:pStyle w:val="Style11"/>
        <w:keepNext w:val="0"/>
        <w:keepLines w:val="0"/>
        <w:widowControl w:val="0"/>
        <w:shd w:val="clear" w:color="auto" w:fill="auto"/>
        <w:bidi w:val="0"/>
        <w:spacing w:before="0" w:after="0" w:line="465" w:lineRule="exact"/>
        <w:ind w:left="0" w:right="0" w:firstLine="460"/>
        <w:jc w:val="left"/>
      </w:pPr>
      <w:r>
        <w:rPr>
          <w:color w:val="000000"/>
          <w:spacing w:val="0"/>
          <w:w w:val="100"/>
          <w:position w:val="0"/>
        </w:rPr>
        <w:t>对煤巷掘进工作面应力情况进行分析。</w:t>
      </w:r>
    </w:p>
    <w:p>
      <w:pPr>
        <w:pStyle w:val="Style11"/>
        <w:keepNext w:val="0"/>
        <w:keepLines w:val="0"/>
        <w:widowControl w:val="0"/>
        <w:numPr>
          <w:ilvl w:val="0"/>
          <w:numId w:val="3"/>
        </w:numPr>
        <w:shd w:val="clear" w:color="auto" w:fill="auto"/>
        <w:tabs>
          <w:tab w:pos="810" w:val="left"/>
        </w:tabs>
        <w:bidi w:val="0"/>
        <w:spacing w:before="0" w:after="500" w:line="465" w:lineRule="exact"/>
        <w:ind w:left="0" w:right="0" w:firstLine="460"/>
        <w:jc w:val="left"/>
      </w:pPr>
      <w:bookmarkStart w:id="45" w:name="bookmark45"/>
      <w:bookmarkEnd w:id="45"/>
      <w:r>
        <w:rPr>
          <w:rFonts w:ascii="Times New Roman" w:eastAsia="Times New Roman" w:hAnsi="Times New Roman" w:cs="Times New Roman"/>
          <w:b/>
          <w:bCs/>
          <w:color w:val="000000"/>
          <w:spacing w:val="0"/>
          <w:w w:val="100"/>
          <w:position w:val="0"/>
          <w:sz w:val="20"/>
          <w:szCs w:val="20"/>
        </w:rPr>
        <w:t>XX</w:t>
      </w:r>
      <w:r>
        <w:rPr>
          <w:color w:val="000000"/>
          <w:spacing w:val="0"/>
          <w:w w:val="100"/>
          <w:position w:val="0"/>
        </w:rPr>
        <w:t>工作面巷道布置及巷道支护方式</w:t>
      </w:r>
    </w:p>
    <w:p>
      <w:pPr>
        <w:widowControl w:val="0"/>
        <w:jc w:val="center"/>
        <w:rPr>
          <w:sz w:val="2"/>
          <w:szCs w:val="2"/>
        </w:rPr>
      </w:pPr>
      <w:r>
        <w:drawing>
          <wp:inline>
            <wp:extent cx="4657725" cy="2619375"/>
            <wp:docPr id="3" name="Picutre 3"/>
            <a:graphic xmlns:a="http://schemas.openxmlformats.org/drawingml/2006/main">
              <a:graphicData uri="http://schemas.openxmlformats.org/drawingml/2006/picture">
                <pic:pic xmlns:pic="http://schemas.openxmlformats.org/drawingml/2006/picture">
                  <pic:nvPicPr>
                    <pic:cNvPr id="3" name="Picture 3"/>
                    <pic:cNvPicPr/>
                  </pic:nvPicPr>
                  <pic:blipFill>
                    <a:blip r:embed="rId8"/>
                    <a:stretch/>
                  </pic:blipFill>
                  <pic:spPr>
                    <a:xfrm>
                      <a:ext cx="4657725" cy="2619375"/>
                    </a:xfrm>
                    <a:prstGeom prst="rect"/>
                  </pic:spPr>
                </pic:pic>
              </a:graphicData>
            </a:graphic>
          </wp:inline>
        </w:drawing>
      </w:r>
    </w:p>
    <w:p>
      <w:pPr>
        <w:pStyle w:val="Style11"/>
        <w:keepNext w:val="0"/>
        <w:keepLines w:val="0"/>
        <w:widowControl w:val="0"/>
        <w:shd w:val="clear" w:color="auto" w:fill="auto"/>
        <w:bidi w:val="0"/>
        <w:spacing w:before="0" w:after="0" w:line="468" w:lineRule="exact"/>
        <w:ind w:left="0" w:right="0" w:firstLine="480"/>
        <w:jc w:val="left"/>
      </w:pPr>
      <w:r>
        <w:rPr>
          <w:color w:val="000000"/>
          <w:spacing w:val="0"/>
          <w:w w:val="100"/>
          <w:position w:val="0"/>
        </w:rPr>
        <w:t>附图</w:t>
      </w:r>
      <w:r>
        <w:rPr>
          <w:rFonts w:ascii="Times New Roman" w:eastAsia="Times New Roman" w:hAnsi="Times New Roman" w:cs="Times New Roman"/>
          <w:b/>
          <w:bCs/>
          <w:color w:val="000000"/>
          <w:spacing w:val="0"/>
          <w:w w:val="100"/>
          <w:position w:val="0"/>
          <w:sz w:val="20"/>
          <w:szCs w:val="20"/>
          <w:lang w:val="zh-CN" w:eastAsia="zh-CN" w:bidi="zh-CN"/>
        </w:rPr>
        <w:t>1</w:t>
      </w:r>
      <w:r>
        <w:rPr>
          <w:b/>
          <w:bCs/>
          <w:color w:val="000000"/>
          <w:spacing w:val="0"/>
          <w:w w:val="100"/>
          <w:position w:val="0"/>
          <w:sz w:val="20"/>
          <w:szCs w:val="20"/>
          <w:lang w:val="zh-CN" w:eastAsia="zh-CN" w:bidi="zh-CN"/>
        </w:rPr>
        <w:t>：</w:t>
      </w:r>
      <w:r>
        <w:rPr>
          <w:rFonts w:ascii="Times New Roman" w:eastAsia="Times New Roman" w:hAnsi="Times New Roman" w:cs="Times New Roman"/>
          <w:b/>
          <w:bCs/>
          <w:color w:val="000000"/>
          <w:spacing w:val="0"/>
          <w:w w:val="100"/>
          <w:position w:val="0"/>
          <w:sz w:val="20"/>
          <w:szCs w:val="20"/>
          <w:lang w:val="zh-CN" w:eastAsia="zh-CN" w:bidi="zh-CN"/>
        </w:rPr>
        <w:t xml:space="preserve"> </w:t>
      </w:r>
      <w:r>
        <w:rPr>
          <w:rFonts w:ascii="Times New Roman" w:eastAsia="Times New Roman" w:hAnsi="Times New Roman" w:cs="Times New Roman"/>
          <w:b/>
          <w:bCs/>
          <w:color w:val="000000"/>
          <w:spacing w:val="0"/>
          <w:w w:val="100"/>
          <w:position w:val="0"/>
          <w:sz w:val="20"/>
          <w:szCs w:val="20"/>
        </w:rPr>
        <w:t>XX</w:t>
      </w:r>
      <w:r>
        <w:rPr>
          <w:color w:val="000000"/>
          <w:spacing w:val="0"/>
          <w:w w:val="100"/>
          <w:position w:val="0"/>
        </w:rPr>
        <w:t>工作面施工平、剖面图</w:t>
      </w:r>
    </w:p>
    <w:p>
      <w:pPr>
        <w:pStyle w:val="Style11"/>
        <w:keepNext w:val="0"/>
        <w:keepLines w:val="0"/>
        <w:widowControl w:val="0"/>
        <w:shd w:val="clear" w:color="auto" w:fill="auto"/>
        <w:bidi w:val="0"/>
        <w:spacing w:before="0" w:after="0" w:line="468" w:lineRule="exact"/>
        <w:ind w:left="0" w:right="0" w:firstLine="480"/>
        <w:jc w:val="both"/>
      </w:pPr>
      <w:r>
        <w:rPr>
          <w:color w:val="000000"/>
          <w:spacing w:val="0"/>
          <w:w w:val="100"/>
          <w:position w:val="0"/>
        </w:rPr>
        <w:t>对巷道支护方式进行说明。</w:t>
      </w:r>
    </w:p>
    <w:p>
      <w:pPr>
        <w:pStyle w:val="Style11"/>
        <w:keepNext w:val="0"/>
        <w:keepLines w:val="0"/>
        <w:widowControl w:val="0"/>
        <w:numPr>
          <w:ilvl w:val="0"/>
          <w:numId w:val="3"/>
        </w:numPr>
        <w:shd w:val="clear" w:color="auto" w:fill="auto"/>
        <w:tabs>
          <w:tab w:pos="815" w:val="left"/>
        </w:tabs>
        <w:bidi w:val="0"/>
        <w:spacing w:before="0" w:after="0" w:line="468" w:lineRule="exact"/>
        <w:ind w:left="0" w:right="0" w:firstLine="480"/>
        <w:jc w:val="both"/>
      </w:pPr>
      <w:bookmarkStart w:id="46" w:name="bookmark46"/>
      <w:bookmarkEnd w:id="46"/>
      <w:r>
        <w:rPr>
          <w:color w:val="000000"/>
          <w:spacing w:val="0"/>
          <w:w w:val="100"/>
          <w:position w:val="0"/>
        </w:rPr>
        <w:t>煤层赋存概况</w:t>
      </w:r>
    </w:p>
    <w:p>
      <w:pPr>
        <w:pStyle w:val="Style11"/>
        <w:keepNext w:val="0"/>
        <w:keepLines w:val="0"/>
        <w:widowControl w:val="0"/>
        <w:shd w:val="clear" w:color="auto" w:fill="auto"/>
        <w:bidi w:val="0"/>
        <w:spacing w:before="0" w:after="0" w:line="468" w:lineRule="exact"/>
        <w:ind w:left="0" w:right="0" w:firstLine="480"/>
        <w:jc w:val="left"/>
      </w:pPr>
      <w:r>
        <w:rPr>
          <w:color w:val="000000"/>
          <w:spacing w:val="0"/>
          <w:w w:val="100"/>
          <w:position w:val="0"/>
        </w:rPr>
        <w:t>说明工作面掘进煤层（包含与掘进煤层层间距小于</w:t>
      </w:r>
      <w:r>
        <w:rPr>
          <w:rFonts w:ascii="Times New Roman" w:eastAsia="Times New Roman" w:hAnsi="Times New Roman" w:cs="Times New Roman"/>
          <w:b/>
          <w:bCs/>
          <w:color w:val="000000"/>
          <w:spacing w:val="0"/>
          <w:w w:val="100"/>
          <w:position w:val="0"/>
          <w:sz w:val="20"/>
          <w:szCs w:val="20"/>
          <w:lang w:val="en-US" w:eastAsia="en-US" w:bidi="en-US"/>
        </w:rPr>
        <w:t>5m</w:t>
      </w:r>
      <w:r>
        <w:rPr>
          <w:color w:val="000000"/>
          <w:spacing w:val="0"/>
          <w:w w:val="100"/>
          <w:position w:val="0"/>
        </w:rPr>
        <w:t>的所有煤层，下同）产状、 煤的緒构类型、破坏程度、平均煤厚、倾題、埋深</w:t>
      </w:r>
      <w:r>
        <w:rPr>
          <w:color w:val="000000"/>
          <w:spacing w:val="0"/>
          <w:w w:val="100"/>
          <w:position w:val="0"/>
          <w:lang w:val="zh-CN" w:eastAsia="zh-CN" w:bidi="zh-CN"/>
        </w:rPr>
        <w:t>（最</w:t>
      </w:r>
      <w:r>
        <w:rPr>
          <w:color w:val="000000"/>
          <w:spacing w:val="0"/>
          <w:w w:val="100"/>
          <w:position w:val="0"/>
        </w:rPr>
        <w:t>大埋深位置）、夹歼（软分层） 分布等内容（附综合柱状图说明）</w:t>
      </w:r>
      <w:r>
        <w:rPr>
          <w:i/>
          <w:iCs/>
          <w:color w:val="000000"/>
          <w:spacing w:val="0"/>
          <w:w w:val="100"/>
          <w:position w:val="0"/>
        </w:rPr>
        <w:t>。</w:t>
      </w:r>
    </w:p>
    <w:p>
      <w:pPr>
        <w:pStyle w:val="Style11"/>
        <w:keepNext w:val="0"/>
        <w:keepLines w:val="0"/>
        <w:widowControl w:val="0"/>
        <w:shd w:val="clear" w:color="auto" w:fill="auto"/>
        <w:bidi w:val="0"/>
        <w:spacing w:before="0" w:after="0" w:line="468" w:lineRule="exact"/>
        <w:ind w:left="0" w:right="0" w:firstLine="480"/>
        <w:jc w:val="left"/>
      </w:pPr>
      <w:r>
        <w:rPr>
          <w:color w:val="000000"/>
          <w:spacing w:val="0"/>
          <w:w w:val="100"/>
          <w:position w:val="0"/>
        </w:rPr>
        <w:t>说明掘进工作面顶底板岩性。</w:t>
      </w:r>
    </w:p>
    <w:p>
      <w:pPr>
        <w:pStyle w:val="Style11"/>
        <w:keepNext w:val="0"/>
        <w:keepLines w:val="0"/>
        <w:widowControl w:val="0"/>
        <w:numPr>
          <w:ilvl w:val="0"/>
          <w:numId w:val="3"/>
        </w:numPr>
        <w:shd w:val="clear" w:color="auto" w:fill="auto"/>
        <w:tabs>
          <w:tab w:pos="830" w:val="left"/>
        </w:tabs>
        <w:bidi w:val="0"/>
        <w:spacing w:before="0" w:after="0" w:line="468" w:lineRule="exact"/>
        <w:ind w:left="0" w:right="0" w:firstLine="480"/>
        <w:jc w:val="left"/>
      </w:pPr>
      <w:bookmarkStart w:id="47" w:name="bookmark47"/>
      <w:bookmarkEnd w:id="47"/>
      <w:r>
        <w:rPr>
          <w:color w:val="000000"/>
          <w:spacing w:val="0"/>
          <w:w w:val="100"/>
          <w:position w:val="0"/>
        </w:rPr>
        <w:t>区域煤层瓦斯地质情况</w:t>
      </w:r>
    </w:p>
    <w:p>
      <w:pPr>
        <w:pStyle w:val="Style11"/>
        <w:keepNext w:val="0"/>
        <w:keepLines w:val="0"/>
        <w:widowControl w:val="0"/>
        <w:shd w:val="clear" w:color="auto" w:fill="auto"/>
        <w:bidi w:val="0"/>
        <w:spacing w:before="0" w:after="0" w:line="468" w:lineRule="exact"/>
        <w:ind w:left="0" w:right="0" w:firstLine="480"/>
        <w:jc w:val="left"/>
      </w:pPr>
      <w:r>
        <w:rPr>
          <w:color w:val="000000"/>
          <w:spacing w:val="0"/>
          <w:w w:val="100"/>
          <w:position w:val="0"/>
        </w:rPr>
        <w:t>包含煤层鉴定情况、瓦斯参数测定情况等</w:t>
      </w:r>
    </w:p>
    <w:p>
      <w:pPr>
        <w:pStyle w:val="Style11"/>
        <w:keepNext w:val="0"/>
        <w:keepLines w:val="0"/>
        <w:widowControl w:val="0"/>
        <w:shd w:val="clear" w:color="auto" w:fill="auto"/>
        <w:bidi w:val="0"/>
        <w:spacing w:before="0" w:after="0" w:line="468" w:lineRule="exact"/>
        <w:ind w:left="0" w:right="0" w:firstLine="480"/>
        <w:jc w:val="both"/>
      </w:pPr>
      <w:r>
        <w:rPr>
          <w:color w:val="000000"/>
          <w:spacing w:val="0"/>
          <w:w w:val="100"/>
          <w:position w:val="0"/>
        </w:rPr>
        <w:t>?.地质构造情况</w:t>
      </w:r>
    </w:p>
    <w:p>
      <w:pPr>
        <w:pStyle w:val="Style11"/>
        <w:keepNext w:val="0"/>
        <w:keepLines w:val="0"/>
        <w:widowControl w:val="0"/>
        <w:shd w:val="clear" w:color="auto" w:fill="auto"/>
        <w:bidi w:val="0"/>
        <w:spacing w:before="0" w:after="0" w:line="468" w:lineRule="exact"/>
        <w:ind w:left="0" w:right="0" w:firstLine="480"/>
        <w:jc w:val="left"/>
        <w:sectPr>
          <w:footerReference w:type="default" r:id="rId10"/>
          <w:footnotePr>
            <w:pos w:val="pageBottom"/>
            <w:numFmt w:val="decimal"/>
            <w:numRestart w:val="continuous"/>
          </w:footnotePr>
          <w:pgSz w:w="11900" w:h="16840"/>
          <w:pgMar w:top="1340" w:right="1360" w:bottom="1530" w:left="1450" w:header="912" w:footer="3" w:gutter="0"/>
          <w:pgNumType w:start="2"/>
          <w:cols w:space="720"/>
          <w:noEndnote/>
          <w:rtlGutter w:val="0"/>
          <w:docGrid w:linePitch="360"/>
        </w:sectPr>
      </w:pPr>
      <w:r>
        <w:rPr>
          <w:color w:val="000000"/>
          <w:spacing w:val="0"/>
          <w:w w:val="100"/>
          <w:position w:val="0"/>
        </w:rPr>
        <w:t>说明掘进工作面（包括工作面邻近区域）构造发育情况。（地质部门应根据钻孔资 料分析构造情况，并说明构造对掘进工作面的影响范围）如有构造，说明构造的落差、 产状、发育情况，并在附图</w:t>
      </w:r>
      <w:r>
        <w:rPr>
          <w:rFonts w:ascii="Times New Roman" w:eastAsia="Times New Roman" w:hAnsi="Times New Roman" w:cs="Times New Roman"/>
          <w:b/>
          <w:bCs/>
          <w:color w:val="000000"/>
          <w:spacing w:val="0"/>
          <w:w w:val="100"/>
          <w:position w:val="0"/>
          <w:sz w:val="20"/>
          <w:szCs w:val="20"/>
        </w:rPr>
        <w:t>1 XX</w:t>
      </w:r>
      <w:r>
        <w:rPr>
          <w:color w:val="000000"/>
          <w:spacing w:val="0"/>
          <w:w w:val="100"/>
          <w:position w:val="0"/>
        </w:rPr>
        <w:t>掘进工作面布置平、剖面囹中标明构造与掘进工作面 的位置关系及相关参数。</w:t>
      </w:r>
    </w:p>
    <w:p>
      <w:pPr>
        <w:pStyle w:val="Style43"/>
        <w:keepNext/>
        <w:keepLines/>
        <w:widowControl w:val="0"/>
        <w:shd w:val="clear" w:color="auto" w:fill="auto"/>
        <w:bidi w:val="0"/>
        <w:spacing w:before="0" w:after="180" w:line="240" w:lineRule="auto"/>
        <w:ind w:left="0" w:right="0" w:firstLine="0"/>
        <w:jc w:val="center"/>
      </w:pPr>
      <w:bookmarkStart w:id="48" w:name="bookmark48"/>
      <w:bookmarkStart w:id="49" w:name="bookmark49"/>
      <w:bookmarkStart w:id="50" w:name="bookmark50"/>
      <w:r>
        <w:rPr>
          <w:color w:val="000000"/>
          <w:spacing w:val="0"/>
          <w:w w:val="100"/>
          <w:position w:val="0"/>
          <w:sz w:val="24"/>
          <w:szCs w:val="24"/>
        </w:rPr>
        <w:t>第三章安全系统</w:t>
      </w:r>
      <w:bookmarkEnd w:id="48"/>
      <w:bookmarkEnd w:id="49"/>
      <w:bookmarkEnd w:id="50"/>
    </w:p>
    <w:p>
      <w:pPr>
        <w:pStyle w:val="Style11"/>
        <w:keepNext w:val="0"/>
        <w:keepLines w:val="0"/>
        <w:widowControl w:val="0"/>
        <w:shd w:val="clear" w:color="auto" w:fill="auto"/>
        <w:bidi w:val="0"/>
        <w:spacing w:before="0" w:after="180" w:line="240" w:lineRule="auto"/>
        <w:ind w:left="0" w:right="0" w:firstLine="460"/>
        <w:jc w:val="both"/>
      </w:pPr>
      <w:r>
        <w:rPr>
          <w:color w:val="000000"/>
          <w:spacing w:val="0"/>
          <w:w w:val="100"/>
          <w:position w:val="0"/>
        </w:rPr>
        <w:t>一、通风系统</w:t>
      </w:r>
    </w:p>
    <w:p>
      <w:pPr>
        <w:pStyle w:val="Style11"/>
        <w:keepNext w:val="0"/>
        <w:keepLines w:val="0"/>
        <w:widowControl w:val="0"/>
        <w:shd w:val="clear" w:color="auto" w:fill="auto"/>
        <w:bidi w:val="0"/>
        <w:spacing w:before="0" w:after="180" w:line="240" w:lineRule="auto"/>
        <w:ind w:left="0" w:right="0" w:firstLine="460"/>
        <w:jc w:val="both"/>
      </w:pPr>
      <w:r>
        <w:rPr>
          <w:color w:val="000000"/>
          <w:spacing w:val="0"/>
          <w:w w:val="100"/>
          <w:position w:val="0"/>
        </w:rPr>
        <w:t>矿井通风方式、主通风机主要运行参数（型号、电机功率、叶片运行角度）、矿井</w:t>
      </w:r>
    </w:p>
    <w:p>
      <w:pPr>
        <w:pStyle w:val="Style11"/>
        <w:keepNext w:val="0"/>
        <w:keepLines w:val="0"/>
        <w:widowControl w:val="0"/>
        <w:shd w:val="clear" w:color="auto" w:fill="auto"/>
        <w:bidi w:val="0"/>
        <w:spacing w:before="0" w:after="180" w:line="240" w:lineRule="auto"/>
        <w:ind w:left="0" w:right="0" w:firstLine="0"/>
        <w:jc w:val="both"/>
      </w:pPr>
      <w:r>
        <w:rPr>
          <w:color w:val="000000"/>
          <w:spacing w:val="0"/>
          <w:w w:val="100"/>
          <w:position w:val="0"/>
        </w:rPr>
        <w:t>（采区）总进风、回风量，有效风量率等。</w:t>
      </w:r>
    </w:p>
    <w:p>
      <w:pPr>
        <w:pStyle w:val="Style11"/>
        <w:keepNext w:val="0"/>
        <w:keepLines w:val="0"/>
        <w:widowControl w:val="0"/>
        <w:shd w:val="clear" w:color="auto" w:fill="auto"/>
        <w:bidi w:val="0"/>
        <w:spacing w:before="0" w:after="520" w:line="240" w:lineRule="auto"/>
        <w:ind w:left="0" w:right="0" w:firstLine="460"/>
        <w:jc w:val="left"/>
      </w:pPr>
      <w:r>
        <w:rPr>
          <w:rFonts w:ascii="Times New Roman" w:eastAsia="Times New Roman" w:hAnsi="Times New Roman" w:cs="Times New Roman"/>
          <w:b/>
          <w:bCs/>
          <w:color w:val="000000"/>
          <w:spacing w:val="0"/>
          <w:w w:val="100"/>
          <w:position w:val="0"/>
          <w:sz w:val="20"/>
          <w:szCs w:val="20"/>
        </w:rPr>
        <w:t>XX</w:t>
      </w:r>
      <w:r>
        <w:rPr>
          <w:color w:val="000000"/>
          <w:spacing w:val="0"/>
          <w:w w:val="100"/>
          <w:position w:val="0"/>
        </w:rPr>
        <w:t>工作面局部通风情况，局部通风机安装地点、局部通风机运行型号。</w:t>
      </w:r>
    </w:p>
    <w:p>
      <w:pPr>
        <w:widowControl w:val="0"/>
        <w:jc w:val="center"/>
        <w:rPr>
          <w:sz w:val="2"/>
          <w:szCs w:val="2"/>
        </w:rPr>
      </w:pPr>
      <w:r>
        <w:drawing>
          <wp:inline>
            <wp:extent cx="4772025" cy="2257425"/>
            <wp:docPr id="6" name="Picutre 6"/>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1"/>
                    <a:stretch/>
                  </pic:blipFill>
                  <pic:spPr>
                    <a:xfrm>
                      <a:ext cx="4772025" cy="2257425"/>
                    </a:xfrm>
                    <a:prstGeom prst="rect"/>
                  </pic:spPr>
                </pic:pic>
              </a:graphicData>
            </a:graphic>
          </wp:inline>
        </w:drawing>
      </w:r>
    </w:p>
    <w:p>
      <w:pPr>
        <w:widowControl w:val="0"/>
        <w:spacing w:after="59" w:line="1" w:lineRule="exact"/>
      </w:pPr>
    </w:p>
    <w:p>
      <w:pPr>
        <w:pStyle w:val="Style11"/>
        <w:keepNext w:val="0"/>
        <w:keepLines w:val="0"/>
        <w:widowControl w:val="0"/>
        <w:shd w:val="clear" w:color="auto" w:fill="auto"/>
        <w:bidi w:val="0"/>
        <w:spacing w:before="0" w:after="0" w:line="472" w:lineRule="exact"/>
        <w:ind w:left="0" w:right="0" w:firstLine="460"/>
        <w:jc w:val="both"/>
      </w:pPr>
      <w:r>
        <w:rPr>
          <w:color w:val="000000"/>
          <w:spacing w:val="0"/>
          <w:w w:val="100"/>
          <w:position w:val="0"/>
        </w:rPr>
        <w:t>附图</w:t>
      </w:r>
      <w:r>
        <w:rPr>
          <w:rFonts w:ascii="Times New Roman" w:eastAsia="Times New Roman" w:hAnsi="Times New Roman" w:cs="Times New Roman"/>
          <w:b/>
          <w:bCs/>
          <w:color w:val="000000"/>
          <w:spacing w:val="0"/>
          <w:w w:val="100"/>
          <w:position w:val="0"/>
          <w:sz w:val="20"/>
          <w:szCs w:val="20"/>
        </w:rPr>
        <w:t>2</w:t>
      </w:r>
      <w:r>
        <w:rPr>
          <w:b/>
          <w:bCs/>
          <w:color w:val="000000"/>
          <w:spacing w:val="0"/>
          <w:w w:val="100"/>
          <w:position w:val="0"/>
          <w:sz w:val="20"/>
          <w:szCs w:val="20"/>
        </w:rPr>
        <w:t>：</w:t>
      </w:r>
      <w:r>
        <w:rPr>
          <w:rFonts w:ascii="Times New Roman" w:eastAsia="Times New Roman" w:hAnsi="Times New Roman" w:cs="Times New Roman"/>
          <w:b/>
          <w:bCs/>
          <w:color w:val="000000"/>
          <w:spacing w:val="0"/>
          <w:w w:val="100"/>
          <w:position w:val="0"/>
          <w:sz w:val="20"/>
          <w:szCs w:val="20"/>
        </w:rPr>
        <w:t xml:space="preserve"> XX</w:t>
      </w:r>
      <w:r>
        <w:rPr>
          <w:color w:val="000000"/>
          <w:spacing w:val="0"/>
          <w:w w:val="100"/>
          <w:position w:val="0"/>
        </w:rPr>
        <w:t>工作面通风系统图</w:t>
      </w:r>
    </w:p>
    <w:p>
      <w:pPr>
        <w:pStyle w:val="Style11"/>
        <w:keepNext w:val="0"/>
        <w:keepLines w:val="0"/>
        <w:widowControl w:val="0"/>
        <w:shd w:val="clear" w:color="auto" w:fill="auto"/>
        <w:tabs>
          <w:tab w:pos="975" w:val="left"/>
        </w:tabs>
        <w:bidi w:val="0"/>
        <w:spacing w:before="0" w:after="0" w:line="472" w:lineRule="exact"/>
        <w:ind w:left="0" w:right="0" w:firstLine="460"/>
        <w:jc w:val="both"/>
      </w:pPr>
      <w:bookmarkStart w:id="51" w:name="bookmark51"/>
      <w:r>
        <w:rPr>
          <w:color w:val="000000"/>
          <w:spacing w:val="0"/>
          <w:w w:val="100"/>
          <w:position w:val="0"/>
        </w:rPr>
        <w:t>二</w:t>
      </w:r>
      <w:bookmarkEnd w:id="51"/>
      <w:r>
        <w:rPr>
          <w:color w:val="000000"/>
          <w:spacing w:val="0"/>
          <w:w w:val="100"/>
          <w:position w:val="0"/>
        </w:rPr>
        <w:t>、</w:t>
        <w:tab/>
        <w:t>抽采系统</w:t>
      </w:r>
    </w:p>
    <w:p>
      <w:pPr>
        <w:pStyle w:val="Style11"/>
        <w:keepNext w:val="0"/>
        <w:keepLines w:val="0"/>
        <w:widowControl w:val="0"/>
        <w:shd w:val="clear" w:color="auto" w:fill="auto"/>
        <w:bidi w:val="0"/>
        <w:spacing w:before="0" w:after="0" w:line="472" w:lineRule="exact"/>
        <w:ind w:left="0" w:right="0" w:firstLine="480"/>
        <w:jc w:val="both"/>
      </w:pPr>
      <w:r>
        <w:rPr>
          <w:color w:val="000000"/>
          <w:spacing w:val="0"/>
          <w:w w:val="100"/>
          <w:position w:val="0"/>
        </w:rPr>
        <w:t>抽采泵主要运行参数（型号、电机功率、目前主要抽采参数）、矿井抽采率、矿井 主要抽采管路布置情况等。</w:t>
      </w:r>
    </w:p>
    <w:p>
      <w:pPr>
        <w:pStyle w:val="Style11"/>
        <w:keepNext w:val="0"/>
        <w:keepLines w:val="0"/>
        <w:widowControl w:val="0"/>
        <w:shd w:val="clear" w:color="auto" w:fill="auto"/>
        <w:bidi w:val="0"/>
        <w:spacing w:before="0" w:after="0" w:line="472" w:lineRule="exact"/>
        <w:ind w:left="0" w:right="0" w:firstLine="460"/>
        <w:jc w:val="left"/>
      </w:pPr>
      <w:r>
        <w:rPr>
          <w:color w:val="000000"/>
          <w:spacing w:val="0"/>
          <w:w w:val="100"/>
          <w:position w:val="0"/>
        </w:rPr>
        <w:t>简述</w:t>
      </w:r>
      <w:r>
        <w:rPr>
          <w:rFonts w:ascii="Times New Roman" w:eastAsia="Times New Roman" w:hAnsi="Times New Roman" w:cs="Times New Roman"/>
          <w:b/>
          <w:bCs/>
          <w:color w:val="000000"/>
          <w:spacing w:val="0"/>
          <w:w w:val="100"/>
          <w:position w:val="0"/>
          <w:sz w:val="20"/>
          <w:szCs w:val="20"/>
        </w:rPr>
        <w:t>XX</w:t>
      </w:r>
      <w:r>
        <w:rPr>
          <w:color w:val="000000"/>
          <w:spacing w:val="0"/>
          <w:w w:val="100"/>
          <w:position w:val="0"/>
        </w:rPr>
        <w:t>工作面局部抽采系统布置情况，抽采自动计量装置安设情况。</w:t>
      </w:r>
    </w:p>
    <w:p>
      <w:pPr>
        <w:pStyle w:val="Style11"/>
        <w:keepNext w:val="0"/>
        <w:keepLines w:val="0"/>
        <w:widowControl w:val="0"/>
        <w:shd w:val="clear" w:color="auto" w:fill="auto"/>
        <w:tabs>
          <w:tab w:pos="975" w:val="left"/>
        </w:tabs>
        <w:bidi w:val="0"/>
        <w:spacing w:before="0" w:after="0" w:line="472" w:lineRule="exact"/>
        <w:ind w:left="0" w:right="0" w:firstLine="460"/>
        <w:jc w:val="left"/>
      </w:pPr>
      <w:bookmarkStart w:id="52" w:name="bookmark52"/>
      <w:r>
        <w:rPr>
          <w:color w:val="000000"/>
          <w:spacing w:val="0"/>
          <w:w w:val="100"/>
          <w:position w:val="0"/>
        </w:rPr>
        <w:t>三</w:t>
      </w:r>
      <w:bookmarkEnd w:id="52"/>
      <w:r>
        <w:rPr>
          <w:color w:val="000000"/>
          <w:spacing w:val="0"/>
          <w:w w:val="100"/>
          <w:position w:val="0"/>
        </w:rPr>
        <w:t>、</w:t>
        <w:tab/>
        <w:t>监控系统</w:t>
      </w:r>
    </w:p>
    <w:p>
      <w:pPr>
        <w:pStyle w:val="Style11"/>
        <w:keepNext w:val="0"/>
        <w:keepLines w:val="0"/>
        <w:widowControl w:val="0"/>
        <w:shd w:val="clear" w:color="auto" w:fill="auto"/>
        <w:bidi w:val="0"/>
        <w:spacing w:before="0" w:after="0" w:line="472" w:lineRule="exact"/>
        <w:ind w:left="0" w:right="0" w:firstLine="460"/>
        <w:jc w:val="left"/>
      </w:pPr>
      <w:r>
        <w:rPr>
          <w:color w:val="000000"/>
          <w:spacing w:val="0"/>
          <w:w w:val="100"/>
          <w:position w:val="0"/>
        </w:rPr>
        <w:t>简述矿井安全监控系统主要情况介绍。</w:t>
      </w:r>
    </w:p>
    <w:p>
      <w:pPr>
        <w:pStyle w:val="Style11"/>
        <w:keepNext w:val="0"/>
        <w:keepLines w:val="0"/>
        <w:widowControl w:val="0"/>
        <w:shd w:val="clear" w:color="auto" w:fill="auto"/>
        <w:bidi w:val="0"/>
        <w:spacing w:before="0" w:after="0" w:line="472" w:lineRule="exact"/>
        <w:ind w:left="0" w:right="0" w:firstLine="480"/>
        <w:jc w:val="both"/>
      </w:pPr>
      <w:r>
        <w:rPr>
          <w:rFonts w:ascii="Times New Roman" w:eastAsia="Times New Roman" w:hAnsi="Times New Roman" w:cs="Times New Roman"/>
          <w:b/>
          <w:bCs/>
          <w:color w:val="000000"/>
          <w:spacing w:val="0"/>
          <w:w w:val="100"/>
          <w:position w:val="0"/>
          <w:sz w:val="20"/>
          <w:szCs w:val="20"/>
        </w:rPr>
        <w:t>XX</w:t>
      </w:r>
      <w:r>
        <w:rPr>
          <w:color w:val="000000"/>
          <w:spacing w:val="0"/>
          <w:w w:val="100"/>
          <w:position w:val="0"/>
        </w:rPr>
        <w:t>工作面（及钻孔施工巷道）安全监控系统布置情况（传感器安装位置、报警浓度、 断电浓度、复电浓度、控制区域）</w:t>
      </w:r>
      <w:r>
        <w:rPr>
          <w:i/>
          <w:iCs/>
          <w:color w:val="000000"/>
          <w:spacing w:val="0"/>
          <w:w w:val="100"/>
          <w:position w:val="0"/>
        </w:rPr>
        <w:t>。</w:t>
      </w:r>
    </w:p>
    <w:p>
      <w:pPr>
        <w:pStyle w:val="Style11"/>
        <w:keepNext w:val="0"/>
        <w:keepLines w:val="0"/>
        <w:widowControl w:val="0"/>
        <w:shd w:val="clear" w:color="auto" w:fill="auto"/>
        <w:bidi w:val="0"/>
        <w:spacing w:before="0" w:after="0" w:line="472" w:lineRule="exact"/>
        <w:ind w:left="0" w:right="0" w:firstLine="480"/>
        <w:jc w:val="both"/>
      </w:pPr>
      <w:r>
        <w:rPr>
          <w:color w:val="000000"/>
          <w:spacing w:val="0"/>
          <w:w w:val="100"/>
          <w:position w:val="0"/>
        </w:rPr>
        <w:t>简述矿井视频监控系统主要情况介绍。</w:t>
      </w:r>
    </w:p>
    <w:p>
      <w:pPr>
        <w:pStyle w:val="Style11"/>
        <w:keepNext w:val="0"/>
        <w:keepLines w:val="0"/>
        <w:widowControl w:val="0"/>
        <w:shd w:val="clear" w:color="auto" w:fill="auto"/>
        <w:bidi w:val="0"/>
        <w:spacing w:before="0" w:after="180" w:line="472" w:lineRule="exact"/>
        <w:ind w:left="0" w:right="0" w:firstLine="460"/>
        <w:jc w:val="left"/>
      </w:pPr>
      <w:r>
        <w:rPr>
          <w:rFonts w:ascii="Times New Roman" w:eastAsia="Times New Roman" w:hAnsi="Times New Roman" w:cs="Times New Roman"/>
          <w:b/>
          <w:bCs/>
          <w:color w:val="000000"/>
          <w:spacing w:val="0"/>
          <w:w w:val="100"/>
          <w:position w:val="0"/>
          <w:sz w:val="20"/>
          <w:szCs w:val="20"/>
        </w:rPr>
        <w:t>XX</w:t>
      </w:r>
      <w:r>
        <w:rPr>
          <w:color w:val="000000"/>
          <w:spacing w:val="0"/>
          <w:w w:val="100"/>
          <w:position w:val="0"/>
        </w:rPr>
        <w:t>工作面视频监控系统布置情况。</w:t>
      </w:r>
    </w:p>
    <w:p>
      <w:pPr>
        <w:pStyle w:val="Style11"/>
        <w:keepNext w:val="0"/>
        <w:keepLines w:val="0"/>
        <w:widowControl w:val="0"/>
        <w:shd w:val="clear" w:color="auto" w:fill="auto"/>
        <w:tabs>
          <w:tab w:pos="975" w:val="left"/>
        </w:tabs>
        <w:bidi w:val="0"/>
        <w:spacing w:before="0" w:after="180" w:line="240" w:lineRule="auto"/>
        <w:ind w:left="0" w:right="0" w:firstLine="460"/>
        <w:jc w:val="both"/>
      </w:pPr>
      <w:bookmarkStart w:id="53" w:name="bookmark53"/>
      <w:r>
        <w:rPr>
          <w:color w:val="000000"/>
          <w:spacing w:val="0"/>
          <w:w w:val="100"/>
          <w:position w:val="0"/>
        </w:rPr>
        <w:t>四</w:t>
      </w:r>
      <w:bookmarkEnd w:id="53"/>
      <w:r>
        <w:rPr>
          <w:color w:val="000000"/>
          <w:spacing w:val="0"/>
          <w:w w:val="100"/>
          <w:position w:val="0"/>
        </w:rPr>
        <w:t>、</w:t>
        <w:tab/>
      </w:r>
      <w:r>
        <w:rPr>
          <w:color w:val="625D74"/>
          <w:spacing w:val="0"/>
          <w:w w:val="100"/>
          <w:position w:val="0"/>
        </w:rPr>
        <w:t>供</w:t>
      </w:r>
      <w:r>
        <w:rPr>
          <w:color w:val="000000"/>
          <w:spacing w:val="0"/>
          <w:w w:val="100"/>
          <w:position w:val="0"/>
        </w:rPr>
        <w:t>电系统</w:t>
      </w:r>
    </w:p>
    <w:p>
      <w:pPr>
        <w:pStyle w:val="Style11"/>
        <w:keepNext w:val="0"/>
        <w:keepLines w:val="0"/>
        <w:widowControl w:val="0"/>
        <w:shd w:val="clear" w:color="auto" w:fill="auto"/>
        <w:bidi w:val="0"/>
        <w:spacing w:before="0" w:after="0" w:line="240" w:lineRule="auto"/>
        <w:ind w:left="0" w:right="0" w:firstLine="460"/>
        <w:jc w:val="left"/>
      </w:pPr>
      <w:r>
        <w:rPr>
          <w:color w:val="000000"/>
          <w:spacing w:val="0"/>
          <w:w w:val="100"/>
          <w:position w:val="0"/>
        </w:rPr>
        <w:t>简述</w:t>
      </w:r>
      <w:r>
        <w:rPr>
          <w:rFonts w:ascii="Times New Roman" w:eastAsia="Times New Roman" w:hAnsi="Times New Roman" w:cs="Times New Roman"/>
          <w:b/>
          <w:bCs/>
          <w:color w:val="000000"/>
          <w:spacing w:val="0"/>
          <w:w w:val="100"/>
          <w:position w:val="0"/>
          <w:sz w:val="20"/>
          <w:szCs w:val="20"/>
        </w:rPr>
        <w:t>XX</w:t>
      </w:r>
      <w:r>
        <w:rPr>
          <w:color w:val="000000"/>
          <w:spacing w:val="0"/>
          <w:w w:val="100"/>
          <w:position w:val="0"/>
        </w:rPr>
        <w:t>工作面（及钻孔施工巷道）供电系统。</w:t>
      </w:r>
    </w:p>
    <w:p>
      <w:pPr>
        <w:pStyle w:val="Style11"/>
        <w:keepNext w:val="0"/>
        <w:keepLines w:val="0"/>
        <w:widowControl w:val="0"/>
        <w:shd w:val="clear" w:color="auto" w:fill="auto"/>
        <w:tabs>
          <w:tab w:pos="975" w:val="left"/>
        </w:tabs>
        <w:bidi w:val="0"/>
        <w:spacing w:before="0" w:after="0" w:line="472" w:lineRule="exact"/>
        <w:ind w:left="0" w:right="0" w:firstLine="460"/>
        <w:jc w:val="both"/>
      </w:pPr>
      <w:bookmarkStart w:id="54" w:name="bookmark54"/>
      <w:r>
        <w:rPr>
          <w:color w:val="625D74"/>
          <w:spacing w:val="0"/>
          <w:w w:val="100"/>
          <w:position w:val="0"/>
        </w:rPr>
        <w:t>五</w:t>
      </w:r>
      <w:bookmarkEnd w:id="54"/>
      <w:r>
        <w:rPr>
          <w:color w:val="625D74"/>
          <w:spacing w:val="0"/>
          <w:w w:val="100"/>
          <w:position w:val="0"/>
        </w:rPr>
        <w:t>、</w:t>
        <w:tab/>
        <w:t>人员定</w:t>
      </w:r>
      <w:r>
        <w:rPr>
          <w:color w:val="000000"/>
          <w:spacing w:val="0"/>
          <w:w w:val="100"/>
          <w:position w:val="0"/>
        </w:rPr>
        <w:t>位系统</w:t>
      </w:r>
    </w:p>
    <w:p>
      <w:pPr>
        <w:pStyle w:val="Style11"/>
        <w:keepNext w:val="0"/>
        <w:keepLines w:val="0"/>
        <w:widowControl w:val="0"/>
        <w:shd w:val="clear" w:color="auto" w:fill="auto"/>
        <w:bidi w:val="0"/>
        <w:spacing w:before="0" w:after="180" w:line="472" w:lineRule="exact"/>
        <w:ind w:left="0" w:right="0" w:firstLine="460"/>
        <w:jc w:val="both"/>
      </w:pPr>
      <w:r>
        <w:rPr>
          <w:color w:val="000000"/>
          <w:spacing w:val="0"/>
          <w:w w:val="100"/>
          <w:position w:val="0"/>
        </w:rPr>
        <w:t>简述矿井人员定位系统及</w:t>
      </w:r>
      <w:r>
        <w:rPr>
          <w:rFonts w:ascii="Times New Roman" w:eastAsia="Times New Roman" w:hAnsi="Times New Roman" w:cs="Times New Roman"/>
          <w:b/>
          <w:bCs/>
          <w:color w:val="000000"/>
          <w:spacing w:val="0"/>
          <w:w w:val="100"/>
          <w:position w:val="0"/>
          <w:sz w:val="20"/>
          <w:szCs w:val="20"/>
        </w:rPr>
        <w:t>XX</w:t>
      </w:r>
      <w:r>
        <w:rPr>
          <w:color w:val="000000"/>
          <w:spacing w:val="0"/>
          <w:w w:val="100"/>
          <w:position w:val="0"/>
        </w:rPr>
        <w:t xml:space="preserve">工作面（及钻孔施工巷道）射频卡信号接收器安装情 </w:t>
      </w:r>
      <w:r>
        <w:rPr>
          <w:color w:val="000000"/>
          <w:spacing w:val="0"/>
          <w:w w:val="100"/>
          <w:position w:val="0"/>
        </w:rPr>
        <w:t>况。</w:t>
      </w:r>
    </w:p>
    <w:p>
      <w:pPr>
        <w:pStyle w:val="Style11"/>
        <w:keepNext w:val="0"/>
        <w:keepLines w:val="0"/>
        <w:widowControl w:val="0"/>
        <w:shd w:val="clear" w:color="auto" w:fill="auto"/>
        <w:tabs>
          <w:tab w:pos="995" w:val="left"/>
        </w:tabs>
        <w:bidi w:val="0"/>
        <w:spacing w:before="0" w:after="0" w:line="450" w:lineRule="exact"/>
        <w:ind w:left="0" w:right="0" w:firstLine="480"/>
        <w:jc w:val="left"/>
      </w:pPr>
      <w:bookmarkStart w:id="55" w:name="bookmark55"/>
      <w:r>
        <w:rPr>
          <w:color w:val="000000"/>
          <w:spacing w:val="0"/>
          <w:w w:val="100"/>
          <w:position w:val="0"/>
        </w:rPr>
        <w:t>六</w:t>
      </w:r>
      <w:bookmarkEnd w:id="55"/>
      <w:r>
        <w:rPr>
          <w:color w:val="000000"/>
          <w:spacing w:val="0"/>
          <w:w w:val="100"/>
          <w:position w:val="0"/>
        </w:rPr>
        <w:t>、</w:t>
        <w:tab/>
        <w:t>通信联络系统</w:t>
      </w:r>
    </w:p>
    <w:p>
      <w:pPr>
        <w:pStyle w:val="Style11"/>
        <w:keepNext w:val="0"/>
        <w:keepLines w:val="0"/>
        <w:widowControl w:val="0"/>
        <w:shd w:val="clear" w:color="auto" w:fill="auto"/>
        <w:bidi w:val="0"/>
        <w:spacing w:before="0" w:after="0" w:line="450" w:lineRule="exact"/>
        <w:ind w:left="0" w:right="0" w:firstLine="480"/>
        <w:jc w:val="left"/>
      </w:pPr>
      <w:r>
        <w:rPr>
          <w:color w:val="000000"/>
          <w:spacing w:val="0"/>
          <w:w w:val="100"/>
          <w:position w:val="0"/>
        </w:rPr>
        <w:t>简述矿井通信联络系统及</w:t>
      </w:r>
      <w:r>
        <w:rPr>
          <w:rFonts w:ascii="Times New Roman" w:eastAsia="Times New Roman" w:hAnsi="Times New Roman" w:cs="Times New Roman"/>
          <w:b/>
          <w:bCs/>
          <w:color w:val="000000"/>
          <w:spacing w:val="0"/>
          <w:w w:val="100"/>
          <w:position w:val="0"/>
          <w:sz w:val="20"/>
          <w:szCs w:val="20"/>
        </w:rPr>
        <w:t>XX</w:t>
      </w:r>
      <w:r>
        <w:rPr>
          <w:color w:val="000000"/>
          <w:spacing w:val="0"/>
          <w:w w:val="100"/>
          <w:position w:val="0"/>
        </w:rPr>
        <w:t>工作面（及钻孔施工巷道）通信联络电话安装情况。</w:t>
      </w:r>
    </w:p>
    <w:p>
      <w:pPr>
        <w:pStyle w:val="Style11"/>
        <w:keepNext w:val="0"/>
        <w:keepLines w:val="0"/>
        <w:widowControl w:val="0"/>
        <w:shd w:val="clear" w:color="auto" w:fill="auto"/>
        <w:tabs>
          <w:tab w:pos="995" w:val="left"/>
        </w:tabs>
        <w:bidi w:val="0"/>
        <w:spacing w:before="0" w:after="0" w:line="450" w:lineRule="exact"/>
        <w:ind w:left="0" w:right="0" w:firstLine="480"/>
        <w:jc w:val="left"/>
      </w:pPr>
      <w:bookmarkStart w:id="56" w:name="bookmark56"/>
      <w:r>
        <w:rPr>
          <w:color w:val="000000"/>
          <w:spacing w:val="0"/>
          <w:w w:val="100"/>
          <w:position w:val="0"/>
        </w:rPr>
        <w:t>七</w:t>
      </w:r>
      <w:bookmarkEnd w:id="56"/>
      <w:r>
        <w:rPr>
          <w:color w:val="000000"/>
          <w:spacing w:val="0"/>
          <w:w w:val="100"/>
          <w:position w:val="0"/>
        </w:rPr>
        <w:t>、</w:t>
        <w:tab/>
        <w:t>矿井反风系统</w:t>
      </w:r>
    </w:p>
    <w:p>
      <w:pPr>
        <w:pStyle w:val="Style11"/>
        <w:keepNext w:val="0"/>
        <w:keepLines w:val="0"/>
        <w:widowControl w:val="0"/>
        <w:shd w:val="clear" w:color="auto" w:fill="auto"/>
        <w:bidi w:val="0"/>
        <w:spacing w:before="0" w:after="0" w:line="450" w:lineRule="exact"/>
        <w:ind w:left="0" w:right="0" w:firstLine="480"/>
        <w:jc w:val="left"/>
      </w:pPr>
      <w:r>
        <w:rPr>
          <w:color w:val="000000"/>
          <w:spacing w:val="0"/>
          <w:w w:val="100"/>
          <w:position w:val="0"/>
        </w:rPr>
        <w:t>简述矿井压风系统及</w:t>
      </w:r>
      <w:r>
        <w:rPr>
          <w:rFonts w:ascii="Times New Roman" w:eastAsia="Times New Roman" w:hAnsi="Times New Roman" w:cs="Times New Roman"/>
          <w:b/>
          <w:bCs/>
          <w:color w:val="000000"/>
          <w:spacing w:val="0"/>
          <w:w w:val="100"/>
          <w:position w:val="0"/>
          <w:sz w:val="20"/>
          <w:szCs w:val="20"/>
        </w:rPr>
        <w:t>XX</w:t>
      </w:r>
      <w:r>
        <w:rPr>
          <w:color w:val="000000"/>
          <w:spacing w:val="0"/>
          <w:w w:val="100"/>
          <w:position w:val="0"/>
        </w:rPr>
        <w:t>工作面压风系统安装情况。</w:t>
      </w:r>
    </w:p>
    <w:p>
      <w:pPr>
        <w:pStyle w:val="Style11"/>
        <w:keepNext w:val="0"/>
        <w:keepLines w:val="0"/>
        <w:widowControl w:val="0"/>
        <w:shd w:val="clear" w:color="auto" w:fill="auto"/>
        <w:tabs>
          <w:tab w:pos="995" w:val="left"/>
        </w:tabs>
        <w:bidi w:val="0"/>
        <w:spacing w:before="0" w:after="0" w:line="450" w:lineRule="exact"/>
        <w:ind w:left="0" w:right="0" w:firstLine="480"/>
        <w:jc w:val="left"/>
      </w:pPr>
      <w:bookmarkStart w:id="57" w:name="bookmark57"/>
      <w:r>
        <w:rPr>
          <w:color w:val="000000"/>
          <w:spacing w:val="0"/>
          <w:w w:val="100"/>
          <w:position w:val="0"/>
        </w:rPr>
        <w:t>八</w:t>
      </w:r>
      <w:bookmarkEnd w:id="57"/>
      <w:r>
        <w:rPr>
          <w:color w:val="000000"/>
          <w:spacing w:val="0"/>
          <w:w w:val="100"/>
          <w:position w:val="0"/>
        </w:rPr>
        <w:t>、</w:t>
        <w:tab/>
        <w:t>紧急避险系统</w:t>
      </w:r>
    </w:p>
    <w:p>
      <w:pPr>
        <w:pStyle w:val="Style11"/>
        <w:keepNext w:val="0"/>
        <w:keepLines w:val="0"/>
        <w:widowControl w:val="0"/>
        <w:shd w:val="clear" w:color="auto" w:fill="auto"/>
        <w:bidi w:val="0"/>
        <w:spacing w:before="0" w:after="0" w:line="450" w:lineRule="exact"/>
        <w:ind w:left="0" w:right="0" w:firstLine="480"/>
        <w:jc w:val="left"/>
      </w:pPr>
      <w:r>
        <w:rPr>
          <w:color w:val="000000"/>
          <w:spacing w:val="0"/>
          <w:w w:val="100"/>
          <w:position w:val="0"/>
        </w:rPr>
        <w:t>简述矿井井下永久避难砸室及</w:t>
      </w:r>
      <w:r>
        <w:rPr>
          <w:rFonts w:ascii="Times New Roman" w:eastAsia="Times New Roman" w:hAnsi="Times New Roman" w:cs="Times New Roman"/>
          <w:b/>
          <w:bCs/>
          <w:color w:val="000000"/>
          <w:spacing w:val="0"/>
          <w:w w:val="100"/>
          <w:position w:val="0"/>
          <w:sz w:val="20"/>
          <w:szCs w:val="20"/>
        </w:rPr>
        <w:t>XX</w:t>
      </w:r>
      <w:r>
        <w:rPr>
          <w:color w:val="000000"/>
          <w:spacing w:val="0"/>
          <w:w w:val="100"/>
          <w:position w:val="0"/>
        </w:rPr>
        <w:t>工作面（及钻孔施工巷道）临时避难砸室布置情 况。</w:t>
      </w:r>
    </w:p>
    <w:p>
      <w:pPr>
        <w:pStyle w:val="Style11"/>
        <w:keepNext w:val="0"/>
        <w:keepLines w:val="0"/>
        <w:widowControl w:val="0"/>
        <w:shd w:val="clear" w:color="auto" w:fill="auto"/>
        <w:bidi w:val="0"/>
        <w:spacing w:before="0" w:after="0" w:line="450" w:lineRule="exact"/>
        <w:ind w:left="0" w:right="0" w:firstLine="480"/>
        <w:jc w:val="both"/>
      </w:pPr>
      <w:r>
        <w:rPr>
          <w:color w:val="625D74"/>
          <w:spacing w:val="0"/>
          <w:w w:val="100"/>
          <w:position w:val="0"/>
        </w:rPr>
        <w:t>力,、供水施救</w:t>
      </w:r>
    </w:p>
    <w:p>
      <w:pPr>
        <w:pStyle w:val="Style11"/>
        <w:keepNext w:val="0"/>
        <w:keepLines w:val="0"/>
        <w:widowControl w:val="0"/>
        <w:shd w:val="clear" w:color="auto" w:fill="auto"/>
        <w:bidi w:val="0"/>
        <w:spacing w:before="0" w:after="0" w:line="450" w:lineRule="exact"/>
        <w:ind w:left="0" w:right="0" w:firstLine="480"/>
        <w:jc w:val="left"/>
        <w:sectPr>
          <w:footerReference w:type="default" r:id="rId13"/>
          <w:footnotePr>
            <w:pos w:val="pageBottom"/>
            <w:numFmt w:val="decimal"/>
            <w:numRestart w:val="continuous"/>
          </w:footnotePr>
          <w:pgSz w:w="11900" w:h="16840"/>
          <w:pgMar w:top="1325" w:right="1367" w:bottom="1650" w:left="1457" w:header="897" w:footer="1222" w:gutter="0"/>
          <w:pgNumType w:start="8"/>
          <w:cols w:space="720"/>
          <w:noEndnote/>
          <w:rtlGutter w:val="0"/>
          <w:docGrid w:linePitch="360"/>
        </w:sectPr>
      </w:pPr>
      <w:r>
        <w:rPr>
          <w:color w:val="000000"/>
          <w:spacing w:val="0"/>
          <w:w w:val="100"/>
          <w:position w:val="0"/>
        </w:rPr>
        <w:t>简述矿井供水施救及</w:t>
      </w:r>
      <w:r>
        <w:rPr>
          <w:rFonts w:ascii="Times New Roman" w:eastAsia="Times New Roman" w:hAnsi="Times New Roman" w:cs="Times New Roman"/>
          <w:b/>
          <w:bCs/>
          <w:color w:val="000000"/>
          <w:spacing w:val="0"/>
          <w:w w:val="100"/>
          <w:position w:val="0"/>
          <w:sz w:val="20"/>
          <w:szCs w:val="20"/>
        </w:rPr>
        <w:t>XX</w:t>
      </w:r>
      <w:r>
        <w:rPr>
          <w:color w:val="000000"/>
          <w:spacing w:val="0"/>
          <w:w w:val="100"/>
          <w:position w:val="0"/>
        </w:rPr>
        <w:t>工作面供水施救安装布置情况。</w:t>
      </w:r>
    </w:p>
    <w:p>
      <w:pPr>
        <w:pStyle w:val="Style8"/>
        <w:keepNext/>
        <w:keepLines/>
        <w:widowControl w:val="0"/>
        <w:shd w:val="clear" w:color="auto" w:fill="auto"/>
        <w:bidi w:val="0"/>
        <w:spacing w:before="140" w:after="0" w:line="240" w:lineRule="auto"/>
        <w:ind w:left="0" w:right="0" w:firstLine="0"/>
        <w:jc w:val="center"/>
        <w:rPr>
          <w:sz w:val="30"/>
          <w:szCs w:val="30"/>
        </w:rPr>
      </w:pPr>
      <w:bookmarkStart w:id="58" w:name="bookmark58"/>
      <w:bookmarkStart w:id="59" w:name="bookmark59"/>
      <w:bookmarkStart w:id="60" w:name="bookmark60"/>
      <w:r>
        <w:rPr>
          <w:color w:val="000000"/>
          <w:spacing w:val="0"/>
          <w:w w:val="100"/>
          <w:position w:val="0"/>
          <w:sz w:val="30"/>
          <w:szCs w:val="30"/>
        </w:rPr>
        <w:t>第四章</w:t>
      </w:r>
      <w:r>
        <w:rPr>
          <w:rFonts w:ascii="Times New Roman" w:eastAsia="Times New Roman" w:hAnsi="Times New Roman" w:cs="Times New Roman"/>
          <w:color w:val="000000"/>
          <w:spacing w:val="0"/>
          <w:w w:val="100"/>
          <w:position w:val="0"/>
          <w:sz w:val="26"/>
          <w:szCs w:val="26"/>
        </w:rPr>
        <w:t>XX</w:t>
      </w:r>
      <w:r>
        <w:rPr>
          <w:color w:val="000000"/>
          <w:spacing w:val="0"/>
          <w:w w:val="100"/>
          <w:position w:val="0"/>
          <w:sz w:val="30"/>
          <w:szCs w:val="30"/>
        </w:rPr>
        <w:t>煤巷掘进工作面瓦斯涌出情况</w:t>
      </w:r>
      <w:bookmarkEnd w:id="58"/>
      <w:bookmarkEnd w:id="59"/>
      <w:bookmarkEnd w:id="60"/>
    </w:p>
    <w:p>
      <w:pPr>
        <w:pStyle w:val="Style11"/>
        <w:keepNext w:val="0"/>
        <w:keepLines w:val="0"/>
        <w:widowControl w:val="0"/>
        <w:shd w:val="clear" w:color="auto" w:fill="auto"/>
        <w:tabs>
          <w:tab w:pos="955" w:val="left"/>
        </w:tabs>
        <w:bidi w:val="0"/>
        <w:spacing w:before="0" w:after="0" w:line="457" w:lineRule="exact"/>
        <w:ind w:left="0" w:right="0" w:firstLine="440"/>
        <w:jc w:val="left"/>
      </w:pPr>
      <w:bookmarkStart w:id="61" w:name="bookmark61"/>
      <w:r>
        <w:rPr>
          <w:color w:val="000000"/>
          <w:spacing w:val="0"/>
          <w:w w:val="100"/>
          <w:position w:val="0"/>
        </w:rPr>
        <w:t>一</w:t>
      </w:r>
      <w:bookmarkEnd w:id="61"/>
      <w:r>
        <w:rPr>
          <w:color w:val="000000"/>
          <w:spacing w:val="0"/>
          <w:w w:val="100"/>
          <w:position w:val="0"/>
        </w:rPr>
        <w:t>、</w:t>
        <w:tab/>
      </w:r>
      <w:r>
        <w:rPr>
          <w:rFonts w:ascii="Times New Roman" w:eastAsia="Times New Roman" w:hAnsi="Times New Roman" w:cs="Times New Roman"/>
          <w:b/>
          <w:bCs/>
          <w:color w:val="000000"/>
          <w:spacing w:val="0"/>
          <w:w w:val="100"/>
          <w:position w:val="0"/>
          <w:sz w:val="20"/>
          <w:szCs w:val="20"/>
        </w:rPr>
        <w:t>XX</w:t>
      </w:r>
      <w:r>
        <w:rPr>
          <w:color w:val="000000"/>
          <w:spacing w:val="0"/>
          <w:w w:val="100"/>
          <w:position w:val="0"/>
        </w:rPr>
        <w:t>煤巷掘进工作面瓦斯含量情况</w:t>
      </w:r>
    </w:p>
    <w:p>
      <w:pPr>
        <w:pStyle w:val="Style11"/>
        <w:keepNext w:val="0"/>
        <w:keepLines w:val="0"/>
        <w:widowControl w:val="0"/>
        <w:shd w:val="clear" w:color="auto" w:fill="auto"/>
        <w:bidi w:val="0"/>
        <w:spacing w:before="0" w:after="0" w:line="457" w:lineRule="exact"/>
        <w:ind w:left="0" w:right="0" w:firstLine="480"/>
        <w:jc w:val="both"/>
      </w:pPr>
      <w:r>
        <w:rPr>
          <w:color w:val="000000"/>
          <w:spacing w:val="0"/>
          <w:w w:val="100"/>
          <w:position w:val="0"/>
        </w:rPr>
        <w:t>说明煤巷掘进工作面区域原始煤体瓦斯含量（本地质单元的实测瓦斯参数和地勘或 瓦斯地质图数据）</w:t>
      </w:r>
      <w:r>
        <w:rPr>
          <w:i/>
          <w:iCs/>
          <w:color w:val="000000"/>
          <w:spacing w:val="0"/>
          <w:w w:val="100"/>
          <w:position w:val="0"/>
        </w:rPr>
        <w:t>。</w:t>
      </w:r>
    </w:p>
    <w:p>
      <w:pPr>
        <w:pStyle w:val="Style11"/>
        <w:keepNext w:val="0"/>
        <w:keepLines w:val="0"/>
        <w:widowControl w:val="0"/>
        <w:shd w:val="clear" w:color="auto" w:fill="auto"/>
        <w:tabs>
          <w:tab w:pos="955" w:val="left"/>
        </w:tabs>
        <w:bidi w:val="0"/>
        <w:spacing w:before="0" w:after="0" w:line="457" w:lineRule="exact"/>
        <w:ind w:left="0" w:right="0" w:firstLine="440"/>
        <w:jc w:val="left"/>
      </w:pPr>
      <w:bookmarkStart w:id="62" w:name="bookmark62"/>
      <w:r>
        <w:rPr>
          <w:color w:val="000000"/>
          <w:spacing w:val="0"/>
          <w:w w:val="100"/>
          <w:position w:val="0"/>
        </w:rPr>
        <w:t>二</w:t>
      </w:r>
      <w:bookmarkEnd w:id="62"/>
      <w:r>
        <w:rPr>
          <w:color w:val="000000"/>
          <w:spacing w:val="0"/>
          <w:w w:val="100"/>
          <w:position w:val="0"/>
        </w:rPr>
        <w:t>、</w:t>
        <w:tab/>
      </w:r>
      <w:r>
        <w:rPr>
          <w:rFonts w:ascii="Times New Roman" w:eastAsia="Times New Roman" w:hAnsi="Times New Roman" w:cs="Times New Roman"/>
          <w:b/>
          <w:bCs/>
          <w:color w:val="000000"/>
          <w:spacing w:val="0"/>
          <w:w w:val="100"/>
          <w:position w:val="0"/>
          <w:sz w:val="20"/>
          <w:szCs w:val="20"/>
        </w:rPr>
        <w:t>XX</w:t>
      </w:r>
      <w:r>
        <w:rPr>
          <w:color w:val="000000"/>
          <w:spacing w:val="0"/>
          <w:w w:val="100"/>
          <w:position w:val="0"/>
        </w:rPr>
        <w:t>煤巷掘进工作面瓦斯涌出量預计</w:t>
      </w:r>
    </w:p>
    <w:p>
      <w:pPr>
        <w:pStyle w:val="Style11"/>
        <w:keepNext w:val="0"/>
        <w:keepLines w:val="0"/>
        <w:widowControl w:val="0"/>
        <w:shd w:val="clear" w:color="auto" w:fill="auto"/>
        <w:bidi w:val="0"/>
        <w:spacing w:before="0" w:after="60" w:line="457" w:lineRule="exact"/>
        <w:ind w:left="0" w:right="0" w:firstLine="480"/>
        <w:jc w:val="both"/>
      </w:pPr>
      <w:r>
        <w:rPr>
          <w:color w:val="000000"/>
          <w:spacing w:val="0"/>
          <w:w w:val="100"/>
          <w:position w:val="0"/>
        </w:rPr>
        <w:t>设计根据《矿井瓦斯涌出量预测方法</w:t>
      </w:r>
      <w:r>
        <w:rPr>
          <w:b/>
          <w:bCs/>
          <w:color w:val="000000"/>
          <w:spacing w:val="0"/>
          <w:w w:val="100"/>
          <w:position w:val="0"/>
          <w:sz w:val="20"/>
          <w:szCs w:val="20"/>
          <w:lang w:val="en-US" w:eastAsia="en-US" w:bidi="en-US"/>
        </w:rPr>
        <w:t>（</w:t>
      </w:r>
      <w:r>
        <w:rPr>
          <w:rFonts w:ascii="Times New Roman" w:eastAsia="Times New Roman" w:hAnsi="Times New Roman" w:cs="Times New Roman"/>
          <w:b/>
          <w:bCs/>
          <w:color w:val="000000"/>
          <w:spacing w:val="0"/>
          <w:w w:val="100"/>
          <w:position w:val="0"/>
          <w:sz w:val="20"/>
          <w:szCs w:val="20"/>
          <w:lang w:val="en-US" w:eastAsia="en-US" w:bidi="en-US"/>
        </w:rPr>
        <w:t xml:space="preserve">AQ1 </w:t>
      </w:r>
      <w:r>
        <w:rPr>
          <w:rFonts w:ascii="Times New Roman" w:eastAsia="Times New Roman" w:hAnsi="Times New Roman" w:cs="Times New Roman"/>
          <w:b/>
          <w:bCs/>
          <w:color w:val="000000"/>
          <w:spacing w:val="0"/>
          <w:w w:val="100"/>
          <w:position w:val="0"/>
          <w:sz w:val="20"/>
          <w:szCs w:val="20"/>
        </w:rPr>
        <w:t>018-2006）</w:t>
      </w:r>
      <w:r>
        <w:rPr>
          <w:color w:val="000000"/>
          <w:spacing w:val="0"/>
          <w:w w:val="100"/>
          <w:position w:val="0"/>
        </w:rPr>
        <w:t>》标准，采用分源预测法对 煤巷掘进工作面瓦斯涌出量进行预测</w:t>
      </w:r>
      <w:r>
        <w:rPr>
          <w:i/>
          <w:iCs/>
          <w:color w:val="000000"/>
          <w:spacing w:val="0"/>
          <w:w w:val="100"/>
          <w:position w:val="0"/>
        </w:rPr>
        <w:t>。</w:t>
      </w:r>
    </w:p>
    <w:p>
      <w:pPr>
        <w:pStyle w:val="Style38"/>
        <w:keepNext w:val="0"/>
        <w:keepLines w:val="0"/>
        <w:widowControl w:val="0"/>
        <w:shd w:val="clear" w:color="auto" w:fill="auto"/>
        <w:bidi w:val="0"/>
        <w:spacing w:before="0" w:after="0" w:line="240" w:lineRule="auto"/>
        <w:ind w:left="0" w:right="0" w:firstLine="440"/>
        <w:jc w:val="left"/>
      </w:pPr>
      <w:r>
        <w:rPr>
          <w:rFonts w:ascii="Times New Roman" w:eastAsia="Times New Roman" w:hAnsi="Times New Roman" w:cs="Times New Roman"/>
          <w:color w:val="000000"/>
          <w:spacing w:val="0"/>
          <w:w w:val="100"/>
          <w:position w:val="0"/>
          <w:lang w:val="en-US" w:eastAsia="en-US" w:bidi="en-US"/>
        </w:rPr>
        <w:t xml:space="preserve">q </w:t>
      </w:r>
      <w:r>
        <w:rPr>
          <w:rFonts w:ascii="Times New Roman" w:eastAsia="Times New Roman" w:hAnsi="Times New Roman" w:cs="Times New Roman"/>
          <w:color w:val="000000"/>
          <w:spacing w:val="0"/>
          <w:w w:val="100"/>
          <w:position w:val="0"/>
          <w:vertAlign w:val="subscript"/>
          <w:lang w:val="en-US" w:eastAsia="en-US" w:bidi="en-US"/>
        </w:rPr>
        <w:t>P</w:t>
      </w:r>
      <w:r>
        <w:rPr>
          <w:rFonts w:ascii="Times New Roman" w:eastAsia="Times New Roman" w:hAnsi="Times New Roman" w:cs="Times New Roman"/>
          <w:color w:val="000000"/>
          <w:spacing w:val="0"/>
          <w:w w:val="100"/>
          <w:position w:val="0"/>
          <w:lang w:val="en-US" w:eastAsia="en-US" w:bidi="en-US"/>
        </w:rPr>
        <w:t xml:space="preserve"> = DXvXqoX </w:t>
      </w:r>
      <w:r>
        <w:rPr>
          <w:rFonts w:ascii="SimSun" w:eastAsia="SimSun" w:hAnsi="SimSun" w:cs="SimSun"/>
          <w:b w:val="0"/>
          <w:bCs w:val="0"/>
          <w:color w:val="000000"/>
          <w:spacing w:val="0"/>
          <w:w w:val="100"/>
          <w:position w:val="0"/>
          <w:sz w:val="22"/>
          <w:szCs w:val="22"/>
          <w:lang w:val="zh-TW" w:eastAsia="zh-TW" w:bidi="zh-TW"/>
        </w:rPr>
        <w:t>（疋</w:t>
      </w:r>
      <w:r>
        <w:rPr>
          <w:rFonts w:ascii="Times New Roman" w:eastAsia="Times New Roman" w:hAnsi="Times New Roman" w:cs="Times New Roman"/>
          <w:color w:val="000000"/>
          <w:spacing w:val="0"/>
          <w:w w:val="100"/>
          <w:position w:val="0"/>
          <w:lang w:val="en-US" w:eastAsia="en-US" w:bidi="en-US"/>
        </w:rPr>
        <w:t xml:space="preserve">T）+SXvX </w:t>
      </w:r>
      <w:r>
        <w:rPr>
          <w:rFonts w:ascii="Times New Roman" w:eastAsia="Times New Roman" w:hAnsi="Times New Roman" w:cs="Times New Roman"/>
          <w:b w:val="0"/>
          <w:bCs w:val="0"/>
          <w:smallCaps/>
          <w:color w:val="000000"/>
          <w:spacing w:val="0"/>
          <w:w w:val="100"/>
          <w:position w:val="0"/>
          <w:sz w:val="24"/>
          <w:szCs w:val="24"/>
          <w:lang w:val="en-US" w:eastAsia="en-US" w:bidi="en-US"/>
        </w:rPr>
        <w:t>y</w:t>
      </w:r>
      <w:r>
        <w:rPr>
          <w:rFonts w:ascii="Times New Roman" w:eastAsia="Times New Roman" w:hAnsi="Times New Roman" w:cs="Times New Roman"/>
          <w:color w:val="000000"/>
          <w:spacing w:val="0"/>
          <w:w w:val="100"/>
          <w:position w:val="0"/>
          <w:lang w:val="en-US" w:eastAsia="en-US" w:bidi="en-US"/>
        </w:rPr>
        <w:t xml:space="preserve"> </w:t>
      </w:r>
      <w:r>
        <w:rPr>
          <w:rFonts w:ascii="Times New Roman" w:eastAsia="Times New Roman" w:hAnsi="Times New Roman" w:cs="Times New Roman"/>
          <w:color w:val="000000"/>
          <w:spacing w:val="0"/>
          <w:w w:val="100"/>
          <w:position w:val="0"/>
          <w:lang w:val="zh-TW" w:eastAsia="zh-TW" w:bidi="zh-TW"/>
        </w:rPr>
        <w:t xml:space="preserve">X </w:t>
      </w:r>
      <w:r>
        <w:rPr>
          <w:rFonts w:ascii="Times New Roman" w:eastAsia="Times New Roman" w:hAnsi="Times New Roman" w:cs="Times New Roman"/>
          <w:color w:val="000000"/>
          <w:spacing w:val="0"/>
          <w:w w:val="100"/>
          <w:position w:val="0"/>
          <w:lang w:val="en-US" w:eastAsia="en-US" w:bidi="en-US"/>
        </w:rPr>
        <w:t>（W.-WJ</w:t>
      </w:r>
    </w:p>
    <w:p>
      <w:pPr>
        <w:pStyle w:val="Style11"/>
        <w:keepNext w:val="0"/>
        <w:keepLines w:val="0"/>
        <w:widowControl w:val="0"/>
        <w:shd w:val="clear" w:color="auto" w:fill="auto"/>
        <w:bidi w:val="0"/>
        <w:spacing w:before="0" w:after="0" w:line="457" w:lineRule="exact"/>
        <w:ind w:left="0" w:right="0" w:firstLine="440"/>
        <w:jc w:val="left"/>
        <w:rPr>
          <w:sz w:val="20"/>
          <w:szCs w:val="20"/>
        </w:rPr>
      </w:pPr>
      <w:r>
        <w:rPr>
          <w:color w:val="000000"/>
          <w:spacing w:val="0"/>
          <w:w w:val="100"/>
          <w:position w:val="0"/>
          <w:sz w:val="22"/>
          <w:szCs w:val="22"/>
        </w:rPr>
        <w:t>式中：</w:t>
      </w:r>
      <w:r>
        <w:rPr>
          <w:rFonts w:ascii="Times New Roman" w:eastAsia="Times New Roman" w:hAnsi="Times New Roman" w:cs="Times New Roman"/>
          <w:b/>
          <w:bCs/>
          <w:color w:val="000000"/>
          <w:spacing w:val="0"/>
          <w:w w:val="100"/>
          <w:position w:val="0"/>
          <w:sz w:val="20"/>
          <w:szCs w:val="20"/>
          <w:lang w:val="en-US" w:eastAsia="en-US" w:bidi="en-US"/>
        </w:rPr>
        <w:t>q</w:t>
      </w:r>
      <w:r>
        <w:rPr>
          <w:rFonts w:ascii="Times New Roman" w:eastAsia="Times New Roman" w:hAnsi="Times New Roman" w:cs="Times New Roman"/>
          <w:b/>
          <w:bCs/>
          <w:color w:val="000000"/>
          <w:spacing w:val="0"/>
          <w:w w:val="100"/>
          <w:position w:val="0"/>
          <w:sz w:val="20"/>
          <w:szCs w:val="20"/>
          <w:vertAlign w:val="subscript"/>
          <w:lang w:val="en-US" w:eastAsia="en-US" w:bidi="en-US"/>
        </w:rPr>
        <w:t>P</w:t>
      </w:r>
      <w:r>
        <w:rPr>
          <w:color w:val="000000"/>
          <w:spacing w:val="0"/>
          <w:w w:val="100"/>
          <w:position w:val="0"/>
          <w:sz w:val="22"/>
          <w:szCs w:val="22"/>
        </w:rPr>
        <w:t>一一掘进工作面绝对瓦斯涌出堂，</w:t>
      </w:r>
      <w:r>
        <w:rPr>
          <w:rFonts w:ascii="Times New Roman" w:eastAsia="Times New Roman" w:hAnsi="Times New Roman" w:cs="Times New Roman"/>
          <w:b/>
          <w:bCs/>
          <w:color w:val="000000"/>
          <w:spacing w:val="0"/>
          <w:w w:val="100"/>
          <w:position w:val="0"/>
          <w:sz w:val="20"/>
          <w:szCs w:val="20"/>
          <w:lang w:val="en-US" w:eastAsia="en-US" w:bidi="en-US"/>
        </w:rPr>
        <w:t>mVmin</w:t>
      </w:r>
      <w:r>
        <w:rPr>
          <w:b/>
          <w:bCs/>
          <w:color w:val="000000"/>
          <w:spacing w:val="0"/>
          <w:w w:val="100"/>
          <w:position w:val="0"/>
          <w:sz w:val="20"/>
          <w:szCs w:val="20"/>
          <w:lang w:val="en-US" w:eastAsia="en-US" w:bidi="en-US"/>
        </w:rPr>
        <w:t>；</w:t>
      </w:r>
    </w:p>
    <w:p>
      <w:pPr>
        <w:pStyle w:val="Style11"/>
        <w:keepNext w:val="0"/>
        <w:keepLines w:val="0"/>
        <w:widowControl w:val="0"/>
        <w:shd w:val="clear" w:color="auto" w:fill="auto"/>
        <w:bidi w:val="0"/>
        <w:spacing w:before="0" w:after="0" w:line="457" w:lineRule="exact"/>
        <w:ind w:left="0" w:right="0" w:firstLine="440"/>
        <w:jc w:val="left"/>
      </w:pPr>
      <w:r>
        <w:rPr>
          <w:rFonts w:ascii="Times New Roman" w:eastAsia="Times New Roman" w:hAnsi="Times New Roman" w:cs="Times New Roman"/>
          <w:b/>
          <w:bCs/>
          <w:color w:val="000000"/>
          <w:spacing w:val="0"/>
          <w:w w:val="100"/>
          <w:position w:val="0"/>
          <w:sz w:val="20"/>
          <w:szCs w:val="20"/>
          <w:lang w:val="en-US" w:eastAsia="en-US" w:bidi="en-US"/>
        </w:rPr>
        <w:t>D——</w:t>
      </w:r>
      <w:r>
        <w:rPr>
          <w:color w:val="000000"/>
          <w:spacing w:val="0"/>
          <w:w w:val="100"/>
          <w:position w:val="0"/>
        </w:rPr>
        <w:t>巷道断面内暴露煤壁面的周边长度，（对于薄及中厚煤层</w:t>
      </w:r>
      <w:r>
        <w:rPr>
          <w:rFonts w:ascii="Times New Roman" w:eastAsia="Times New Roman" w:hAnsi="Times New Roman" w:cs="Times New Roman"/>
          <w:b/>
          <w:bCs/>
          <w:color w:val="000000"/>
          <w:spacing w:val="0"/>
          <w:w w:val="100"/>
          <w:position w:val="0"/>
          <w:sz w:val="20"/>
          <w:szCs w:val="20"/>
        </w:rPr>
        <w:t>I）</w:t>
      </w:r>
      <w:r>
        <w:rPr>
          <w:color w:val="000000"/>
          <w:spacing w:val="0"/>
          <w:w w:val="100"/>
          <w:position w:val="0"/>
        </w:rPr>
        <w:t>取</w:t>
      </w:r>
      <w:r>
        <w:rPr>
          <w:rFonts w:ascii="Times New Roman" w:eastAsia="Times New Roman" w:hAnsi="Times New Roman" w:cs="Times New Roman"/>
          <w:b/>
          <w:bCs/>
          <w:color w:val="000000"/>
          <w:spacing w:val="0"/>
          <w:w w:val="100"/>
          <w:position w:val="0"/>
          <w:sz w:val="20"/>
          <w:szCs w:val="20"/>
        </w:rPr>
        <w:t>2</w:t>
      </w:r>
      <w:r>
        <w:rPr>
          <w:color w:val="000000"/>
          <w:spacing w:val="0"/>
          <w:w w:val="100"/>
          <w:position w:val="0"/>
        </w:rPr>
        <w:t>叫）；</w:t>
      </w:r>
    </w:p>
    <w:p>
      <w:pPr>
        <w:pStyle w:val="Style11"/>
        <w:keepNext w:val="0"/>
        <w:keepLines w:val="0"/>
        <w:widowControl w:val="0"/>
        <w:shd w:val="clear" w:color="auto" w:fill="auto"/>
        <w:tabs>
          <w:tab w:leader="hyphen" w:pos="904" w:val="left"/>
        </w:tabs>
        <w:bidi w:val="0"/>
        <w:spacing w:before="0" w:after="180" w:line="457" w:lineRule="exact"/>
        <w:ind w:left="0" w:right="0" w:firstLine="440"/>
        <w:jc w:val="left"/>
        <w:rPr>
          <w:sz w:val="20"/>
          <w:szCs w:val="20"/>
        </w:rPr>
      </w:pPr>
      <w:r>
        <w:rPr>
          <w:rFonts w:ascii="Times New Roman" w:eastAsia="Times New Roman" w:hAnsi="Times New Roman" w:cs="Times New Roman"/>
          <w:b/>
          <w:bCs/>
          <w:color w:val="000000"/>
          <w:spacing w:val="0"/>
          <w:w w:val="100"/>
          <w:position w:val="0"/>
          <w:sz w:val="20"/>
          <w:szCs w:val="20"/>
        </w:rPr>
        <w:t>V</w:t>
        <w:tab/>
      </w:r>
      <w:r>
        <w:rPr>
          <w:color w:val="000000"/>
          <w:spacing w:val="0"/>
          <w:w w:val="100"/>
          <w:position w:val="0"/>
          <w:sz w:val="22"/>
          <w:szCs w:val="22"/>
        </w:rPr>
        <w:t>卷道平均掘进速度，</w:t>
      </w:r>
      <w:r>
        <w:rPr>
          <w:rFonts w:ascii="Times New Roman" w:eastAsia="Times New Roman" w:hAnsi="Times New Roman" w:cs="Times New Roman"/>
          <w:b/>
          <w:bCs/>
          <w:color w:val="000000"/>
          <w:spacing w:val="0"/>
          <w:w w:val="100"/>
          <w:position w:val="0"/>
          <w:sz w:val="20"/>
          <w:szCs w:val="20"/>
          <w:lang w:val="en-US" w:eastAsia="en-US" w:bidi="en-US"/>
        </w:rPr>
        <w:t>m/min</w:t>
      </w:r>
      <w:r>
        <w:rPr>
          <w:b/>
          <w:bCs/>
          <w:color w:val="000000"/>
          <w:spacing w:val="0"/>
          <w:w w:val="100"/>
          <w:position w:val="0"/>
          <w:sz w:val="20"/>
          <w:szCs w:val="20"/>
          <w:lang w:val="en-US" w:eastAsia="en-US" w:bidi="en-US"/>
        </w:rPr>
        <w:t>；</w:t>
      </w:r>
    </w:p>
    <w:p>
      <w:pPr>
        <w:pStyle w:val="Style11"/>
        <w:keepNext w:val="0"/>
        <w:keepLines w:val="0"/>
        <w:widowControl w:val="0"/>
        <w:shd w:val="clear" w:color="auto" w:fill="auto"/>
        <w:bidi w:val="0"/>
        <w:spacing w:before="0" w:after="60" w:line="240" w:lineRule="auto"/>
        <w:ind w:left="0" w:right="0" w:firstLine="440"/>
        <w:jc w:val="both"/>
        <w:rPr>
          <w:sz w:val="20"/>
          <w:szCs w:val="20"/>
        </w:rPr>
      </w:pPr>
      <w:r>
        <w:rPr>
          <w:rFonts w:ascii="Times New Roman" w:eastAsia="Times New Roman" w:hAnsi="Times New Roman" w:cs="Times New Roman"/>
          <w:b/>
          <w:bCs/>
          <w:color w:val="000000"/>
          <w:spacing w:val="0"/>
          <w:w w:val="100"/>
          <w:position w:val="0"/>
          <w:sz w:val="20"/>
          <w:szCs w:val="20"/>
          <w:lang w:val="en-US" w:eastAsia="en-US" w:bidi="en-US"/>
        </w:rPr>
        <w:t>L——</w:t>
      </w:r>
      <w:r>
        <w:rPr>
          <w:color w:val="000000"/>
          <w:spacing w:val="0"/>
          <w:w w:val="100"/>
          <w:position w:val="0"/>
          <w:sz w:val="22"/>
          <w:szCs w:val="22"/>
        </w:rPr>
        <w:t>卷道长度，</w:t>
      </w:r>
      <w:r>
        <w:rPr>
          <w:rFonts w:ascii="Times New Roman" w:eastAsia="Times New Roman" w:hAnsi="Times New Roman" w:cs="Times New Roman"/>
          <w:b/>
          <w:bCs/>
          <w:color w:val="000000"/>
          <w:spacing w:val="0"/>
          <w:w w:val="100"/>
          <w:position w:val="0"/>
          <w:sz w:val="20"/>
          <w:szCs w:val="20"/>
          <w:lang w:val="en-US" w:eastAsia="en-US" w:bidi="en-US"/>
        </w:rPr>
        <w:t>m</w:t>
      </w:r>
      <w:r>
        <w:rPr>
          <w:b/>
          <w:bCs/>
          <w:color w:val="000000"/>
          <w:spacing w:val="0"/>
          <w:w w:val="100"/>
          <w:position w:val="0"/>
          <w:sz w:val="20"/>
          <w:szCs w:val="20"/>
          <w:lang w:val="en-US" w:eastAsia="en-US" w:bidi="en-US"/>
        </w:rPr>
        <w:t>：</w:t>
      </w:r>
    </w:p>
    <w:p>
      <w:pPr>
        <w:pStyle w:val="Style38"/>
        <w:keepNext w:val="0"/>
        <w:keepLines w:val="0"/>
        <w:widowControl w:val="0"/>
        <w:shd w:val="clear" w:color="auto" w:fill="auto"/>
        <w:bidi w:val="0"/>
        <w:spacing w:before="0" w:line="240" w:lineRule="auto"/>
        <w:ind w:left="0" w:right="0" w:firstLine="440"/>
        <w:jc w:val="left"/>
      </w:pPr>
      <w:r>
        <w:rPr>
          <w:rFonts w:ascii="Times New Roman" w:eastAsia="Times New Roman" w:hAnsi="Times New Roman" w:cs="Times New Roman"/>
          <w:color w:val="000000"/>
          <w:spacing w:val="0"/>
          <w:w w:val="100"/>
          <w:position w:val="0"/>
          <w:lang w:val="en-US" w:eastAsia="en-US" w:bidi="en-US"/>
        </w:rPr>
        <w:t>q,,</w:t>
      </w:r>
      <w:r>
        <w:rPr>
          <w:rFonts w:ascii="Times New Roman" w:eastAsia="Times New Roman" w:hAnsi="Times New Roman" w:cs="Times New Roman"/>
          <w:color w:val="000000"/>
          <w:spacing w:val="0"/>
          <w:w w:val="100"/>
          <w:position w:val="0"/>
          <w:lang w:val="zh-TW" w:eastAsia="zh-TW" w:bidi="zh-TW"/>
        </w:rPr>
        <w:t>——</w:t>
      </w:r>
      <w:r>
        <w:rPr>
          <w:rFonts w:ascii="SimSun" w:eastAsia="SimSun" w:hAnsi="SimSun" w:cs="SimSun"/>
          <w:b w:val="0"/>
          <w:bCs w:val="0"/>
          <w:color w:val="000000"/>
          <w:spacing w:val="0"/>
          <w:w w:val="100"/>
          <w:position w:val="0"/>
          <w:sz w:val="22"/>
          <w:szCs w:val="22"/>
          <w:lang w:val="zh-TW" w:eastAsia="zh-TW" w:bidi="zh-TW"/>
        </w:rPr>
        <w:t>煤壁瓦斯涌出强度，</w:t>
      </w:r>
      <w:r>
        <w:rPr>
          <w:rFonts w:ascii="Times New Roman" w:eastAsia="Times New Roman" w:hAnsi="Times New Roman" w:cs="Times New Roman"/>
          <w:color w:val="000000"/>
          <w:spacing w:val="0"/>
          <w:w w:val="100"/>
          <w:position w:val="0"/>
          <w:lang w:val="en-US" w:eastAsia="en-US" w:bidi="en-US"/>
        </w:rPr>
        <w:t xml:space="preserve">m7 </w:t>
      </w:r>
      <w:r>
        <w:rPr>
          <w:rFonts w:ascii="Times New Roman" w:eastAsia="Times New Roman" w:hAnsi="Times New Roman" w:cs="Times New Roman"/>
          <w:color w:val="000000"/>
          <w:spacing w:val="0"/>
          <w:w w:val="100"/>
          <w:position w:val="0"/>
          <w:lang w:val="zh-TW" w:eastAsia="zh-TW" w:bidi="zh-TW"/>
        </w:rPr>
        <w:t xml:space="preserve">（ </w:t>
      </w:r>
      <w:r>
        <w:rPr>
          <w:rFonts w:ascii="Times New Roman" w:eastAsia="Times New Roman" w:hAnsi="Times New Roman" w:cs="Times New Roman"/>
          <w:color w:val="000000"/>
          <w:spacing w:val="0"/>
          <w:w w:val="100"/>
          <w:position w:val="0"/>
          <w:lang w:val="en-US" w:eastAsia="en-US" w:bidi="en-US"/>
        </w:rPr>
        <w:t xml:space="preserve">nf. min </w:t>
      </w:r>
      <w:r>
        <w:rPr>
          <w:rFonts w:ascii="Times New Roman" w:eastAsia="Times New Roman" w:hAnsi="Times New Roman" w:cs="Times New Roman"/>
          <w:color w:val="000000"/>
          <w:spacing w:val="0"/>
          <w:w w:val="100"/>
          <w:position w:val="0"/>
          <w:lang w:val="zh-TW" w:eastAsia="zh-TW" w:bidi="zh-TW"/>
        </w:rPr>
        <w:t>）,</w:t>
      </w:r>
    </w:p>
    <w:p>
      <w:pPr>
        <w:pStyle w:val="Style38"/>
        <w:keepNext w:val="0"/>
        <w:keepLines w:val="0"/>
        <w:widowControl w:val="0"/>
        <w:shd w:val="clear" w:color="auto" w:fill="auto"/>
        <w:bidi w:val="0"/>
        <w:spacing w:before="0" w:after="0" w:line="240" w:lineRule="auto"/>
        <w:ind w:left="0" w:right="0" w:firstLine="400"/>
        <w:jc w:val="left"/>
        <w:rPr>
          <w:sz w:val="22"/>
          <w:szCs w:val="22"/>
        </w:rPr>
      </w:pPr>
      <w:r>
        <w:rPr>
          <w:rFonts w:ascii="Times New Roman" w:eastAsia="Times New Roman" w:hAnsi="Times New Roman" w:cs="Times New Roman"/>
          <w:color w:val="000000"/>
          <w:spacing w:val="0"/>
          <w:w w:val="100"/>
          <w:position w:val="0"/>
          <w:sz w:val="20"/>
          <w:szCs w:val="20"/>
          <w:lang w:val="zh-TW" w:eastAsia="zh-TW" w:bidi="zh-TW"/>
        </w:rPr>
        <w:t xml:space="preserve">= </w:t>
      </w:r>
      <w:r>
        <w:rPr>
          <w:rFonts w:ascii="Times New Roman" w:eastAsia="Times New Roman" w:hAnsi="Times New Roman" w:cs="Times New Roman"/>
          <w:color w:val="000000"/>
          <w:spacing w:val="0"/>
          <w:w w:val="100"/>
          <w:position w:val="0"/>
          <w:sz w:val="20"/>
          <w:szCs w:val="20"/>
          <w:lang w:val="en-US" w:eastAsia="en-US" w:bidi="en-US"/>
        </w:rPr>
        <w:t>0.026/0.0004-</w:t>
      </w:r>
      <w:r>
        <w:rPr>
          <w:rFonts w:ascii="SimSun" w:eastAsia="SimSun" w:hAnsi="SimSun" w:cs="SimSun"/>
          <w:b w:val="0"/>
          <w:bCs w:val="0"/>
          <w:color w:val="000000"/>
          <w:spacing w:val="0"/>
          <w:w w:val="100"/>
          <w:position w:val="0"/>
          <w:sz w:val="22"/>
          <w:szCs w:val="22"/>
          <w:lang w:val="zh-TW" w:eastAsia="zh-TW" w:bidi="zh-TW"/>
        </w:rPr>
        <w:t>尸丿</w:t>
      </w:r>
      <w:r>
        <w:rPr>
          <w:rFonts w:ascii="Times New Roman" w:eastAsia="Times New Roman" w:hAnsi="Times New Roman" w:cs="Times New Roman"/>
          <w:color w:val="000000"/>
          <w:spacing w:val="0"/>
          <w:w w:val="100"/>
          <w:position w:val="0"/>
          <w:sz w:val="20"/>
          <w:szCs w:val="20"/>
          <w:lang w:val="zh-TW" w:eastAsia="zh-TW" w:bidi="zh-TW"/>
        </w:rPr>
        <w:t xml:space="preserve">2 + </w:t>
      </w:r>
      <w:r>
        <w:rPr>
          <w:rFonts w:ascii="Times New Roman" w:eastAsia="Times New Roman" w:hAnsi="Times New Roman" w:cs="Times New Roman"/>
          <w:color w:val="000000"/>
          <w:spacing w:val="0"/>
          <w:w w:val="100"/>
          <w:position w:val="0"/>
          <w:sz w:val="20"/>
          <w:szCs w:val="20"/>
          <w:lang w:val="en-US" w:eastAsia="en-US" w:bidi="en-US"/>
        </w:rPr>
        <w:t>0.16</w:t>
      </w:r>
      <w:r>
        <w:rPr>
          <w:rFonts w:ascii="SimSun" w:eastAsia="SimSun" w:hAnsi="SimSun" w:cs="SimSun"/>
          <w:b w:val="0"/>
          <w:bCs w:val="0"/>
          <w:color w:val="000000"/>
          <w:spacing w:val="0"/>
          <w:w w:val="100"/>
          <w:position w:val="0"/>
          <w:sz w:val="22"/>
          <w:szCs w:val="22"/>
          <w:lang w:val="zh-TW" w:eastAsia="zh-TW" w:bidi="zh-TW"/>
        </w:rPr>
        <w:t>丿•吧</w:t>
      </w:r>
    </w:p>
    <w:p>
      <w:pPr>
        <w:pStyle w:val="Style38"/>
        <w:keepNext w:val="0"/>
        <w:keepLines w:val="0"/>
        <w:widowControl w:val="0"/>
        <w:shd w:val="clear" w:color="auto" w:fill="auto"/>
        <w:bidi w:val="0"/>
        <w:spacing w:before="0" w:after="0" w:line="240" w:lineRule="auto"/>
        <w:ind w:left="0" w:right="0" w:firstLine="0"/>
        <w:jc w:val="center"/>
      </w:pPr>
      <w:r>
        <w:rPr>
          <w:rFonts w:ascii="Times New Roman" w:eastAsia="Times New Roman" w:hAnsi="Times New Roman" w:cs="Times New Roman"/>
          <w:color w:val="000000"/>
          <w:spacing w:val="0"/>
          <w:w w:val="100"/>
          <w:position w:val="0"/>
          <w:lang w:val="en-US" w:eastAsia="en-US" w:bidi="en-US"/>
        </w:rPr>
        <w:t>oi</w:t>
      </w:r>
    </w:p>
    <w:p>
      <w:pPr>
        <w:pStyle w:val="Style11"/>
        <w:keepNext w:val="0"/>
        <w:keepLines w:val="0"/>
        <w:widowControl w:val="0"/>
        <w:shd w:val="clear" w:color="auto" w:fill="auto"/>
        <w:bidi w:val="0"/>
        <w:spacing w:before="0" w:after="0" w:line="457" w:lineRule="exact"/>
        <w:ind w:left="0" w:right="0" w:firstLine="440"/>
        <w:jc w:val="left"/>
      </w:pPr>
      <w:r>
        <w:rPr>
          <w:rFonts w:ascii="Times New Roman" w:eastAsia="Times New Roman" w:hAnsi="Times New Roman" w:cs="Times New Roman"/>
          <w:b/>
          <w:bCs/>
          <w:color w:val="000000"/>
          <w:spacing w:val="0"/>
          <w:w w:val="100"/>
          <w:position w:val="0"/>
          <w:sz w:val="20"/>
          <w:szCs w:val="20"/>
          <w:lang w:val="en-US" w:eastAsia="en-US" w:bidi="en-US"/>
        </w:rPr>
        <w:t>v</w:t>
      </w:r>
      <w:r>
        <w:rPr>
          <w:rFonts w:ascii="Times New Roman" w:eastAsia="Times New Roman" w:hAnsi="Times New Roman" w:cs="Times New Roman"/>
          <w:b/>
          <w:bCs/>
          <w:color w:val="000000"/>
          <w:spacing w:val="0"/>
          <w:w w:val="100"/>
          <w:position w:val="0"/>
          <w:sz w:val="20"/>
          <w:szCs w:val="20"/>
          <w:vertAlign w:val="subscript"/>
          <w:lang w:val="en-US" w:eastAsia="en-US" w:bidi="en-US"/>
        </w:rPr>
        <w:t>r</w:t>
      </w:r>
      <w:r>
        <w:rPr>
          <w:color w:val="000000"/>
          <w:spacing w:val="0"/>
          <w:w w:val="100"/>
          <w:position w:val="0"/>
          <w:lang w:val="en-US" w:eastAsia="en-US" w:bidi="en-US"/>
        </w:rPr>
        <w:t>一</w:t>
      </w:r>
      <w:r>
        <w:rPr>
          <w:color w:val="000000"/>
          <w:spacing w:val="0"/>
          <w:w w:val="100"/>
          <w:position w:val="0"/>
        </w:rPr>
        <w:t>一煤中挥发分含量，%;</w:t>
      </w:r>
    </w:p>
    <w:p>
      <w:pPr>
        <w:pStyle w:val="Style11"/>
        <w:keepNext w:val="0"/>
        <w:keepLines w:val="0"/>
        <w:widowControl w:val="0"/>
        <w:shd w:val="clear" w:color="auto" w:fill="auto"/>
        <w:bidi w:val="0"/>
        <w:spacing w:before="0" w:after="0" w:line="457" w:lineRule="exact"/>
        <w:ind w:left="0" w:right="0" w:firstLine="440"/>
        <w:jc w:val="left"/>
        <w:rPr>
          <w:sz w:val="20"/>
          <w:szCs w:val="20"/>
        </w:rPr>
      </w:pPr>
      <w:r>
        <w:rPr>
          <w:rFonts w:ascii="Times New Roman" w:eastAsia="Times New Roman" w:hAnsi="Times New Roman" w:cs="Times New Roman"/>
          <w:b/>
          <w:bCs/>
          <w:color w:val="000000"/>
          <w:spacing w:val="0"/>
          <w:w w:val="100"/>
          <w:position w:val="0"/>
          <w:sz w:val="20"/>
          <w:szCs w:val="20"/>
          <w:lang w:val="en-US" w:eastAsia="en-US" w:bidi="en-US"/>
        </w:rPr>
        <w:t>S</w:t>
      </w:r>
      <w:r>
        <w:rPr>
          <w:color w:val="000000"/>
          <w:spacing w:val="0"/>
          <w:w w:val="100"/>
          <w:position w:val="0"/>
          <w:sz w:val="22"/>
          <w:szCs w:val="22"/>
          <w:lang w:val="en-US" w:eastAsia="en-US" w:bidi="en-US"/>
        </w:rPr>
        <w:t>一</w:t>
      </w:r>
      <w:r>
        <w:rPr>
          <w:color w:val="000000"/>
          <w:spacing w:val="0"/>
          <w:w w:val="100"/>
          <w:position w:val="0"/>
          <w:sz w:val="22"/>
          <w:szCs w:val="22"/>
        </w:rPr>
        <w:t>一掘进卷道断面积，</w:t>
      </w:r>
      <w:r>
        <w:rPr>
          <w:rFonts w:ascii="Times New Roman" w:eastAsia="Times New Roman" w:hAnsi="Times New Roman" w:cs="Times New Roman"/>
          <w:b/>
          <w:bCs/>
          <w:color w:val="000000"/>
          <w:spacing w:val="0"/>
          <w:w w:val="100"/>
          <w:position w:val="0"/>
          <w:sz w:val="20"/>
          <w:szCs w:val="20"/>
          <w:lang w:val="en-US" w:eastAsia="en-US" w:bidi="en-US"/>
        </w:rPr>
        <w:t>m‘</w:t>
      </w:r>
      <w:r>
        <w:rPr>
          <w:b/>
          <w:bCs/>
          <w:color w:val="000000"/>
          <w:spacing w:val="0"/>
          <w:w w:val="100"/>
          <w:position w:val="0"/>
          <w:sz w:val="20"/>
          <w:szCs w:val="20"/>
          <w:lang w:val="en-US" w:eastAsia="en-US" w:bidi="en-US"/>
        </w:rPr>
        <w:t>；</w:t>
      </w:r>
    </w:p>
    <w:p>
      <w:pPr>
        <w:pStyle w:val="Style11"/>
        <w:keepNext w:val="0"/>
        <w:keepLines w:val="0"/>
        <w:widowControl w:val="0"/>
        <w:shd w:val="clear" w:color="auto" w:fill="auto"/>
        <w:bidi w:val="0"/>
        <w:spacing w:before="0" w:after="0" w:line="457" w:lineRule="exact"/>
        <w:ind w:left="0" w:right="0" w:firstLine="440"/>
        <w:jc w:val="left"/>
        <w:rPr>
          <w:sz w:val="20"/>
          <w:szCs w:val="20"/>
        </w:rPr>
      </w:pPr>
      <w:r>
        <w:rPr>
          <w:i/>
          <w:iCs/>
          <w:color w:val="000000"/>
          <w:spacing w:val="0"/>
          <w:w w:val="100"/>
          <w:position w:val="0"/>
          <w:sz w:val="22"/>
          <w:szCs w:val="22"/>
        </w:rPr>
        <w:t>恥</w:t>
      </w:r>
      <w:r>
        <w:rPr>
          <w:i/>
          <w:iCs/>
          <w:color w:val="000000"/>
          <w:spacing w:val="0"/>
          <w:w w:val="100"/>
          <w:position w:val="0"/>
          <w:sz w:val="22"/>
          <w:szCs w:val="22"/>
          <w:lang w:val="en-US" w:eastAsia="en-US" w:bidi="en-US"/>
        </w:rPr>
        <w:t>—</w:t>
      </w:r>
      <w:r>
        <w:rPr>
          <w:color w:val="000000"/>
          <w:spacing w:val="0"/>
          <w:w w:val="100"/>
          <w:position w:val="0"/>
          <w:sz w:val="22"/>
          <w:szCs w:val="22"/>
          <w:lang w:val="en-US" w:eastAsia="en-US" w:bidi="en-US"/>
        </w:rPr>
        <w:t>—</w:t>
      </w:r>
      <w:r>
        <w:rPr>
          <w:color w:val="000000"/>
          <w:spacing w:val="0"/>
          <w:w w:val="100"/>
          <w:position w:val="0"/>
          <w:sz w:val="22"/>
          <w:szCs w:val="22"/>
        </w:rPr>
        <w:t>煤层瓦斯原始含量，</w:t>
      </w:r>
      <w:r>
        <w:rPr>
          <w:rFonts w:ascii="Times New Roman" w:eastAsia="Times New Roman" w:hAnsi="Times New Roman" w:cs="Times New Roman"/>
          <w:b/>
          <w:bCs/>
          <w:color w:val="000000"/>
          <w:spacing w:val="0"/>
          <w:w w:val="100"/>
          <w:position w:val="0"/>
          <w:sz w:val="20"/>
          <w:szCs w:val="20"/>
          <w:lang w:val="en-US" w:eastAsia="en-US" w:bidi="en-US"/>
        </w:rPr>
        <w:t>m7t</w:t>
      </w:r>
      <w:r>
        <w:rPr>
          <w:b/>
          <w:bCs/>
          <w:color w:val="000000"/>
          <w:spacing w:val="0"/>
          <w:w w:val="100"/>
          <w:position w:val="0"/>
          <w:sz w:val="20"/>
          <w:szCs w:val="20"/>
          <w:lang w:val="en-US" w:eastAsia="en-US" w:bidi="en-US"/>
        </w:rPr>
        <w:t>；</w:t>
      </w:r>
    </w:p>
    <w:p>
      <w:pPr>
        <w:pStyle w:val="Style11"/>
        <w:keepNext w:val="0"/>
        <w:keepLines w:val="0"/>
        <w:widowControl w:val="0"/>
        <w:shd w:val="clear" w:color="auto" w:fill="auto"/>
        <w:bidi w:val="0"/>
        <w:spacing w:before="0" w:after="0" w:line="457" w:lineRule="exact"/>
        <w:ind w:left="0" w:right="0" w:firstLine="440"/>
        <w:jc w:val="left"/>
        <w:rPr>
          <w:sz w:val="20"/>
          <w:szCs w:val="20"/>
        </w:rPr>
      </w:pPr>
      <w:r>
        <w:rPr>
          <w:rFonts w:ascii="Times New Roman" w:eastAsia="Times New Roman" w:hAnsi="Times New Roman" w:cs="Times New Roman"/>
          <w:b/>
          <w:bCs/>
          <w:color w:val="000000"/>
          <w:spacing w:val="0"/>
          <w:w w:val="100"/>
          <w:position w:val="0"/>
          <w:sz w:val="20"/>
          <w:szCs w:val="20"/>
          <w:lang w:val="en-US" w:eastAsia="en-US" w:bidi="en-US"/>
        </w:rPr>
        <w:t>W</w:t>
      </w:r>
      <w:r>
        <w:rPr>
          <w:rFonts w:ascii="Times New Roman" w:eastAsia="Times New Roman" w:hAnsi="Times New Roman" w:cs="Times New Roman"/>
          <w:b/>
          <w:bCs/>
          <w:color w:val="000000"/>
          <w:spacing w:val="0"/>
          <w:w w:val="100"/>
          <w:position w:val="0"/>
          <w:sz w:val="20"/>
          <w:szCs w:val="20"/>
          <w:vertAlign w:val="subscript"/>
          <w:lang w:val="en-US" w:eastAsia="en-US" w:bidi="en-US"/>
        </w:rPr>
        <w:t>c</w:t>
      </w:r>
      <w:r>
        <w:rPr>
          <w:color w:val="000000"/>
          <w:spacing w:val="0"/>
          <w:w w:val="100"/>
          <w:position w:val="0"/>
          <w:sz w:val="22"/>
          <w:szCs w:val="22"/>
        </w:rPr>
        <w:t>一一煤层残存瓦斯含堂，</w:t>
      </w:r>
      <w:r>
        <w:rPr>
          <w:rFonts w:ascii="Times New Roman" w:eastAsia="Times New Roman" w:hAnsi="Times New Roman" w:cs="Times New Roman"/>
          <w:b/>
          <w:bCs/>
          <w:color w:val="000000"/>
          <w:spacing w:val="0"/>
          <w:w w:val="100"/>
          <w:position w:val="0"/>
          <w:sz w:val="20"/>
          <w:szCs w:val="20"/>
          <w:lang w:val="en-US" w:eastAsia="en-US" w:bidi="en-US"/>
        </w:rPr>
        <w:t>m7t</w:t>
      </w:r>
      <w:r>
        <w:rPr>
          <w:b/>
          <w:bCs/>
          <w:color w:val="000000"/>
          <w:spacing w:val="0"/>
          <w:w w:val="100"/>
          <w:position w:val="0"/>
          <w:sz w:val="20"/>
          <w:szCs w:val="20"/>
          <w:lang w:val="en-US" w:eastAsia="en-US" w:bidi="en-US"/>
        </w:rPr>
        <w:t>；</w:t>
      </w:r>
    </w:p>
    <w:p>
      <w:pPr>
        <w:pStyle w:val="Style11"/>
        <w:keepNext w:val="0"/>
        <w:keepLines w:val="0"/>
        <w:widowControl w:val="0"/>
        <w:shd w:val="clear" w:color="auto" w:fill="auto"/>
        <w:bidi w:val="0"/>
        <w:spacing w:before="0" w:after="180" w:line="457" w:lineRule="exact"/>
        <w:ind w:left="0" w:right="0" w:firstLine="440"/>
        <w:jc w:val="both"/>
      </w:pPr>
      <w:r>
        <w:rPr>
          <w:rFonts w:ascii="Times New Roman" w:eastAsia="Times New Roman" w:hAnsi="Times New Roman" w:cs="Times New Roman"/>
          <w:b/>
          <w:bCs/>
          <w:color w:val="000000"/>
          <w:spacing w:val="0"/>
          <w:w w:val="100"/>
          <w:position w:val="0"/>
          <w:sz w:val="20"/>
          <w:szCs w:val="20"/>
          <w:lang w:val="en-US" w:eastAsia="en-US" w:bidi="en-US"/>
        </w:rPr>
        <w:t xml:space="preserve">Y— </w:t>
      </w:r>
      <w:r>
        <w:rPr>
          <w:color w:val="000000"/>
          <w:spacing w:val="0"/>
          <w:w w:val="100"/>
          <w:position w:val="0"/>
        </w:rPr>
        <w:t>一煤的密度，</w:t>
      </w:r>
      <w:r>
        <w:rPr>
          <w:rFonts w:ascii="Times New Roman" w:eastAsia="Times New Roman" w:hAnsi="Times New Roman" w:cs="Times New Roman"/>
          <w:b/>
          <w:bCs/>
          <w:color w:val="000000"/>
          <w:spacing w:val="0"/>
          <w:w w:val="100"/>
          <w:position w:val="0"/>
          <w:sz w:val="20"/>
          <w:szCs w:val="20"/>
          <w:lang w:val="en-US" w:eastAsia="en-US" w:bidi="en-US"/>
        </w:rPr>
        <w:t>t/m'</w:t>
      </w:r>
      <w:r>
        <w:rPr>
          <w:color w:val="000000"/>
          <w:spacing w:val="0"/>
          <w:w w:val="100"/>
          <w:position w:val="0"/>
          <w:lang w:val="en-US" w:eastAsia="en-US" w:bidi="en-US"/>
        </w:rPr>
        <w:t>。</w:t>
      </w:r>
    </w:p>
    <w:p>
      <w:pPr>
        <w:pStyle w:val="Style11"/>
        <w:keepNext w:val="0"/>
        <w:keepLines w:val="0"/>
        <w:widowControl w:val="0"/>
        <w:shd w:val="clear" w:color="auto" w:fill="auto"/>
        <w:bidi w:val="0"/>
        <w:spacing w:before="0" w:after="60" w:line="240" w:lineRule="auto"/>
        <w:ind w:left="0" w:right="0" w:firstLine="440"/>
        <w:jc w:val="left"/>
      </w:pPr>
      <w:r>
        <w:rPr>
          <w:color w:val="000000"/>
          <w:spacing w:val="0"/>
          <w:w w:val="100"/>
          <w:position w:val="0"/>
        </w:rPr>
        <w:t>预抽前掘进工作面瓦斯涌出量计算见表</w:t>
      </w:r>
      <w:r>
        <w:rPr>
          <w:rFonts w:ascii="Times New Roman" w:eastAsia="Times New Roman" w:hAnsi="Times New Roman" w:cs="Times New Roman"/>
          <w:b/>
          <w:bCs/>
          <w:color w:val="000000"/>
          <w:spacing w:val="0"/>
          <w:w w:val="100"/>
          <w:position w:val="0"/>
          <w:sz w:val="20"/>
          <w:szCs w:val="20"/>
        </w:rPr>
        <w:t>1</w:t>
      </w:r>
      <w:r>
        <w:rPr>
          <w:color w:val="000000"/>
          <w:spacing w:val="0"/>
          <w:w w:val="100"/>
          <w:position w:val="0"/>
        </w:rPr>
        <w:t>。</w:t>
      </w:r>
    </w:p>
    <w:p>
      <w:pPr>
        <w:pStyle w:val="Style11"/>
        <w:keepNext w:val="0"/>
        <w:keepLines w:val="0"/>
        <w:widowControl w:val="0"/>
        <w:shd w:val="clear" w:color="auto" w:fill="auto"/>
        <w:tabs>
          <w:tab w:pos="904" w:val="left"/>
        </w:tabs>
        <w:bidi w:val="0"/>
        <w:spacing w:before="0" w:after="180" w:line="240" w:lineRule="auto"/>
        <w:ind w:left="0" w:right="0" w:firstLine="0"/>
        <w:jc w:val="center"/>
      </w:pPr>
      <w:r>
        <w:rPr>
          <w:i/>
          <w:iCs/>
          <w:color w:val="000000"/>
          <w:spacing w:val="0"/>
          <w:w w:val="100"/>
          <w:position w:val="0"/>
        </w:rPr>
        <w:t>表</w:t>
      </w:r>
      <w:r>
        <w:rPr>
          <w:rFonts w:ascii="Times New Roman" w:eastAsia="Times New Roman" w:hAnsi="Times New Roman" w:cs="Times New Roman"/>
          <w:b/>
          <w:bCs/>
          <w:color w:val="000000"/>
          <w:spacing w:val="0"/>
          <w:w w:val="100"/>
          <w:position w:val="0"/>
          <w:sz w:val="20"/>
          <w:szCs w:val="20"/>
        </w:rPr>
        <w:t>1</w:t>
        <w:tab/>
      </w:r>
      <w:r>
        <w:rPr>
          <w:color w:val="000000"/>
          <w:spacing w:val="0"/>
          <w:w w:val="100"/>
          <w:position w:val="0"/>
        </w:rPr>
        <w:t>預抽前各掘进面瓦斯涌出量计算表</w:t>
      </w:r>
    </w:p>
    <w:tbl>
      <w:tblPr>
        <w:tblOverlap w:val="never"/>
        <w:jc w:val="center"/>
        <w:tblLayout w:type="fixed"/>
      </w:tblPr>
      <w:tblGrid>
        <w:gridCol w:w="540"/>
        <w:gridCol w:w="675"/>
        <w:gridCol w:w="720"/>
        <w:gridCol w:w="570"/>
        <w:gridCol w:w="540"/>
        <w:gridCol w:w="585"/>
        <w:gridCol w:w="990"/>
        <w:gridCol w:w="540"/>
        <w:gridCol w:w="1005"/>
        <w:gridCol w:w="915"/>
        <w:gridCol w:w="945"/>
        <w:gridCol w:w="1110"/>
      </w:tblGrid>
      <w:tr>
        <w:trPr>
          <w:trHeight w:val="645" w:hRule="exact"/>
        </w:trPr>
        <w:tc>
          <w:tcPr>
            <w:tcBorders>
              <w:top w:val="single" w:sz="4"/>
              <w:left w:val="single" w:sz="4"/>
            </w:tcBorders>
            <w:shd w:val="clear" w:color="auto" w:fill="FFFFFF"/>
            <w:vAlign w:val="center"/>
          </w:tcPr>
          <w:p>
            <w:pPr>
              <w:pStyle w:val="Style23"/>
              <w:keepNext w:val="0"/>
              <w:keepLines w:val="0"/>
              <w:widowControl w:val="0"/>
              <w:shd w:val="clear" w:color="auto" w:fill="auto"/>
              <w:bidi w:val="0"/>
              <w:spacing w:before="0" w:after="0" w:line="240" w:lineRule="auto"/>
              <w:ind w:left="0" w:right="0" w:firstLine="0"/>
              <w:jc w:val="both"/>
              <w:rPr>
                <w:sz w:val="18"/>
                <w:szCs w:val="18"/>
              </w:rPr>
            </w:pPr>
            <w:r>
              <w:rPr>
                <w:color w:val="000000"/>
                <w:spacing w:val="0"/>
                <w:w w:val="100"/>
                <w:position w:val="0"/>
                <w:sz w:val="18"/>
                <w:szCs w:val="18"/>
              </w:rPr>
              <w:t>煤层</w:t>
            </w:r>
          </w:p>
        </w:tc>
        <w:tc>
          <w:tcPr>
            <w:tcBorders>
              <w:top w:val="single" w:sz="4"/>
              <w:left w:val="single" w:sz="4"/>
            </w:tcBorders>
            <w:shd w:val="clear" w:color="auto" w:fill="FFFFFF"/>
            <w:vAlign w:val="center"/>
          </w:tcPr>
          <w:p>
            <w:pPr>
              <w:pStyle w:val="Style23"/>
              <w:keepNext w:val="0"/>
              <w:keepLines w:val="0"/>
              <w:widowControl w:val="0"/>
              <w:shd w:val="clear" w:color="auto" w:fill="auto"/>
              <w:bidi w:val="0"/>
              <w:spacing w:before="0" w:after="0" w:line="240" w:lineRule="auto"/>
              <w:ind w:left="0" w:right="0" w:firstLine="0"/>
              <w:jc w:val="left"/>
              <w:rPr>
                <w:sz w:val="20"/>
                <w:szCs w:val="20"/>
              </w:rPr>
            </w:pPr>
            <w:r>
              <w:rPr>
                <w:rFonts w:ascii="Times New Roman" w:eastAsia="Times New Roman" w:hAnsi="Times New Roman" w:cs="Times New Roman"/>
                <w:b/>
                <w:bCs/>
                <w:color w:val="000000"/>
                <w:spacing w:val="0"/>
                <w:w w:val="100"/>
                <w:position w:val="0"/>
                <w:sz w:val="20"/>
                <w:szCs w:val="20"/>
                <w:lang w:val="en-US" w:eastAsia="en-US" w:bidi="en-US"/>
              </w:rPr>
              <w:t xml:space="preserve">Vr </w:t>
            </w:r>
            <w:r>
              <w:rPr>
                <w:rFonts w:ascii="Times New Roman" w:eastAsia="Times New Roman" w:hAnsi="Times New Roman" w:cs="Times New Roman"/>
                <w:b/>
                <w:bCs/>
                <w:color w:val="000000"/>
                <w:spacing w:val="0"/>
                <w:w w:val="100"/>
                <w:position w:val="0"/>
                <w:sz w:val="20"/>
                <w:szCs w:val="20"/>
              </w:rPr>
              <w:t>(%)</w:t>
            </w:r>
          </w:p>
        </w:tc>
        <w:tc>
          <w:tcPr>
            <w:tcBorders>
              <w:top w:val="single" w:sz="4"/>
              <w:left w:val="single" w:sz="4"/>
            </w:tcBorders>
            <w:shd w:val="clear" w:color="auto" w:fill="FFFFFF"/>
            <w:vAlign w:val="bottom"/>
          </w:tcPr>
          <w:p>
            <w:pPr>
              <w:pStyle w:val="Style23"/>
              <w:keepNext w:val="0"/>
              <w:keepLines w:val="0"/>
              <w:widowControl w:val="0"/>
              <w:shd w:val="clear" w:color="auto" w:fill="auto"/>
              <w:bidi w:val="0"/>
              <w:spacing w:before="0" w:after="60" w:line="240" w:lineRule="auto"/>
              <w:ind w:left="0" w:right="0" w:firstLine="0"/>
              <w:jc w:val="center"/>
              <w:rPr>
                <w:sz w:val="20"/>
                <w:szCs w:val="20"/>
              </w:rPr>
            </w:pPr>
            <w:r>
              <w:rPr>
                <w:rFonts w:ascii="Times New Roman" w:eastAsia="Times New Roman" w:hAnsi="Times New Roman" w:cs="Times New Roman"/>
                <w:b/>
                <w:bCs/>
                <w:color w:val="000000"/>
                <w:spacing w:val="0"/>
                <w:w w:val="100"/>
                <w:position w:val="0"/>
                <w:sz w:val="20"/>
                <w:szCs w:val="20"/>
                <w:lang w:val="en-US" w:eastAsia="en-US" w:bidi="en-US"/>
              </w:rPr>
              <w:t>Y</w:t>
            </w:r>
          </w:p>
          <w:p>
            <w:pPr>
              <w:pStyle w:val="Style23"/>
              <w:keepNext w:val="0"/>
              <w:keepLines w:val="0"/>
              <w:widowControl w:val="0"/>
              <w:shd w:val="clear" w:color="auto" w:fill="auto"/>
              <w:bidi w:val="0"/>
              <w:spacing w:before="0" w:after="0" w:line="240" w:lineRule="auto"/>
              <w:ind w:left="0" w:right="0" w:firstLine="0"/>
              <w:jc w:val="center"/>
              <w:rPr>
                <w:sz w:val="20"/>
                <w:szCs w:val="20"/>
              </w:rPr>
            </w:pPr>
            <w:r>
              <w:rPr>
                <w:rFonts w:ascii="Times New Roman" w:eastAsia="Times New Roman" w:hAnsi="Times New Roman" w:cs="Times New Roman"/>
                <w:b/>
                <w:bCs/>
                <w:color w:val="000000"/>
                <w:spacing w:val="0"/>
                <w:w w:val="100"/>
                <w:position w:val="0"/>
                <w:sz w:val="20"/>
                <w:szCs w:val="20"/>
                <w:lang w:val="en-US" w:eastAsia="en-US" w:bidi="en-US"/>
              </w:rPr>
              <w:t>(t/m</w:t>
            </w:r>
            <w:r>
              <w:rPr>
                <w:rFonts w:ascii="Times New Roman" w:eastAsia="Times New Roman" w:hAnsi="Times New Roman" w:cs="Times New Roman"/>
                <w:b/>
                <w:bCs/>
                <w:color w:val="000000"/>
                <w:spacing w:val="0"/>
                <w:w w:val="100"/>
                <w:position w:val="0"/>
                <w:sz w:val="20"/>
                <w:szCs w:val="20"/>
                <w:vertAlign w:val="superscript"/>
                <w:lang w:val="en-US" w:eastAsia="en-US" w:bidi="en-US"/>
              </w:rPr>
              <w:t>3</w:t>
            </w:r>
            <w:r>
              <w:rPr>
                <w:rFonts w:ascii="Times New Roman" w:eastAsia="Times New Roman" w:hAnsi="Times New Roman" w:cs="Times New Roman"/>
                <w:b/>
                <w:bCs/>
                <w:color w:val="000000"/>
                <w:spacing w:val="0"/>
                <w:w w:val="100"/>
                <w:position w:val="0"/>
                <w:sz w:val="20"/>
                <w:szCs w:val="20"/>
                <w:lang w:val="en-US" w:eastAsia="en-US" w:bidi="en-US"/>
              </w:rPr>
              <w:t>)</w:t>
            </w:r>
          </w:p>
        </w:tc>
        <w:tc>
          <w:tcPr>
            <w:tcBorders>
              <w:top w:val="single" w:sz="4"/>
              <w:left w:val="single" w:sz="4"/>
            </w:tcBorders>
            <w:shd w:val="clear" w:color="auto" w:fill="FFFFFF"/>
            <w:vAlign w:val="center"/>
          </w:tcPr>
          <w:p>
            <w:pPr>
              <w:pStyle w:val="Style23"/>
              <w:keepNext w:val="0"/>
              <w:keepLines w:val="0"/>
              <w:widowControl w:val="0"/>
              <w:shd w:val="clear" w:color="auto" w:fill="auto"/>
              <w:bidi w:val="0"/>
              <w:spacing w:before="0" w:after="0" w:line="240" w:lineRule="auto"/>
              <w:ind w:left="0" w:right="0" w:firstLine="0"/>
              <w:jc w:val="left"/>
              <w:rPr>
                <w:sz w:val="20"/>
                <w:szCs w:val="20"/>
              </w:rPr>
            </w:pPr>
            <w:r>
              <w:rPr>
                <w:rFonts w:ascii="Times New Roman" w:eastAsia="Times New Roman" w:hAnsi="Times New Roman" w:cs="Times New Roman"/>
                <w:b/>
                <w:bCs/>
                <w:color w:val="000000"/>
                <w:spacing w:val="0"/>
                <w:w w:val="100"/>
                <w:position w:val="0"/>
                <w:sz w:val="20"/>
                <w:szCs w:val="20"/>
                <w:lang w:val="en-US" w:eastAsia="en-US" w:bidi="en-US"/>
              </w:rPr>
              <w:t>s(m</w:t>
            </w:r>
            <w:r>
              <w:rPr>
                <w:rFonts w:ascii="Times New Roman" w:eastAsia="Times New Roman" w:hAnsi="Times New Roman" w:cs="Times New Roman"/>
                <w:b/>
                <w:bCs/>
                <w:color w:val="000000"/>
                <w:spacing w:val="0"/>
                <w:w w:val="100"/>
                <w:position w:val="0"/>
                <w:sz w:val="20"/>
                <w:szCs w:val="20"/>
                <w:vertAlign w:val="superscript"/>
                <w:lang w:val="en-US" w:eastAsia="en-US" w:bidi="en-US"/>
              </w:rPr>
              <w:t>2</w:t>
            </w:r>
            <w:r>
              <w:rPr>
                <w:rFonts w:ascii="Times New Roman" w:eastAsia="Times New Roman" w:hAnsi="Times New Roman" w:cs="Times New Roman"/>
                <w:b/>
                <w:bCs/>
                <w:color w:val="000000"/>
                <w:spacing w:val="0"/>
                <w:w w:val="100"/>
                <w:position w:val="0"/>
                <w:sz w:val="20"/>
                <w:szCs w:val="20"/>
                <w:lang w:val="en-US" w:eastAsia="en-US" w:bidi="en-US"/>
              </w:rPr>
              <w:t>)</w:t>
            </w:r>
          </w:p>
        </w:tc>
        <w:tc>
          <w:tcPr>
            <w:tcBorders>
              <w:top w:val="single" w:sz="4"/>
              <w:left w:val="single" w:sz="4"/>
            </w:tcBorders>
            <w:shd w:val="clear" w:color="auto" w:fill="FFFFFF"/>
            <w:vAlign w:val="center"/>
          </w:tcPr>
          <w:p>
            <w:pPr>
              <w:pStyle w:val="Style23"/>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煤厚</w:t>
            </w:r>
          </w:p>
        </w:tc>
        <w:tc>
          <w:tcPr>
            <w:tcBorders>
              <w:top w:val="single" w:sz="4"/>
              <w:left w:val="single" w:sz="4"/>
            </w:tcBorders>
            <w:shd w:val="clear" w:color="auto" w:fill="FFFFFF"/>
            <w:vAlign w:val="center"/>
          </w:tcPr>
          <w:p>
            <w:pPr>
              <w:pStyle w:val="Style23"/>
              <w:keepNext w:val="0"/>
              <w:keepLines w:val="0"/>
              <w:widowControl w:val="0"/>
              <w:shd w:val="clear" w:color="auto" w:fill="auto"/>
              <w:bidi w:val="0"/>
              <w:spacing w:before="0" w:after="0" w:line="240" w:lineRule="auto"/>
              <w:ind w:left="0" w:right="0" w:firstLine="0"/>
              <w:jc w:val="left"/>
              <w:rPr>
                <w:sz w:val="20"/>
                <w:szCs w:val="20"/>
              </w:rPr>
            </w:pPr>
            <w:r>
              <w:rPr>
                <w:rFonts w:ascii="Times New Roman" w:eastAsia="Times New Roman" w:hAnsi="Times New Roman" w:cs="Times New Roman"/>
                <w:b/>
                <w:bCs/>
                <w:color w:val="000000"/>
                <w:spacing w:val="0"/>
                <w:w w:val="100"/>
                <w:position w:val="0"/>
                <w:sz w:val="20"/>
                <w:szCs w:val="20"/>
                <w:lang w:val="en-US" w:eastAsia="en-US" w:bidi="en-US"/>
              </w:rPr>
              <w:t>D(m)</w:t>
            </w:r>
          </w:p>
        </w:tc>
        <w:tc>
          <w:tcPr>
            <w:tcBorders>
              <w:top w:val="single" w:sz="4"/>
              <w:left w:val="single" w:sz="4"/>
            </w:tcBorders>
            <w:shd w:val="clear" w:color="auto" w:fill="FFFFFF"/>
            <w:vAlign w:val="center"/>
          </w:tcPr>
          <w:p>
            <w:pPr>
              <w:pStyle w:val="Style23"/>
              <w:keepNext w:val="0"/>
              <w:keepLines w:val="0"/>
              <w:widowControl w:val="0"/>
              <w:shd w:val="clear" w:color="auto" w:fill="auto"/>
              <w:bidi w:val="0"/>
              <w:spacing w:before="0" w:after="0" w:line="240" w:lineRule="auto"/>
              <w:ind w:left="0" w:right="0" w:firstLine="0"/>
              <w:jc w:val="center"/>
              <w:rPr>
                <w:sz w:val="20"/>
                <w:szCs w:val="20"/>
              </w:rPr>
            </w:pPr>
            <w:r>
              <w:rPr>
                <w:rFonts w:ascii="Times New Roman" w:eastAsia="Times New Roman" w:hAnsi="Times New Roman" w:cs="Times New Roman"/>
                <w:b/>
                <w:bCs/>
                <w:color w:val="000000"/>
                <w:spacing w:val="0"/>
                <w:w w:val="100"/>
                <w:position w:val="0"/>
                <w:sz w:val="20"/>
                <w:szCs w:val="20"/>
              </w:rPr>
              <w:t xml:space="preserve">V </w:t>
            </w:r>
            <w:r>
              <w:rPr>
                <w:rFonts w:ascii="Times New Roman" w:eastAsia="Times New Roman" w:hAnsi="Times New Roman" w:cs="Times New Roman"/>
                <w:b/>
                <w:bCs/>
                <w:color w:val="000000"/>
                <w:spacing w:val="0"/>
                <w:w w:val="100"/>
                <w:position w:val="0"/>
                <w:sz w:val="20"/>
                <w:szCs w:val="20"/>
                <w:lang w:val="en-US" w:eastAsia="en-US" w:bidi="en-US"/>
              </w:rPr>
              <w:t>(m/min)</w:t>
            </w:r>
          </w:p>
        </w:tc>
        <w:tc>
          <w:tcPr>
            <w:tcBorders>
              <w:top w:val="single" w:sz="4"/>
              <w:left w:val="single" w:sz="4"/>
            </w:tcBorders>
            <w:shd w:val="clear" w:color="auto" w:fill="FFFFFF"/>
            <w:vAlign w:val="center"/>
          </w:tcPr>
          <w:p>
            <w:pPr>
              <w:pStyle w:val="Style23"/>
              <w:keepNext w:val="0"/>
              <w:keepLines w:val="0"/>
              <w:widowControl w:val="0"/>
              <w:shd w:val="clear" w:color="auto" w:fill="auto"/>
              <w:bidi w:val="0"/>
              <w:spacing w:before="0" w:after="0" w:line="240" w:lineRule="auto"/>
              <w:ind w:left="0" w:right="0" w:firstLine="0"/>
              <w:jc w:val="left"/>
              <w:rPr>
                <w:sz w:val="20"/>
                <w:szCs w:val="20"/>
              </w:rPr>
            </w:pPr>
            <w:r>
              <w:rPr>
                <w:rFonts w:ascii="Times New Roman" w:eastAsia="Times New Roman" w:hAnsi="Times New Roman" w:cs="Times New Roman"/>
                <w:b/>
                <w:bCs/>
                <w:color w:val="000000"/>
                <w:spacing w:val="0"/>
                <w:w w:val="100"/>
                <w:position w:val="0"/>
                <w:sz w:val="20"/>
                <w:szCs w:val="20"/>
                <w:lang w:val="en-US" w:eastAsia="en-US" w:bidi="en-US"/>
              </w:rPr>
              <w:t>L(m)</w:t>
            </w:r>
          </w:p>
        </w:tc>
        <w:tc>
          <w:tcPr>
            <w:tcBorders>
              <w:top w:val="single" w:sz="4"/>
              <w:left w:val="single" w:sz="4"/>
            </w:tcBorders>
            <w:shd w:val="clear" w:color="auto" w:fill="FFFFFF"/>
            <w:vAlign w:val="center"/>
          </w:tcPr>
          <w:p>
            <w:pPr>
              <w:pStyle w:val="Style23"/>
              <w:keepNext w:val="0"/>
              <w:keepLines w:val="0"/>
              <w:widowControl w:val="0"/>
              <w:shd w:val="clear" w:color="auto" w:fill="auto"/>
              <w:bidi w:val="0"/>
              <w:spacing w:before="0" w:after="0" w:line="240" w:lineRule="auto"/>
              <w:ind w:left="0" w:right="0" w:firstLine="0"/>
              <w:jc w:val="center"/>
              <w:rPr>
                <w:sz w:val="20"/>
                <w:szCs w:val="20"/>
              </w:rPr>
            </w:pPr>
            <w:r>
              <w:rPr>
                <w:rFonts w:ascii="Times New Roman" w:eastAsia="Times New Roman" w:hAnsi="Times New Roman" w:cs="Times New Roman"/>
                <w:b/>
                <w:bCs/>
                <w:color w:val="000000"/>
                <w:spacing w:val="0"/>
                <w:w w:val="100"/>
                <w:position w:val="0"/>
                <w:sz w:val="20"/>
                <w:szCs w:val="20"/>
                <w:lang w:val="en-US" w:eastAsia="en-US" w:bidi="en-US"/>
              </w:rPr>
              <w:t>q</w:t>
            </w:r>
            <w:r>
              <w:rPr>
                <w:rFonts w:ascii="Times New Roman" w:eastAsia="Times New Roman" w:hAnsi="Times New Roman" w:cs="Times New Roman"/>
                <w:b/>
                <w:bCs/>
                <w:color w:val="000000"/>
                <w:spacing w:val="0"/>
                <w:w w:val="100"/>
                <w:position w:val="0"/>
                <w:sz w:val="20"/>
                <w:szCs w:val="20"/>
                <w:vertAlign w:val="subscript"/>
                <w:lang w:val="en-US" w:eastAsia="en-US" w:bidi="en-US"/>
              </w:rPr>
              <w:t>0</w:t>
            </w:r>
            <w:r>
              <w:rPr>
                <w:rFonts w:ascii="Times New Roman" w:eastAsia="Times New Roman" w:hAnsi="Times New Roman" w:cs="Times New Roman"/>
                <w:b/>
                <w:bCs/>
                <w:color w:val="000000"/>
                <w:spacing w:val="0"/>
                <w:w w:val="100"/>
                <w:position w:val="0"/>
                <w:sz w:val="20"/>
                <w:szCs w:val="20"/>
                <w:lang w:val="en-US" w:eastAsia="en-US" w:bidi="en-US"/>
              </w:rPr>
              <w:t>(m</w:t>
            </w:r>
            <w:r>
              <w:rPr>
                <w:rFonts w:ascii="Times New Roman" w:eastAsia="Times New Roman" w:hAnsi="Times New Roman" w:cs="Times New Roman"/>
                <w:b/>
                <w:bCs/>
                <w:color w:val="000000"/>
                <w:spacing w:val="0"/>
                <w:w w:val="100"/>
                <w:position w:val="0"/>
                <w:sz w:val="20"/>
                <w:szCs w:val="20"/>
                <w:vertAlign w:val="superscript"/>
                <w:lang w:val="en-US" w:eastAsia="en-US" w:bidi="en-US"/>
              </w:rPr>
              <w:t>3</w:t>
            </w:r>
            <w:r>
              <w:rPr>
                <w:rFonts w:ascii="Times New Roman" w:eastAsia="Times New Roman" w:hAnsi="Times New Roman" w:cs="Times New Roman"/>
                <w:b/>
                <w:bCs/>
                <w:color w:val="000000"/>
                <w:spacing w:val="0"/>
                <w:w w:val="100"/>
                <w:position w:val="0"/>
                <w:sz w:val="20"/>
                <w:szCs w:val="20"/>
                <w:lang w:val="en-US" w:eastAsia="en-US" w:bidi="en-US"/>
              </w:rPr>
              <w:t>/m</w:t>
            </w:r>
            <w:r>
              <w:rPr>
                <w:rFonts w:ascii="Times New Roman" w:eastAsia="Times New Roman" w:hAnsi="Times New Roman" w:cs="Times New Roman"/>
                <w:b/>
                <w:bCs/>
                <w:color w:val="000000"/>
                <w:spacing w:val="0"/>
                <w:w w:val="100"/>
                <w:position w:val="0"/>
                <w:sz w:val="20"/>
                <w:szCs w:val="20"/>
                <w:vertAlign w:val="superscript"/>
                <w:lang w:val="en-US" w:eastAsia="en-US" w:bidi="en-US"/>
              </w:rPr>
              <w:t>2</w:t>
            </w:r>
            <w:r>
              <w:rPr>
                <w:rFonts w:ascii="Times New Roman" w:eastAsia="Times New Roman" w:hAnsi="Times New Roman" w:cs="Times New Roman"/>
                <w:b/>
                <w:bCs/>
                <w:color w:val="000000"/>
                <w:spacing w:val="0"/>
                <w:w w:val="100"/>
                <w:position w:val="0"/>
                <w:sz w:val="20"/>
                <w:szCs w:val="20"/>
                <w:lang w:val="en-US" w:eastAsia="en-US" w:bidi="en-US"/>
              </w:rPr>
              <w:t>)</w:t>
            </w:r>
          </w:p>
        </w:tc>
        <w:tc>
          <w:tcPr>
            <w:tcBorders>
              <w:top w:val="single" w:sz="4"/>
              <w:left w:val="single" w:sz="4"/>
            </w:tcBorders>
            <w:shd w:val="clear" w:color="auto" w:fill="FFFFFF"/>
            <w:vAlign w:val="center"/>
          </w:tcPr>
          <w:p>
            <w:pPr>
              <w:pStyle w:val="Style23"/>
              <w:keepNext w:val="0"/>
              <w:keepLines w:val="0"/>
              <w:widowControl w:val="0"/>
              <w:shd w:val="clear" w:color="auto" w:fill="auto"/>
              <w:bidi w:val="0"/>
              <w:spacing w:before="0" w:after="0" w:line="240" w:lineRule="auto"/>
              <w:ind w:left="0" w:right="0" w:firstLine="0"/>
              <w:jc w:val="left"/>
              <w:rPr>
                <w:sz w:val="20"/>
                <w:szCs w:val="20"/>
              </w:rPr>
            </w:pPr>
            <w:r>
              <w:rPr>
                <w:rFonts w:ascii="Times New Roman" w:eastAsia="Times New Roman" w:hAnsi="Times New Roman" w:cs="Times New Roman"/>
                <w:b/>
                <w:bCs/>
                <w:color w:val="000000"/>
                <w:spacing w:val="0"/>
                <w:w w:val="100"/>
                <w:position w:val="0"/>
                <w:sz w:val="20"/>
                <w:szCs w:val="20"/>
                <w:lang w:val="en-US" w:eastAsia="en-US" w:bidi="en-US"/>
              </w:rPr>
              <w:t>W</w:t>
            </w:r>
            <w:r>
              <w:rPr>
                <w:rFonts w:ascii="Times New Roman" w:eastAsia="Times New Roman" w:hAnsi="Times New Roman" w:cs="Times New Roman"/>
                <w:b/>
                <w:bCs/>
                <w:color w:val="000000"/>
                <w:spacing w:val="0"/>
                <w:w w:val="100"/>
                <w:position w:val="0"/>
                <w:sz w:val="20"/>
                <w:szCs w:val="20"/>
                <w:vertAlign w:val="subscript"/>
                <w:lang w:val="en-US" w:eastAsia="en-US" w:bidi="en-US"/>
              </w:rPr>
              <w:t>0</w:t>
            </w:r>
            <w:r>
              <w:rPr>
                <w:rFonts w:ascii="Times New Roman" w:eastAsia="Times New Roman" w:hAnsi="Times New Roman" w:cs="Times New Roman"/>
                <w:b/>
                <w:bCs/>
                <w:color w:val="000000"/>
                <w:spacing w:val="0"/>
                <w:w w:val="100"/>
                <w:position w:val="0"/>
                <w:sz w:val="20"/>
                <w:szCs w:val="20"/>
                <w:lang w:val="en-US" w:eastAsia="en-US" w:bidi="en-US"/>
              </w:rPr>
              <w:t>(m7t)</w:t>
            </w:r>
          </w:p>
        </w:tc>
        <w:tc>
          <w:tcPr>
            <w:tcBorders>
              <w:top w:val="single" w:sz="4"/>
              <w:left w:val="single" w:sz="4"/>
            </w:tcBorders>
            <w:shd w:val="clear" w:color="auto" w:fill="FFFFFF"/>
            <w:vAlign w:val="center"/>
          </w:tcPr>
          <w:p>
            <w:pPr>
              <w:pStyle w:val="Style23"/>
              <w:keepNext w:val="0"/>
              <w:keepLines w:val="0"/>
              <w:widowControl w:val="0"/>
              <w:shd w:val="clear" w:color="auto" w:fill="auto"/>
              <w:bidi w:val="0"/>
              <w:spacing w:before="0" w:after="0" w:line="240" w:lineRule="auto"/>
              <w:ind w:left="0" w:right="0" w:firstLine="0"/>
              <w:jc w:val="left"/>
              <w:rPr>
                <w:sz w:val="20"/>
                <w:szCs w:val="20"/>
              </w:rPr>
            </w:pPr>
            <w:r>
              <w:rPr>
                <w:rFonts w:ascii="Times New Roman" w:eastAsia="Times New Roman" w:hAnsi="Times New Roman" w:cs="Times New Roman"/>
                <w:b/>
                <w:bCs/>
                <w:color w:val="778CA0"/>
                <w:spacing w:val="0"/>
                <w:w w:val="100"/>
                <w:position w:val="0"/>
                <w:sz w:val="20"/>
                <w:szCs w:val="20"/>
                <w:lang w:val="en-US" w:eastAsia="en-US" w:bidi="en-US"/>
              </w:rPr>
              <w:t>Wc(m7t)</w:t>
            </w:r>
          </w:p>
        </w:tc>
        <w:tc>
          <w:tcPr>
            <w:tcBorders>
              <w:top w:val="single" w:sz="4"/>
              <w:left w:val="single" w:sz="4"/>
              <w:right w:val="single" w:sz="4"/>
            </w:tcBorders>
            <w:shd w:val="clear" w:color="auto" w:fill="FFFFFF"/>
            <w:vAlign w:val="center"/>
          </w:tcPr>
          <w:p>
            <w:pPr>
              <w:pStyle w:val="Style23"/>
              <w:keepNext w:val="0"/>
              <w:keepLines w:val="0"/>
              <w:widowControl w:val="0"/>
              <w:shd w:val="clear" w:color="auto" w:fill="auto"/>
              <w:bidi w:val="0"/>
              <w:spacing w:before="0" w:after="0" w:line="240" w:lineRule="auto"/>
              <w:ind w:left="0" w:right="160" w:firstLine="0"/>
              <w:jc w:val="right"/>
            </w:pPr>
            <w:r>
              <w:rPr>
                <w:rFonts w:ascii="Times New Roman" w:eastAsia="Times New Roman" w:hAnsi="Times New Roman" w:cs="Times New Roman"/>
                <w:b/>
                <w:bCs/>
                <w:color w:val="000000"/>
                <w:spacing w:val="0"/>
                <w:w w:val="100"/>
                <w:position w:val="0"/>
                <w:sz w:val="20"/>
                <w:szCs w:val="20"/>
                <w:lang w:val="en-US" w:eastAsia="en-US" w:bidi="en-US"/>
              </w:rPr>
              <w:t xml:space="preserve">Q </w:t>
            </w:r>
            <w:r>
              <w:rPr>
                <w:i/>
                <w:iCs/>
                <w:color w:val="000000"/>
                <w:spacing w:val="0"/>
                <w:w w:val="100"/>
                <w:position w:val="0"/>
                <w:lang w:val="en-US" w:eastAsia="en-US" w:bidi="en-US"/>
              </w:rPr>
              <w:t>(m/min)</w:t>
            </w:r>
          </w:p>
        </w:tc>
      </w:tr>
      <w:tr>
        <w:trPr>
          <w:trHeight w:val="345" w:hRule="exact"/>
        </w:trPr>
        <w:tc>
          <w:tcPr>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right w:val="single" w:sz="4"/>
            </w:tcBorders>
            <w:shd w:val="clear" w:color="auto" w:fill="FFFFFF"/>
            <w:vAlign w:val="top"/>
          </w:tcPr>
          <w:p>
            <w:pPr>
              <w:widowControl w:val="0"/>
              <w:rPr>
                <w:sz w:val="10"/>
                <w:szCs w:val="10"/>
              </w:rPr>
            </w:pPr>
          </w:p>
        </w:tc>
      </w:tr>
    </w:tbl>
    <w:p>
      <w:pPr>
        <w:pStyle w:val="Style11"/>
        <w:keepNext w:val="0"/>
        <w:keepLines w:val="0"/>
        <w:widowControl w:val="0"/>
        <w:shd w:val="clear" w:color="auto" w:fill="auto"/>
        <w:bidi w:val="0"/>
        <w:spacing w:before="0" w:after="180" w:line="457" w:lineRule="exact"/>
        <w:ind w:left="0" w:right="0" w:firstLine="480"/>
        <w:jc w:val="both"/>
      </w:pPr>
      <w:r>
        <w:rPr>
          <w:color w:val="000000"/>
          <w:spacing w:val="0"/>
          <w:w w:val="100"/>
          <w:position w:val="0"/>
        </w:rPr>
        <w:t>矿井可采煤层按具有煤与瓦斯突出危险性进行设计和管理，煤层在进行掘进作业之 前必须抽采达标。矿井瓦斯抽采后煤层瓦斯含量必须</w:t>
      </w:r>
      <w:r>
        <w:rPr>
          <w:rFonts w:ascii="Times New Roman" w:eastAsia="Times New Roman" w:hAnsi="Times New Roman" w:cs="Times New Roman"/>
          <w:b/>
          <w:bCs/>
          <w:color w:val="000000"/>
          <w:spacing w:val="0"/>
          <w:w w:val="100"/>
          <w:position w:val="0"/>
          <w:sz w:val="20"/>
          <w:szCs w:val="20"/>
          <w:lang w:val="en-US" w:eastAsia="en-US" w:bidi="en-US"/>
        </w:rPr>
        <w:t>V8.0m7t</w:t>
      </w:r>
      <w:r>
        <w:rPr>
          <w:color w:val="000000"/>
          <w:spacing w:val="0"/>
          <w:w w:val="100"/>
          <w:position w:val="0"/>
        </w:rPr>
        <w:t>以下，本次设计取</w:t>
      </w:r>
      <w:r>
        <w:rPr>
          <w:rFonts w:ascii="Times New Roman" w:eastAsia="Times New Roman" w:hAnsi="Times New Roman" w:cs="Times New Roman"/>
          <w:b/>
          <w:bCs/>
          <w:color w:val="000000"/>
          <w:spacing w:val="0"/>
          <w:w w:val="100"/>
          <w:position w:val="0"/>
          <w:sz w:val="20"/>
          <w:szCs w:val="20"/>
          <w:lang w:val="en-US" w:eastAsia="en-US" w:bidi="en-US"/>
        </w:rPr>
        <w:t>XXm</w:t>
      </w:r>
      <w:r>
        <w:rPr>
          <w:b/>
          <w:bCs/>
          <w:color w:val="000000"/>
          <w:spacing w:val="0"/>
          <w:w w:val="100"/>
          <w:position w:val="0"/>
          <w:sz w:val="20"/>
          <w:szCs w:val="20"/>
          <w:lang w:val="en-US" w:eastAsia="en-US" w:bidi="en-US"/>
        </w:rPr>
        <w:t>，</w:t>
      </w:r>
      <w:r>
        <w:rPr>
          <w:rFonts w:ascii="Times New Roman" w:eastAsia="Times New Roman" w:hAnsi="Times New Roman" w:cs="Times New Roman"/>
          <w:b/>
          <w:bCs/>
          <w:color w:val="000000"/>
          <w:spacing w:val="0"/>
          <w:w w:val="100"/>
          <w:position w:val="0"/>
          <w:sz w:val="20"/>
          <w:szCs w:val="20"/>
          <w:lang w:val="en-US" w:eastAsia="en-US" w:bidi="en-US"/>
        </w:rPr>
        <w:t xml:space="preserve"> /t</w:t>
      </w:r>
      <w:r>
        <w:rPr>
          <w:color w:val="000000"/>
          <w:spacing w:val="0"/>
          <w:w w:val="100"/>
          <w:position w:val="0"/>
        </w:rPr>
        <w:t>进行有关计算。预抽后各煤层掘进工作面瓦斯涌出见下表</w:t>
      </w:r>
      <w:r>
        <w:rPr>
          <w:rFonts w:ascii="Times New Roman" w:eastAsia="Times New Roman" w:hAnsi="Times New Roman" w:cs="Times New Roman"/>
          <w:b/>
          <w:bCs/>
          <w:color w:val="000000"/>
          <w:spacing w:val="0"/>
          <w:w w:val="100"/>
          <w:position w:val="0"/>
          <w:sz w:val="20"/>
          <w:szCs w:val="20"/>
        </w:rPr>
        <w:t>2</w:t>
      </w:r>
      <w:r>
        <w:rPr>
          <w:color w:val="000000"/>
          <w:spacing w:val="0"/>
          <w:w w:val="100"/>
          <w:position w:val="0"/>
        </w:rPr>
        <w:t>。</w:t>
      </w:r>
    </w:p>
    <w:p>
      <w:pPr>
        <w:pStyle w:val="Style21"/>
        <w:keepNext w:val="0"/>
        <w:keepLines w:val="0"/>
        <w:widowControl w:val="0"/>
        <w:shd w:val="clear" w:color="auto" w:fill="auto"/>
        <w:bidi w:val="0"/>
        <w:spacing w:before="0" w:after="0" w:line="240" w:lineRule="auto"/>
        <w:ind w:left="2685" w:right="0" w:firstLine="0"/>
        <w:jc w:val="left"/>
        <w:rPr>
          <w:sz w:val="22"/>
          <w:szCs w:val="22"/>
        </w:rPr>
      </w:pPr>
      <w:r>
        <w:rPr>
          <w:color w:val="000000"/>
          <w:spacing w:val="0"/>
          <w:w w:val="100"/>
          <w:position w:val="0"/>
          <w:sz w:val="22"/>
          <w:szCs w:val="22"/>
        </w:rPr>
        <w:t>表</w:t>
      </w:r>
      <w:r>
        <w:rPr>
          <w:rFonts w:ascii="Times New Roman" w:eastAsia="Times New Roman" w:hAnsi="Times New Roman" w:cs="Times New Roman"/>
          <w:b/>
          <w:bCs/>
          <w:color w:val="000000"/>
          <w:spacing w:val="0"/>
          <w:w w:val="100"/>
          <w:position w:val="0"/>
          <w:sz w:val="20"/>
          <w:szCs w:val="20"/>
        </w:rPr>
        <w:t xml:space="preserve">2 </w:t>
      </w:r>
      <w:r>
        <w:rPr>
          <w:color w:val="000000"/>
          <w:spacing w:val="0"/>
          <w:w w:val="100"/>
          <w:position w:val="0"/>
          <w:sz w:val="22"/>
          <w:szCs w:val="22"/>
        </w:rPr>
        <w:t>預抽后掘进面瓦斯涌出量计算表</w:t>
      </w:r>
    </w:p>
    <w:tbl>
      <w:tblPr>
        <w:tblOverlap w:val="never"/>
        <w:jc w:val="center"/>
        <w:tblLayout w:type="fixed"/>
      </w:tblPr>
      <w:tblGrid>
        <w:gridCol w:w="585"/>
        <w:gridCol w:w="690"/>
        <w:gridCol w:w="720"/>
        <w:gridCol w:w="615"/>
        <w:gridCol w:w="585"/>
        <w:gridCol w:w="600"/>
        <w:gridCol w:w="945"/>
        <w:gridCol w:w="585"/>
        <w:gridCol w:w="960"/>
        <w:gridCol w:w="885"/>
        <w:gridCol w:w="900"/>
        <w:gridCol w:w="1065"/>
      </w:tblGrid>
      <w:tr>
        <w:trPr>
          <w:trHeight w:val="645" w:hRule="exact"/>
        </w:trPr>
        <w:tc>
          <w:tcPr>
            <w:tcBorders>
              <w:top w:val="single" w:sz="4"/>
              <w:left w:val="single" w:sz="4"/>
            </w:tcBorders>
            <w:shd w:val="clear" w:color="auto" w:fill="FFFFFF"/>
            <w:vAlign w:val="center"/>
          </w:tcPr>
          <w:p>
            <w:pPr>
              <w:pStyle w:val="Style23"/>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煤层</w:t>
            </w:r>
          </w:p>
        </w:tc>
        <w:tc>
          <w:tcPr>
            <w:tcBorders>
              <w:top w:val="single" w:sz="4"/>
              <w:left w:val="single" w:sz="4"/>
            </w:tcBorders>
            <w:shd w:val="clear" w:color="auto" w:fill="FFFFFF"/>
            <w:vAlign w:val="center"/>
          </w:tcPr>
          <w:p>
            <w:pPr>
              <w:pStyle w:val="Style23"/>
              <w:keepNext w:val="0"/>
              <w:keepLines w:val="0"/>
              <w:widowControl w:val="0"/>
              <w:shd w:val="clear" w:color="auto" w:fill="auto"/>
              <w:bidi w:val="0"/>
              <w:spacing w:before="0" w:after="0" w:line="240" w:lineRule="auto"/>
              <w:ind w:left="0" w:right="0" w:firstLine="0"/>
              <w:jc w:val="left"/>
              <w:rPr>
                <w:sz w:val="20"/>
                <w:szCs w:val="20"/>
              </w:rPr>
            </w:pPr>
            <w:r>
              <w:rPr>
                <w:rFonts w:ascii="Times New Roman" w:eastAsia="Times New Roman" w:hAnsi="Times New Roman" w:cs="Times New Roman"/>
                <w:b/>
                <w:bCs/>
                <w:color w:val="000000"/>
                <w:spacing w:val="0"/>
                <w:w w:val="100"/>
                <w:position w:val="0"/>
                <w:sz w:val="20"/>
                <w:szCs w:val="20"/>
                <w:lang w:val="en-US" w:eastAsia="en-US" w:bidi="en-US"/>
              </w:rPr>
              <w:t xml:space="preserve">Vr </w:t>
            </w:r>
            <w:r>
              <w:rPr>
                <w:rFonts w:ascii="Times New Roman" w:eastAsia="Times New Roman" w:hAnsi="Times New Roman" w:cs="Times New Roman"/>
                <w:b/>
                <w:bCs/>
                <w:color w:val="000000"/>
                <w:spacing w:val="0"/>
                <w:w w:val="100"/>
                <w:position w:val="0"/>
                <w:sz w:val="20"/>
                <w:szCs w:val="20"/>
                <w:lang w:val="zh-CN" w:eastAsia="zh-CN" w:bidi="zh-CN"/>
              </w:rPr>
              <w:t>(%)</w:t>
            </w:r>
          </w:p>
        </w:tc>
        <w:tc>
          <w:tcPr>
            <w:tcBorders>
              <w:top w:val="single" w:sz="4"/>
              <w:left w:val="single" w:sz="4"/>
            </w:tcBorders>
            <w:shd w:val="clear" w:color="auto" w:fill="FFFFFF"/>
            <w:vAlign w:val="bottom"/>
          </w:tcPr>
          <w:p>
            <w:pPr>
              <w:pStyle w:val="Style23"/>
              <w:keepNext w:val="0"/>
              <w:keepLines w:val="0"/>
              <w:widowControl w:val="0"/>
              <w:shd w:val="clear" w:color="auto" w:fill="auto"/>
              <w:bidi w:val="0"/>
              <w:spacing w:before="0" w:after="60" w:line="240" w:lineRule="auto"/>
              <w:ind w:left="0" w:right="0" w:firstLine="0"/>
              <w:jc w:val="center"/>
              <w:rPr>
                <w:sz w:val="20"/>
                <w:szCs w:val="20"/>
              </w:rPr>
            </w:pPr>
            <w:r>
              <w:rPr>
                <w:rFonts w:ascii="Times New Roman" w:eastAsia="Times New Roman" w:hAnsi="Times New Roman" w:cs="Times New Roman"/>
                <w:b/>
                <w:bCs/>
                <w:color w:val="000000"/>
                <w:spacing w:val="0"/>
                <w:w w:val="100"/>
                <w:position w:val="0"/>
                <w:sz w:val="20"/>
                <w:szCs w:val="20"/>
                <w:lang w:val="en-US" w:eastAsia="en-US" w:bidi="en-US"/>
              </w:rPr>
              <w:t>Y</w:t>
            </w:r>
          </w:p>
          <w:p>
            <w:pPr>
              <w:pStyle w:val="Style23"/>
              <w:keepNext w:val="0"/>
              <w:keepLines w:val="0"/>
              <w:widowControl w:val="0"/>
              <w:shd w:val="clear" w:color="auto" w:fill="auto"/>
              <w:bidi w:val="0"/>
              <w:spacing w:before="0" w:after="0" w:line="240" w:lineRule="auto"/>
              <w:ind w:left="0" w:right="0" w:firstLine="0"/>
              <w:jc w:val="center"/>
              <w:rPr>
                <w:sz w:val="20"/>
                <w:szCs w:val="20"/>
              </w:rPr>
            </w:pPr>
            <w:r>
              <w:rPr>
                <w:rFonts w:ascii="Times New Roman" w:eastAsia="Times New Roman" w:hAnsi="Times New Roman" w:cs="Times New Roman"/>
                <w:b/>
                <w:bCs/>
                <w:color w:val="000000"/>
                <w:spacing w:val="0"/>
                <w:w w:val="100"/>
                <w:position w:val="0"/>
                <w:sz w:val="20"/>
                <w:szCs w:val="20"/>
                <w:lang w:val="en-US" w:eastAsia="en-US" w:bidi="en-US"/>
              </w:rPr>
              <w:t>(t/m</w:t>
            </w:r>
            <w:r>
              <w:rPr>
                <w:rFonts w:ascii="Times New Roman" w:eastAsia="Times New Roman" w:hAnsi="Times New Roman" w:cs="Times New Roman"/>
                <w:b/>
                <w:bCs/>
                <w:color w:val="000000"/>
                <w:spacing w:val="0"/>
                <w:w w:val="100"/>
                <w:position w:val="0"/>
                <w:sz w:val="20"/>
                <w:szCs w:val="20"/>
                <w:vertAlign w:val="superscript"/>
                <w:lang w:val="en-US" w:eastAsia="en-US" w:bidi="en-US"/>
              </w:rPr>
              <w:t>3</w:t>
            </w:r>
            <w:r>
              <w:rPr>
                <w:rFonts w:ascii="Times New Roman" w:eastAsia="Times New Roman" w:hAnsi="Times New Roman" w:cs="Times New Roman"/>
                <w:b/>
                <w:bCs/>
                <w:color w:val="000000"/>
                <w:spacing w:val="0"/>
                <w:w w:val="100"/>
                <w:position w:val="0"/>
                <w:sz w:val="20"/>
                <w:szCs w:val="20"/>
                <w:lang w:val="en-US" w:eastAsia="en-US" w:bidi="en-US"/>
              </w:rPr>
              <w:t>)</w:t>
            </w:r>
          </w:p>
        </w:tc>
        <w:tc>
          <w:tcPr>
            <w:tcBorders>
              <w:top w:val="single" w:sz="4"/>
              <w:left w:val="single" w:sz="4"/>
            </w:tcBorders>
            <w:shd w:val="clear" w:color="auto" w:fill="FFFFFF"/>
            <w:vAlign w:val="center"/>
          </w:tcPr>
          <w:p>
            <w:pPr>
              <w:pStyle w:val="Style23"/>
              <w:keepNext w:val="0"/>
              <w:keepLines w:val="0"/>
              <w:widowControl w:val="0"/>
              <w:shd w:val="clear" w:color="auto" w:fill="auto"/>
              <w:bidi w:val="0"/>
              <w:spacing w:before="0" w:after="0" w:line="240" w:lineRule="auto"/>
              <w:ind w:left="0" w:right="0" w:firstLine="0"/>
              <w:jc w:val="left"/>
              <w:rPr>
                <w:sz w:val="20"/>
                <w:szCs w:val="20"/>
              </w:rPr>
            </w:pPr>
            <w:r>
              <w:rPr>
                <w:rFonts w:ascii="Times New Roman" w:eastAsia="Times New Roman" w:hAnsi="Times New Roman" w:cs="Times New Roman"/>
                <w:b/>
                <w:bCs/>
                <w:color w:val="000000"/>
                <w:spacing w:val="0"/>
                <w:w w:val="100"/>
                <w:position w:val="0"/>
                <w:sz w:val="20"/>
                <w:szCs w:val="20"/>
                <w:lang w:val="en-US" w:eastAsia="en-US" w:bidi="en-US"/>
              </w:rPr>
              <w:t>s(m</w:t>
            </w:r>
            <w:r>
              <w:rPr>
                <w:rFonts w:ascii="Times New Roman" w:eastAsia="Times New Roman" w:hAnsi="Times New Roman" w:cs="Times New Roman"/>
                <w:b/>
                <w:bCs/>
                <w:color w:val="000000"/>
                <w:spacing w:val="0"/>
                <w:w w:val="100"/>
                <w:position w:val="0"/>
                <w:sz w:val="20"/>
                <w:szCs w:val="20"/>
                <w:vertAlign w:val="superscript"/>
                <w:lang w:val="en-US" w:eastAsia="en-US" w:bidi="en-US"/>
              </w:rPr>
              <w:t>2</w:t>
            </w:r>
            <w:r>
              <w:rPr>
                <w:rFonts w:ascii="Times New Roman" w:eastAsia="Times New Roman" w:hAnsi="Times New Roman" w:cs="Times New Roman"/>
                <w:b/>
                <w:bCs/>
                <w:color w:val="000000"/>
                <w:spacing w:val="0"/>
                <w:w w:val="100"/>
                <w:position w:val="0"/>
                <w:sz w:val="20"/>
                <w:szCs w:val="20"/>
                <w:lang w:val="en-US" w:eastAsia="en-US" w:bidi="en-US"/>
              </w:rPr>
              <w:t>)</w:t>
            </w:r>
          </w:p>
        </w:tc>
        <w:tc>
          <w:tcPr>
            <w:tcBorders>
              <w:top w:val="single" w:sz="4"/>
              <w:left w:val="single" w:sz="4"/>
            </w:tcBorders>
            <w:shd w:val="clear" w:color="auto" w:fill="FFFFFF"/>
            <w:vAlign w:val="center"/>
          </w:tcPr>
          <w:p>
            <w:pPr>
              <w:pStyle w:val="Style23"/>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煤厚</w:t>
            </w:r>
          </w:p>
        </w:tc>
        <w:tc>
          <w:tcPr>
            <w:tcBorders>
              <w:top w:val="single" w:sz="4"/>
              <w:left w:val="single" w:sz="4"/>
            </w:tcBorders>
            <w:shd w:val="clear" w:color="auto" w:fill="FFFFFF"/>
            <w:vAlign w:val="center"/>
          </w:tcPr>
          <w:p>
            <w:pPr>
              <w:pStyle w:val="Style23"/>
              <w:keepNext w:val="0"/>
              <w:keepLines w:val="0"/>
              <w:widowControl w:val="0"/>
              <w:shd w:val="clear" w:color="auto" w:fill="auto"/>
              <w:bidi w:val="0"/>
              <w:spacing w:before="0" w:after="0" w:line="240" w:lineRule="auto"/>
              <w:ind w:left="0" w:right="0" w:firstLine="0"/>
              <w:jc w:val="left"/>
              <w:rPr>
                <w:sz w:val="20"/>
                <w:szCs w:val="20"/>
              </w:rPr>
            </w:pPr>
            <w:r>
              <w:rPr>
                <w:rFonts w:ascii="Times New Roman" w:eastAsia="Times New Roman" w:hAnsi="Times New Roman" w:cs="Times New Roman"/>
                <w:b/>
                <w:bCs/>
                <w:color w:val="000000"/>
                <w:spacing w:val="0"/>
                <w:w w:val="100"/>
                <w:position w:val="0"/>
                <w:sz w:val="20"/>
                <w:szCs w:val="20"/>
                <w:lang w:val="en-US" w:eastAsia="en-US" w:bidi="en-US"/>
              </w:rPr>
              <w:t>D(m)</w:t>
            </w:r>
          </w:p>
        </w:tc>
        <w:tc>
          <w:tcPr>
            <w:tcBorders>
              <w:top w:val="single" w:sz="4"/>
              <w:left w:val="single" w:sz="4"/>
            </w:tcBorders>
            <w:shd w:val="clear" w:color="auto" w:fill="FFFFFF"/>
            <w:vAlign w:val="center"/>
          </w:tcPr>
          <w:p>
            <w:pPr>
              <w:pStyle w:val="Style23"/>
              <w:keepNext w:val="0"/>
              <w:keepLines w:val="0"/>
              <w:widowControl w:val="0"/>
              <w:shd w:val="clear" w:color="auto" w:fill="auto"/>
              <w:bidi w:val="0"/>
              <w:spacing w:before="0" w:after="0" w:line="240" w:lineRule="auto"/>
              <w:ind w:left="0" w:right="0" w:firstLine="0"/>
              <w:jc w:val="left"/>
              <w:rPr>
                <w:sz w:val="20"/>
                <w:szCs w:val="20"/>
              </w:rPr>
            </w:pPr>
            <w:r>
              <w:rPr>
                <w:rFonts w:ascii="Times New Roman" w:eastAsia="Times New Roman" w:hAnsi="Times New Roman" w:cs="Times New Roman"/>
                <w:b/>
                <w:bCs/>
                <w:color w:val="000000"/>
                <w:spacing w:val="0"/>
                <w:w w:val="100"/>
                <w:position w:val="0"/>
                <w:sz w:val="20"/>
                <w:szCs w:val="20"/>
                <w:lang w:val="en-US" w:eastAsia="en-US" w:bidi="en-US"/>
              </w:rPr>
              <w:t>V (m/mi i)</w:t>
            </w:r>
          </w:p>
        </w:tc>
        <w:tc>
          <w:tcPr>
            <w:tcBorders>
              <w:top w:val="single" w:sz="4"/>
              <w:left w:val="single" w:sz="4"/>
            </w:tcBorders>
            <w:shd w:val="clear" w:color="auto" w:fill="FFFFFF"/>
            <w:vAlign w:val="center"/>
          </w:tcPr>
          <w:p>
            <w:pPr>
              <w:pStyle w:val="Style23"/>
              <w:keepNext w:val="0"/>
              <w:keepLines w:val="0"/>
              <w:widowControl w:val="0"/>
              <w:shd w:val="clear" w:color="auto" w:fill="auto"/>
              <w:bidi w:val="0"/>
              <w:spacing w:before="0" w:after="0" w:line="240" w:lineRule="auto"/>
              <w:ind w:left="0" w:right="0" w:firstLine="0"/>
              <w:jc w:val="center"/>
              <w:rPr>
                <w:sz w:val="20"/>
                <w:szCs w:val="20"/>
              </w:rPr>
            </w:pPr>
            <w:r>
              <w:rPr>
                <w:rFonts w:ascii="Times New Roman" w:eastAsia="Times New Roman" w:hAnsi="Times New Roman" w:cs="Times New Roman"/>
                <w:b/>
                <w:bCs/>
                <w:color w:val="000000"/>
                <w:spacing w:val="0"/>
                <w:w w:val="100"/>
                <w:position w:val="0"/>
                <w:sz w:val="20"/>
                <w:szCs w:val="20"/>
                <w:lang w:val="en-US" w:eastAsia="en-US" w:bidi="en-US"/>
              </w:rPr>
              <w:t>L(m)</w:t>
            </w:r>
          </w:p>
        </w:tc>
        <w:tc>
          <w:tcPr>
            <w:tcBorders>
              <w:top w:val="single" w:sz="4"/>
              <w:left w:val="single" w:sz="4"/>
            </w:tcBorders>
            <w:shd w:val="clear" w:color="auto" w:fill="FFFFFF"/>
            <w:vAlign w:val="center"/>
          </w:tcPr>
          <w:p>
            <w:pPr>
              <w:pStyle w:val="Style23"/>
              <w:keepNext w:val="0"/>
              <w:keepLines w:val="0"/>
              <w:widowControl w:val="0"/>
              <w:shd w:val="clear" w:color="auto" w:fill="auto"/>
              <w:bidi w:val="0"/>
              <w:spacing w:before="0" w:after="0" w:line="240" w:lineRule="auto"/>
              <w:ind w:left="0" w:right="0" w:firstLine="0"/>
              <w:jc w:val="left"/>
              <w:rPr>
                <w:sz w:val="20"/>
                <w:szCs w:val="20"/>
              </w:rPr>
            </w:pPr>
            <w:r>
              <w:rPr>
                <w:rFonts w:ascii="Times New Roman" w:eastAsia="Times New Roman" w:hAnsi="Times New Roman" w:cs="Times New Roman"/>
                <w:b/>
                <w:bCs/>
                <w:color w:val="000000"/>
                <w:spacing w:val="0"/>
                <w:w w:val="100"/>
                <w:position w:val="0"/>
                <w:sz w:val="20"/>
                <w:szCs w:val="20"/>
                <w:lang w:val="en-US" w:eastAsia="en-US" w:bidi="en-US"/>
              </w:rPr>
              <w:t>q</w:t>
            </w:r>
            <w:r>
              <w:rPr>
                <w:rFonts w:ascii="Times New Roman" w:eastAsia="Times New Roman" w:hAnsi="Times New Roman" w:cs="Times New Roman"/>
                <w:b/>
                <w:bCs/>
                <w:color w:val="000000"/>
                <w:spacing w:val="0"/>
                <w:w w:val="100"/>
                <w:position w:val="0"/>
                <w:sz w:val="20"/>
                <w:szCs w:val="20"/>
                <w:vertAlign w:val="subscript"/>
                <w:lang w:val="en-US" w:eastAsia="en-US" w:bidi="en-US"/>
              </w:rPr>
              <w:t>0</w:t>
            </w:r>
            <w:r>
              <w:rPr>
                <w:rFonts w:ascii="Times New Roman" w:eastAsia="Times New Roman" w:hAnsi="Times New Roman" w:cs="Times New Roman"/>
                <w:b/>
                <w:bCs/>
                <w:color w:val="000000"/>
                <w:spacing w:val="0"/>
                <w:w w:val="100"/>
                <w:position w:val="0"/>
                <w:sz w:val="20"/>
                <w:szCs w:val="20"/>
                <w:lang w:val="en-US" w:eastAsia="en-US" w:bidi="en-US"/>
              </w:rPr>
              <w:t>(m7nf)</w:t>
            </w:r>
          </w:p>
        </w:tc>
        <w:tc>
          <w:tcPr>
            <w:tcBorders>
              <w:top w:val="single" w:sz="4"/>
              <w:left w:val="single" w:sz="4"/>
            </w:tcBorders>
            <w:shd w:val="clear" w:color="auto" w:fill="FFFFFF"/>
            <w:vAlign w:val="bottom"/>
          </w:tcPr>
          <w:p>
            <w:pPr>
              <w:pStyle w:val="Style23"/>
              <w:keepNext w:val="0"/>
              <w:keepLines w:val="0"/>
              <w:widowControl w:val="0"/>
              <w:shd w:val="clear" w:color="auto" w:fill="auto"/>
              <w:bidi w:val="0"/>
              <w:spacing w:before="0" w:after="0" w:line="240" w:lineRule="auto"/>
              <w:ind w:left="0" w:right="0" w:firstLine="0"/>
              <w:jc w:val="center"/>
              <w:rPr>
                <w:sz w:val="20"/>
                <w:szCs w:val="20"/>
              </w:rPr>
            </w:pPr>
            <w:r>
              <w:rPr>
                <w:rFonts w:ascii="Times New Roman" w:eastAsia="Times New Roman" w:hAnsi="Times New Roman" w:cs="Times New Roman"/>
                <w:b/>
                <w:bCs/>
                <w:color w:val="000000"/>
                <w:spacing w:val="0"/>
                <w:w w:val="100"/>
                <w:position w:val="0"/>
                <w:sz w:val="20"/>
                <w:szCs w:val="20"/>
                <w:lang w:val="en-US" w:eastAsia="en-US" w:bidi="en-US"/>
              </w:rPr>
              <w:t>(m</w:t>
            </w:r>
            <w:r>
              <w:rPr>
                <w:rFonts w:ascii="Times New Roman" w:eastAsia="Times New Roman" w:hAnsi="Times New Roman" w:cs="Times New Roman"/>
                <w:b/>
                <w:bCs/>
                <w:color w:val="000000"/>
                <w:spacing w:val="0"/>
                <w:w w:val="100"/>
                <w:position w:val="0"/>
                <w:sz w:val="20"/>
                <w:szCs w:val="20"/>
                <w:vertAlign w:val="superscript"/>
                <w:lang w:val="en-US" w:eastAsia="en-US" w:bidi="en-US"/>
              </w:rPr>
              <w:t>3</w:t>
            </w:r>
            <w:r>
              <w:rPr>
                <w:rFonts w:ascii="Times New Roman" w:eastAsia="Times New Roman" w:hAnsi="Times New Roman" w:cs="Times New Roman"/>
                <w:b/>
                <w:bCs/>
                <w:color w:val="000000"/>
                <w:spacing w:val="0"/>
                <w:w w:val="100"/>
                <w:position w:val="0"/>
                <w:sz w:val="20"/>
                <w:szCs w:val="20"/>
                <w:lang w:val="en-US" w:eastAsia="en-US" w:bidi="en-US"/>
              </w:rPr>
              <w:t>/t)</w:t>
            </w:r>
          </w:p>
        </w:tc>
        <w:tc>
          <w:tcPr>
            <w:tcBorders>
              <w:top w:val="single" w:sz="4"/>
              <w:left w:val="single" w:sz="4"/>
            </w:tcBorders>
            <w:shd w:val="clear" w:color="auto" w:fill="FFFFFF"/>
            <w:vAlign w:val="center"/>
          </w:tcPr>
          <w:p>
            <w:pPr>
              <w:pStyle w:val="Style23"/>
              <w:keepNext w:val="0"/>
              <w:keepLines w:val="0"/>
              <w:widowControl w:val="0"/>
              <w:shd w:val="clear" w:color="auto" w:fill="auto"/>
              <w:bidi w:val="0"/>
              <w:spacing w:before="0" w:after="0" w:line="240" w:lineRule="auto"/>
              <w:ind w:left="0" w:right="0" w:firstLine="0"/>
              <w:jc w:val="left"/>
              <w:rPr>
                <w:sz w:val="20"/>
                <w:szCs w:val="20"/>
              </w:rPr>
            </w:pPr>
            <w:r>
              <w:rPr>
                <w:rFonts w:ascii="Times New Roman" w:eastAsia="Times New Roman" w:hAnsi="Times New Roman" w:cs="Times New Roman"/>
                <w:b/>
                <w:bCs/>
                <w:color w:val="000000"/>
                <w:spacing w:val="0"/>
                <w:w w:val="100"/>
                <w:position w:val="0"/>
                <w:sz w:val="20"/>
                <w:szCs w:val="20"/>
                <w:lang w:val="en-US" w:eastAsia="en-US" w:bidi="en-US"/>
              </w:rPr>
              <w:t>W</w:t>
            </w:r>
            <w:r>
              <w:rPr>
                <w:rFonts w:ascii="Times New Roman" w:eastAsia="Times New Roman" w:hAnsi="Times New Roman" w:cs="Times New Roman"/>
                <w:b/>
                <w:bCs/>
                <w:color w:val="000000"/>
                <w:spacing w:val="0"/>
                <w:w w:val="100"/>
                <w:position w:val="0"/>
                <w:sz w:val="20"/>
                <w:szCs w:val="20"/>
                <w:vertAlign w:val="subscript"/>
                <w:lang w:val="en-US" w:eastAsia="en-US" w:bidi="en-US"/>
              </w:rPr>
              <w:t>f</w:t>
            </w:r>
            <w:r>
              <w:rPr>
                <w:rFonts w:ascii="Times New Roman" w:eastAsia="Times New Roman" w:hAnsi="Times New Roman" w:cs="Times New Roman"/>
                <w:b/>
                <w:bCs/>
                <w:color w:val="000000"/>
                <w:spacing w:val="0"/>
                <w:w w:val="100"/>
                <w:position w:val="0"/>
                <w:sz w:val="20"/>
                <w:szCs w:val="20"/>
                <w:lang w:val="en-US" w:eastAsia="en-US" w:bidi="en-US"/>
              </w:rPr>
              <w:t>(m7t)</w:t>
            </w:r>
          </w:p>
        </w:tc>
        <w:tc>
          <w:tcPr>
            <w:tcBorders>
              <w:top w:val="single" w:sz="4"/>
              <w:left w:val="single" w:sz="4"/>
              <w:right w:val="single" w:sz="4"/>
            </w:tcBorders>
            <w:shd w:val="clear" w:color="auto" w:fill="FFFFFF"/>
            <w:vAlign w:val="center"/>
          </w:tcPr>
          <w:p>
            <w:pPr>
              <w:pStyle w:val="Style23"/>
              <w:keepNext w:val="0"/>
              <w:keepLines w:val="0"/>
              <w:widowControl w:val="0"/>
              <w:shd w:val="clear" w:color="auto" w:fill="auto"/>
              <w:bidi w:val="0"/>
              <w:spacing w:before="0" w:after="0" w:line="240" w:lineRule="auto"/>
              <w:ind w:left="0" w:right="0" w:firstLine="0"/>
              <w:jc w:val="left"/>
              <w:rPr>
                <w:sz w:val="20"/>
                <w:szCs w:val="20"/>
              </w:rPr>
            </w:pPr>
            <w:r>
              <w:rPr>
                <w:rFonts w:ascii="Times New Roman" w:eastAsia="Times New Roman" w:hAnsi="Times New Roman" w:cs="Times New Roman"/>
                <w:b/>
                <w:bCs/>
                <w:color w:val="000000"/>
                <w:spacing w:val="0"/>
                <w:w w:val="100"/>
                <w:position w:val="0"/>
                <w:sz w:val="20"/>
                <w:szCs w:val="20"/>
                <w:lang w:val="en-US" w:eastAsia="en-US" w:bidi="en-US"/>
              </w:rPr>
              <w:t>Q(m7min)</w:t>
            </w:r>
          </w:p>
        </w:tc>
      </w:tr>
      <w:tr>
        <w:trPr>
          <w:trHeight w:val="345" w:hRule="exact"/>
        </w:trPr>
        <w:tc>
          <w:tcPr>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right w:val="single" w:sz="4"/>
            </w:tcBorders>
            <w:shd w:val="clear" w:color="auto" w:fill="FFFFFF"/>
            <w:vAlign w:val="top"/>
          </w:tcPr>
          <w:p>
            <w:pPr>
              <w:widowControl w:val="0"/>
              <w:rPr>
                <w:sz w:val="10"/>
                <w:szCs w:val="10"/>
              </w:rPr>
            </w:pPr>
          </w:p>
        </w:tc>
      </w:tr>
    </w:tbl>
    <w:p>
      <w:pPr>
        <w:pStyle w:val="Style8"/>
        <w:keepNext/>
        <w:keepLines/>
        <w:widowControl w:val="0"/>
        <w:shd w:val="clear" w:color="auto" w:fill="auto"/>
        <w:bidi w:val="0"/>
        <w:spacing w:before="0" w:after="0" w:line="240" w:lineRule="auto"/>
        <w:ind w:left="0" w:right="0" w:firstLine="0"/>
        <w:jc w:val="center"/>
        <w:rPr>
          <w:sz w:val="30"/>
          <w:szCs w:val="30"/>
        </w:rPr>
      </w:pPr>
      <w:bookmarkStart w:id="63" w:name="bookmark63"/>
      <w:bookmarkStart w:id="64" w:name="bookmark64"/>
      <w:bookmarkStart w:id="65" w:name="bookmark65"/>
      <w:r>
        <w:rPr>
          <w:color w:val="000000"/>
          <w:spacing w:val="0"/>
          <w:w w:val="100"/>
          <w:position w:val="0"/>
          <w:sz w:val="30"/>
          <w:szCs w:val="30"/>
        </w:rPr>
        <w:t>第五章</w:t>
      </w:r>
      <w:r>
        <w:rPr>
          <w:rFonts w:ascii="Times New Roman" w:eastAsia="Times New Roman" w:hAnsi="Times New Roman" w:cs="Times New Roman"/>
          <w:color w:val="000000"/>
          <w:spacing w:val="0"/>
          <w:w w:val="100"/>
          <w:position w:val="0"/>
          <w:sz w:val="26"/>
          <w:szCs w:val="26"/>
        </w:rPr>
        <w:t>XX</w:t>
      </w:r>
      <w:r>
        <w:rPr>
          <w:color w:val="000000"/>
          <w:spacing w:val="0"/>
          <w:w w:val="100"/>
          <w:position w:val="0"/>
          <w:sz w:val="30"/>
          <w:szCs w:val="30"/>
        </w:rPr>
        <w:t>煤巷掘进工作面瓦斯综合治理措施</w:t>
      </w:r>
      <w:bookmarkEnd w:id="63"/>
      <w:bookmarkEnd w:id="64"/>
      <w:bookmarkEnd w:id="65"/>
    </w:p>
    <w:p>
      <w:pPr>
        <w:pStyle w:val="Style11"/>
        <w:keepNext w:val="0"/>
        <w:keepLines w:val="0"/>
        <w:widowControl w:val="0"/>
        <w:shd w:val="clear" w:color="auto" w:fill="auto"/>
        <w:bidi w:val="0"/>
        <w:spacing w:before="0" w:after="0" w:line="457" w:lineRule="exact"/>
        <w:ind w:left="0" w:right="0" w:firstLine="480"/>
        <w:jc w:val="both"/>
      </w:pPr>
      <w:r>
        <w:rPr>
          <w:color w:val="778CA0"/>
          <w:spacing w:val="0"/>
          <w:w w:val="100"/>
          <w:position w:val="0"/>
        </w:rPr>
        <w:t xml:space="preserve">按照国家“以风定产、先抽后采、监測监控”的瓦斯治理方针，本着“抽采为主、 </w:t>
      </w:r>
      <w:r>
        <w:rPr>
          <w:color w:val="7B5C3E"/>
          <w:spacing w:val="0"/>
          <w:w w:val="100"/>
          <w:position w:val="0"/>
        </w:rPr>
        <w:t xml:space="preserve">风排为辅”的瓦斯治理原则，采取“高精卷、大孔径、严封闭、高效抽”实施瓦斯综合 </w:t>
      </w:r>
      <w:r>
        <w:rPr>
          <w:color w:val="000000"/>
          <w:spacing w:val="0"/>
          <w:w w:val="100"/>
          <w:position w:val="0"/>
        </w:rPr>
        <w:t>治理。</w:t>
      </w:r>
    </w:p>
    <w:p>
      <w:pPr>
        <w:pStyle w:val="Style11"/>
        <w:keepNext w:val="0"/>
        <w:keepLines w:val="0"/>
        <w:widowControl w:val="0"/>
        <w:shd w:val="clear" w:color="auto" w:fill="auto"/>
        <w:bidi w:val="0"/>
        <w:spacing w:before="0" w:after="0" w:line="457" w:lineRule="exact"/>
        <w:ind w:left="0" w:right="0" w:firstLine="480"/>
        <w:jc w:val="both"/>
      </w:pPr>
      <w:bookmarkStart w:id="66" w:name="bookmark66"/>
      <w:r>
        <w:rPr>
          <w:color w:val="000000"/>
          <w:spacing w:val="0"/>
          <w:w w:val="100"/>
          <w:position w:val="0"/>
        </w:rPr>
        <w:t>一</w:t>
      </w:r>
      <w:bookmarkEnd w:id="66"/>
      <w:r>
        <w:rPr>
          <w:color w:val="000000"/>
          <w:spacing w:val="0"/>
          <w:w w:val="100"/>
          <w:position w:val="0"/>
        </w:rPr>
        <w:t>、掘进工作面瓦斯综合抽采治理</w:t>
      </w:r>
    </w:p>
    <w:p>
      <w:pPr>
        <w:pStyle w:val="Style11"/>
        <w:keepNext w:val="0"/>
        <w:keepLines w:val="0"/>
        <w:widowControl w:val="0"/>
        <w:numPr>
          <w:ilvl w:val="0"/>
          <w:numId w:val="5"/>
        </w:numPr>
        <w:shd w:val="clear" w:color="auto" w:fill="auto"/>
        <w:bidi w:val="0"/>
        <w:spacing w:before="0" w:after="0" w:line="457" w:lineRule="exact"/>
        <w:ind w:left="0" w:right="0" w:firstLine="480"/>
        <w:jc w:val="both"/>
      </w:pPr>
      <w:bookmarkStart w:id="67" w:name="bookmark67"/>
      <w:bookmarkEnd w:id="67"/>
      <w:r>
        <w:rPr>
          <w:color w:val="000000"/>
          <w:spacing w:val="0"/>
          <w:w w:val="100"/>
          <w:position w:val="0"/>
        </w:rPr>
        <w:t>递进式掩护抽采采煤工作面及下顺槽煤层瓦斯</w:t>
      </w:r>
    </w:p>
    <w:p>
      <w:pPr>
        <w:pStyle w:val="Style11"/>
        <w:keepNext w:val="0"/>
        <w:keepLines w:val="0"/>
        <w:widowControl w:val="0"/>
        <w:shd w:val="clear" w:color="auto" w:fill="auto"/>
        <w:bidi w:val="0"/>
        <w:spacing w:before="0" w:after="400" w:line="457" w:lineRule="exact"/>
        <w:ind w:left="0" w:right="0" w:firstLine="480"/>
        <w:jc w:val="both"/>
        <w:rPr>
          <w:sz w:val="20"/>
          <w:szCs w:val="20"/>
        </w:rPr>
      </w:pPr>
      <w:r>
        <w:rPr>
          <w:color w:val="000000"/>
          <w:spacing w:val="0"/>
          <w:w w:val="100"/>
          <w:position w:val="0"/>
          <w:sz w:val="22"/>
          <w:szCs w:val="22"/>
        </w:rPr>
        <w:t>采用递进式掩护方式在顺槽内布置长距离</w:t>
      </w:r>
      <w:r>
        <w:rPr>
          <w:color w:val="778CA0"/>
          <w:spacing w:val="0"/>
          <w:w w:val="100"/>
          <w:position w:val="0"/>
          <w:sz w:val="22"/>
          <w:szCs w:val="22"/>
        </w:rPr>
        <w:t>顺层钻</w:t>
      </w:r>
      <w:r>
        <w:rPr>
          <w:color w:val="000000"/>
          <w:spacing w:val="0"/>
          <w:w w:val="100"/>
          <w:position w:val="0"/>
          <w:sz w:val="22"/>
          <w:szCs w:val="22"/>
        </w:rPr>
        <w:t>孔抽采采煤工作面及下顺槽瓦斯， 钻孔应当控制区段内整个区域、两侧回采慈道及其外侧如下范围内的煤层：倾斜、息倾 斜煤层巷道上帮轮廓线外至少</w:t>
      </w:r>
      <w:r>
        <w:rPr>
          <w:rFonts w:ascii="Times New Roman" w:eastAsia="Times New Roman" w:hAnsi="Times New Roman" w:cs="Times New Roman"/>
          <w:b/>
          <w:bCs/>
          <w:color w:val="000000"/>
          <w:spacing w:val="0"/>
          <w:w w:val="100"/>
          <w:position w:val="0"/>
          <w:sz w:val="20"/>
          <w:szCs w:val="20"/>
          <w:lang w:val="en-US" w:eastAsia="en-US" w:bidi="en-US"/>
        </w:rPr>
        <w:t>20m,</w:t>
      </w:r>
      <w:r>
        <w:rPr>
          <w:color w:val="000000"/>
          <w:spacing w:val="0"/>
          <w:w w:val="100"/>
          <w:position w:val="0"/>
          <w:sz w:val="22"/>
          <w:szCs w:val="22"/>
        </w:rPr>
        <w:t>下帮至少</w:t>
      </w:r>
      <w:r>
        <w:rPr>
          <w:rFonts w:ascii="Times New Roman" w:eastAsia="Times New Roman" w:hAnsi="Times New Roman" w:cs="Times New Roman"/>
          <w:b/>
          <w:bCs/>
          <w:color w:val="000000"/>
          <w:spacing w:val="0"/>
          <w:w w:val="100"/>
          <w:position w:val="0"/>
          <w:sz w:val="20"/>
          <w:szCs w:val="20"/>
          <w:lang w:val="en-US" w:eastAsia="en-US" w:bidi="en-US"/>
        </w:rPr>
        <w:t>10m</w:t>
      </w:r>
      <w:r>
        <w:rPr>
          <w:b/>
          <w:bCs/>
          <w:color w:val="000000"/>
          <w:spacing w:val="0"/>
          <w:w w:val="100"/>
          <w:position w:val="0"/>
          <w:sz w:val="20"/>
          <w:szCs w:val="20"/>
          <w:lang w:val="en-US" w:eastAsia="en-US" w:bidi="en-US"/>
        </w:rPr>
        <w:t>；</w:t>
      </w:r>
      <w:r>
        <w:rPr>
          <w:color w:val="000000"/>
          <w:spacing w:val="0"/>
          <w:w w:val="100"/>
          <w:position w:val="0"/>
          <w:sz w:val="22"/>
          <w:szCs w:val="22"/>
        </w:rPr>
        <w:t>其他煤层为巷道两侧轮廓线外至少 各</w:t>
      </w:r>
      <w:r>
        <w:rPr>
          <w:rFonts w:ascii="Times New Roman" w:eastAsia="Times New Roman" w:hAnsi="Times New Roman" w:cs="Times New Roman"/>
          <w:b/>
          <w:bCs/>
          <w:color w:val="000000"/>
          <w:spacing w:val="0"/>
          <w:w w:val="100"/>
          <w:position w:val="0"/>
          <w:sz w:val="20"/>
          <w:szCs w:val="20"/>
          <w:lang w:val="en-US" w:eastAsia="en-US" w:bidi="en-US"/>
        </w:rPr>
        <w:t xml:space="preserve">15m </w:t>
      </w:r>
      <w:r>
        <w:rPr>
          <w:color w:val="000000"/>
          <w:spacing w:val="0"/>
          <w:w w:val="100"/>
          <w:position w:val="0"/>
          <w:sz w:val="22"/>
          <w:szCs w:val="22"/>
        </w:rPr>
        <w:t>（按照《防治煤与瓦斯突出细则》第四十七条要求测定钻孔轨迹，确保控制范围 符會要求）,抽采半径（相应抽采时间</w:t>
      </w:r>
      <w:r>
        <w:rPr>
          <w:rFonts w:ascii="Times New Roman" w:eastAsia="Times New Roman" w:hAnsi="Times New Roman" w:cs="Times New Roman"/>
          <w:b/>
          <w:bCs/>
          <w:color w:val="000000"/>
          <w:spacing w:val="0"/>
          <w:w w:val="100"/>
          <w:position w:val="0"/>
          <w:sz w:val="20"/>
          <w:szCs w:val="20"/>
        </w:rPr>
        <w:t>XX</w:t>
      </w:r>
      <w:r>
        <w:rPr>
          <w:color w:val="000000"/>
          <w:spacing w:val="0"/>
          <w:w w:val="100"/>
          <w:position w:val="0"/>
          <w:sz w:val="22"/>
          <w:szCs w:val="22"/>
        </w:rPr>
        <w:t>个月，）</w:t>
      </w:r>
      <w:r>
        <w:rPr>
          <w:rFonts w:ascii="Times New Roman" w:eastAsia="Times New Roman" w:hAnsi="Times New Roman" w:cs="Times New Roman"/>
          <w:b/>
          <w:bCs/>
          <w:color w:val="000000"/>
          <w:spacing w:val="0"/>
          <w:w w:val="100"/>
          <w:position w:val="0"/>
          <w:sz w:val="20"/>
          <w:szCs w:val="20"/>
          <w:lang w:val="en-US" w:eastAsia="en-US" w:bidi="en-US"/>
        </w:rPr>
        <w:t>Xm,</w:t>
      </w:r>
      <w:r>
        <w:rPr>
          <w:color w:val="000000"/>
          <w:spacing w:val="0"/>
          <w:w w:val="100"/>
          <w:position w:val="0"/>
          <w:sz w:val="22"/>
          <w:szCs w:val="22"/>
        </w:rPr>
        <w:t>孔直径为</w:t>
      </w:r>
      <w:r>
        <w:rPr>
          <w:rFonts w:ascii="Times New Roman" w:eastAsia="Times New Roman" w:hAnsi="Times New Roman" w:cs="Times New Roman"/>
          <w:b/>
          <w:bCs/>
          <w:color w:val="000000"/>
          <w:spacing w:val="0"/>
          <w:w w:val="100"/>
          <w:position w:val="0"/>
          <w:sz w:val="20"/>
          <w:szCs w:val="20"/>
          <w:lang w:val="en-US" w:eastAsia="en-US" w:bidi="en-US"/>
        </w:rPr>
        <w:t>XXmm,</w:t>
      </w:r>
      <w:r>
        <w:rPr>
          <w:color w:val="000000"/>
          <w:spacing w:val="0"/>
          <w:w w:val="100"/>
          <w:position w:val="0"/>
          <w:sz w:val="22"/>
          <w:szCs w:val="22"/>
        </w:rPr>
        <w:t>封孔长度</w:t>
      </w:r>
      <w:r>
        <w:rPr>
          <w:rFonts w:ascii="Times New Roman" w:eastAsia="Times New Roman" w:hAnsi="Times New Roman" w:cs="Times New Roman"/>
          <w:b/>
          <w:bCs/>
          <w:color w:val="000000"/>
          <w:spacing w:val="0"/>
          <w:w w:val="100"/>
          <w:position w:val="0"/>
          <w:sz w:val="20"/>
          <w:szCs w:val="20"/>
          <w:lang w:val="en-US" w:eastAsia="en-US" w:bidi="en-US"/>
        </w:rPr>
        <w:t xml:space="preserve">XXm, </w:t>
      </w:r>
      <w:r>
        <w:rPr>
          <w:color w:val="000000"/>
          <w:spacing w:val="0"/>
          <w:w w:val="100"/>
          <w:position w:val="0"/>
          <w:sz w:val="22"/>
          <w:szCs w:val="22"/>
        </w:rPr>
        <w:t>钻孔设计长度</w:t>
      </w:r>
      <w:r>
        <w:rPr>
          <w:rFonts w:ascii="Times New Roman" w:eastAsia="Times New Roman" w:hAnsi="Times New Roman" w:cs="Times New Roman"/>
          <w:b/>
          <w:bCs/>
          <w:color w:val="000000"/>
          <w:spacing w:val="0"/>
          <w:w w:val="100"/>
          <w:position w:val="0"/>
          <w:sz w:val="20"/>
          <w:szCs w:val="20"/>
          <w:lang w:val="en-US" w:eastAsia="en-US" w:bidi="en-US"/>
        </w:rPr>
        <w:t>XXm</w:t>
      </w:r>
      <w:r>
        <w:rPr>
          <w:color w:val="000000"/>
          <w:spacing w:val="0"/>
          <w:w w:val="100"/>
          <w:position w:val="0"/>
          <w:sz w:val="22"/>
          <w:szCs w:val="22"/>
          <w:lang w:val="en-US" w:eastAsia="en-US" w:bidi="en-US"/>
        </w:rPr>
        <w:t>。</w:t>
      </w:r>
      <w:r>
        <w:rPr>
          <w:color w:val="000000"/>
          <w:spacing w:val="0"/>
          <w:w w:val="100"/>
          <w:position w:val="0"/>
          <w:sz w:val="22"/>
          <w:szCs w:val="22"/>
        </w:rPr>
        <w:t>钻孔倾角与煤层倾角一致，根据现场施工情况进行调整。预计抽采 浓度</w:t>
      </w:r>
      <w:r>
        <w:rPr>
          <w:rFonts w:ascii="Times New Roman" w:eastAsia="Times New Roman" w:hAnsi="Times New Roman" w:cs="Times New Roman"/>
          <w:b/>
          <w:bCs/>
          <w:color w:val="000000"/>
          <w:spacing w:val="0"/>
          <w:w w:val="100"/>
          <w:position w:val="0"/>
          <w:sz w:val="20"/>
          <w:szCs w:val="20"/>
        </w:rPr>
        <w:t>XX%,</w:t>
      </w:r>
      <w:r>
        <w:rPr>
          <w:color w:val="000000"/>
          <w:spacing w:val="0"/>
          <w:w w:val="100"/>
          <w:position w:val="0"/>
          <w:sz w:val="22"/>
          <w:szCs w:val="22"/>
        </w:rPr>
        <w:t>抽采纯</w:t>
      </w:r>
      <w:r>
        <w:rPr>
          <w:rFonts w:ascii="Times New Roman" w:eastAsia="Times New Roman" w:hAnsi="Times New Roman" w:cs="Times New Roman"/>
          <w:b/>
          <w:bCs/>
          <w:color w:val="000000"/>
          <w:spacing w:val="0"/>
          <w:w w:val="100"/>
          <w:position w:val="0"/>
          <w:sz w:val="20"/>
          <w:szCs w:val="20"/>
          <w:lang w:val="en-US" w:eastAsia="en-US" w:bidi="en-US"/>
        </w:rPr>
        <w:t>t XXmVmino</w:t>
      </w:r>
    </w:p>
    <w:p>
      <w:pPr>
        <w:widowControl w:val="0"/>
        <w:jc w:val="center"/>
        <w:rPr>
          <w:sz w:val="2"/>
          <w:szCs w:val="2"/>
        </w:rPr>
      </w:pPr>
      <w:r>
        <w:drawing>
          <wp:inline>
            <wp:extent cx="5553075" cy="3105150"/>
            <wp:docPr id="7" name="Picutre 7"/>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4"/>
                    <a:stretch/>
                  </pic:blipFill>
                  <pic:spPr>
                    <a:xfrm>
                      <a:ext cx="5553075" cy="3105150"/>
                    </a:xfrm>
                    <a:prstGeom prst="rect"/>
                  </pic:spPr>
                </pic:pic>
              </a:graphicData>
            </a:graphic>
          </wp:inline>
        </w:drawing>
      </w:r>
    </w:p>
    <w:p>
      <w:pPr>
        <w:widowControl w:val="0"/>
        <w:spacing w:after="539" w:line="1" w:lineRule="exact"/>
      </w:pPr>
    </w:p>
    <w:p>
      <w:pPr>
        <w:pStyle w:val="Style11"/>
        <w:keepNext w:val="0"/>
        <w:keepLines w:val="0"/>
        <w:widowControl w:val="0"/>
        <w:shd w:val="clear" w:color="auto" w:fill="auto"/>
        <w:bidi w:val="0"/>
        <w:spacing w:before="0" w:after="180" w:line="240" w:lineRule="auto"/>
        <w:ind w:left="0" w:right="0" w:firstLine="480"/>
        <w:jc w:val="both"/>
      </w:pPr>
      <w:r>
        <w:rPr>
          <w:color w:val="000000"/>
          <w:spacing w:val="0"/>
          <w:w w:val="100"/>
          <w:position w:val="0"/>
        </w:rPr>
        <w:t>附图</w:t>
      </w:r>
      <w:r>
        <w:rPr>
          <w:rFonts w:ascii="Times New Roman" w:eastAsia="Times New Roman" w:hAnsi="Times New Roman" w:cs="Times New Roman"/>
          <w:b/>
          <w:bCs/>
          <w:color w:val="000000"/>
          <w:spacing w:val="0"/>
          <w:w w:val="100"/>
          <w:position w:val="0"/>
          <w:sz w:val="20"/>
          <w:szCs w:val="20"/>
        </w:rPr>
        <w:t>3</w:t>
      </w:r>
      <w:r>
        <w:rPr>
          <w:b/>
          <w:bCs/>
          <w:color w:val="000000"/>
          <w:spacing w:val="0"/>
          <w:w w:val="100"/>
          <w:position w:val="0"/>
          <w:sz w:val="20"/>
          <w:szCs w:val="20"/>
        </w:rPr>
        <w:t>：</w:t>
      </w:r>
      <w:r>
        <w:rPr>
          <w:rFonts w:ascii="Times New Roman" w:eastAsia="Times New Roman" w:hAnsi="Times New Roman" w:cs="Times New Roman"/>
          <w:b/>
          <w:bCs/>
          <w:color w:val="000000"/>
          <w:spacing w:val="0"/>
          <w:w w:val="100"/>
          <w:position w:val="0"/>
          <w:sz w:val="20"/>
          <w:szCs w:val="20"/>
        </w:rPr>
        <w:t xml:space="preserve"> XXX</w:t>
      </w:r>
      <w:r>
        <w:rPr>
          <w:color w:val="000000"/>
          <w:spacing w:val="0"/>
          <w:w w:val="100"/>
          <w:position w:val="0"/>
        </w:rPr>
        <w:t>作面递进式掩护抽采采煤工作面及下顺槽煤层瓦斯钻孔设计图</w:t>
      </w:r>
    </w:p>
    <w:p>
      <w:pPr>
        <w:pStyle w:val="Style11"/>
        <w:keepNext w:val="0"/>
        <w:keepLines w:val="0"/>
        <w:widowControl w:val="0"/>
        <w:numPr>
          <w:ilvl w:val="0"/>
          <w:numId w:val="5"/>
        </w:numPr>
        <w:shd w:val="clear" w:color="auto" w:fill="auto"/>
        <w:bidi w:val="0"/>
        <w:spacing w:before="0" w:after="180" w:line="240" w:lineRule="auto"/>
        <w:ind w:left="0" w:right="0" w:firstLine="480"/>
        <w:jc w:val="both"/>
      </w:pPr>
      <w:bookmarkStart w:id="68" w:name="bookmark68"/>
      <w:bookmarkEnd w:id="68"/>
      <w:r>
        <w:rPr>
          <w:color w:val="000000"/>
          <w:spacing w:val="0"/>
          <w:w w:val="100"/>
          <w:position w:val="0"/>
        </w:rPr>
        <w:t>穿层钻孔抽采煤巷条带煤层瓦斯</w:t>
      </w:r>
    </w:p>
    <w:p>
      <w:pPr>
        <w:pStyle w:val="Style11"/>
        <w:keepNext w:val="0"/>
        <w:keepLines w:val="0"/>
        <w:widowControl w:val="0"/>
        <w:shd w:val="clear" w:color="auto" w:fill="auto"/>
        <w:bidi w:val="0"/>
        <w:spacing w:before="0" w:after="180" w:line="240" w:lineRule="auto"/>
        <w:ind w:left="0" w:right="0" w:firstLine="480"/>
        <w:jc w:val="both"/>
      </w:pPr>
      <w:r>
        <w:rPr>
          <w:rFonts w:ascii="Times New Roman" w:eastAsia="Times New Roman" w:hAnsi="Times New Roman" w:cs="Times New Roman"/>
          <w:b/>
          <w:bCs/>
          <w:color w:val="000000"/>
          <w:spacing w:val="0"/>
          <w:w w:val="100"/>
          <w:position w:val="0"/>
          <w:sz w:val="20"/>
          <w:szCs w:val="20"/>
        </w:rPr>
        <w:t>XX</w:t>
      </w:r>
      <w:r>
        <w:rPr>
          <w:color w:val="000000"/>
          <w:spacing w:val="0"/>
          <w:w w:val="100"/>
          <w:position w:val="0"/>
        </w:rPr>
        <w:t>煤巷掘进工作面采用穿层钻孔预抽煤巷条带煤层瓦斯区域防突措施的钻孔，应当</w:t>
      </w:r>
    </w:p>
    <w:p>
      <w:pPr>
        <w:pStyle w:val="Style11"/>
        <w:keepNext w:val="0"/>
        <w:keepLines w:val="0"/>
        <w:widowControl w:val="0"/>
        <w:shd w:val="clear" w:color="auto" w:fill="auto"/>
        <w:bidi w:val="0"/>
        <w:spacing w:before="0" w:after="140" w:line="240" w:lineRule="auto"/>
        <w:ind w:left="0" w:right="0" w:firstLine="0"/>
        <w:jc w:val="both"/>
        <w:rPr>
          <w:sz w:val="20"/>
          <w:szCs w:val="20"/>
        </w:rPr>
      </w:pPr>
      <w:r>
        <w:rPr>
          <w:color w:val="000000"/>
          <w:spacing w:val="0"/>
          <w:w w:val="100"/>
          <w:position w:val="0"/>
          <w:sz w:val="22"/>
          <w:szCs w:val="22"/>
        </w:rPr>
        <w:t>控制整条煤层巷道及其两侧一定范围内的煤层（倾斜、息倾斜煤层巷道上帮轮廓线外至</w:t>
        <w:br w:type="page"/>
      </w:r>
      <w:r>
        <w:rPr>
          <w:color w:val="000000"/>
          <w:spacing w:val="0"/>
          <w:w w:val="100"/>
          <w:position w:val="0"/>
          <w:sz w:val="22"/>
          <w:szCs w:val="22"/>
        </w:rPr>
        <w:t>少</w:t>
      </w:r>
      <w:r>
        <w:rPr>
          <w:rFonts w:ascii="Times New Roman" w:eastAsia="Times New Roman" w:hAnsi="Times New Roman" w:cs="Times New Roman"/>
          <w:b/>
          <w:bCs/>
          <w:color w:val="000000"/>
          <w:spacing w:val="0"/>
          <w:w w:val="100"/>
          <w:position w:val="0"/>
          <w:sz w:val="20"/>
          <w:szCs w:val="20"/>
          <w:lang w:val="en-US" w:eastAsia="en-US" w:bidi="en-US"/>
        </w:rPr>
        <w:t>20m,</w:t>
      </w:r>
      <w:r>
        <w:rPr>
          <w:color w:val="000000"/>
          <w:spacing w:val="0"/>
          <w:w w:val="100"/>
          <w:position w:val="0"/>
          <w:sz w:val="22"/>
          <w:szCs w:val="22"/>
        </w:rPr>
        <w:t>下帮至少</w:t>
      </w:r>
      <w:r>
        <w:rPr>
          <w:rFonts w:ascii="Times New Roman" w:eastAsia="Times New Roman" w:hAnsi="Times New Roman" w:cs="Times New Roman"/>
          <w:b/>
          <w:bCs/>
          <w:color w:val="000000"/>
          <w:spacing w:val="0"/>
          <w:w w:val="100"/>
          <w:position w:val="0"/>
          <w:sz w:val="20"/>
          <w:szCs w:val="20"/>
          <w:lang w:val="en-US" w:eastAsia="en-US" w:bidi="en-US"/>
        </w:rPr>
        <w:t>10m</w:t>
      </w:r>
      <w:r>
        <w:rPr>
          <w:b/>
          <w:bCs/>
          <w:color w:val="000000"/>
          <w:spacing w:val="0"/>
          <w:w w:val="100"/>
          <w:position w:val="0"/>
          <w:sz w:val="20"/>
          <w:szCs w:val="20"/>
          <w:lang w:val="en-US" w:eastAsia="en-US" w:bidi="en-US"/>
        </w:rPr>
        <w:t>；</w:t>
      </w:r>
      <w:r>
        <w:rPr>
          <w:color w:val="000000"/>
          <w:spacing w:val="0"/>
          <w:w w:val="100"/>
          <w:position w:val="0"/>
          <w:sz w:val="22"/>
          <w:szCs w:val="22"/>
        </w:rPr>
        <w:t>其他煤层为巷道两侧轮廓线外至少各</w:t>
      </w:r>
      <w:r>
        <w:rPr>
          <w:rFonts w:ascii="Times New Roman" w:eastAsia="Times New Roman" w:hAnsi="Times New Roman" w:cs="Times New Roman"/>
          <w:b/>
          <w:bCs/>
          <w:color w:val="000000"/>
          <w:spacing w:val="0"/>
          <w:w w:val="100"/>
          <w:position w:val="0"/>
          <w:sz w:val="20"/>
          <w:szCs w:val="20"/>
          <w:lang w:val="en-US" w:eastAsia="en-US" w:bidi="en-US"/>
        </w:rPr>
        <w:t>15m）</w:t>
      </w:r>
      <w:r>
        <w:rPr>
          <w:rFonts w:ascii="Times New Roman" w:eastAsia="Times New Roman" w:hAnsi="Times New Roman" w:cs="Times New Roman"/>
          <w:b/>
          <w:bCs/>
          <w:color w:val="000000"/>
          <w:spacing w:val="0"/>
          <w:w w:val="100"/>
          <w:position w:val="0"/>
          <w:sz w:val="20"/>
          <w:szCs w:val="20"/>
        </w:rPr>
        <w:t>,</w:t>
      </w:r>
      <w:r>
        <w:rPr>
          <w:color w:val="000000"/>
          <w:spacing w:val="0"/>
          <w:w w:val="100"/>
          <w:position w:val="0"/>
          <w:sz w:val="22"/>
          <w:szCs w:val="22"/>
        </w:rPr>
        <w:t>抽采半径（相应抽 采时间</w:t>
      </w:r>
      <w:r>
        <w:rPr>
          <w:rFonts w:ascii="Times New Roman" w:eastAsia="Times New Roman" w:hAnsi="Times New Roman" w:cs="Times New Roman"/>
          <w:b/>
          <w:bCs/>
          <w:color w:val="000000"/>
          <w:spacing w:val="0"/>
          <w:w w:val="100"/>
          <w:position w:val="0"/>
          <w:sz w:val="20"/>
          <w:szCs w:val="20"/>
        </w:rPr>
        <w:t>XX</w:t>
      </w:r>
      <w:r>
        <w:rPr>
          <w:color w:val="000000"/>
          <w:spacing w:val="0"/>
          <w:w w:val="100"/>
          <w:position w:val="0"/>
          <w:sz w:val="22"/>
          <w:szCs w:val="22"/>
        </w:rPr>
        <w:t>个月）</w:t>
      </w:r>
      <w:r>
        <w:rPr>
          <w:rFonts w:ascii="Times New Roman" w:eastAsia="Times New Roman" w:hAnsi="Times New Roman" w:cs="Times New Roman"/>
          <w:b/>
          <w:bCs/>
          <w:color w:val="000000"/>
          <w:spacing w:val="0"/>
          <w:w w:val="100"/>
          <w:position w:val="0"/>
          <w:sz w:val="20"/>
          <w:szCs w:val="20"/>
          <w:lang w:val="en-US" w:eastAsia="en-US" w:bidi="en-US"/>
        </w:rPr>
        <w:t>Xm,</w:t>
      </w:r>
      <w:r>
        <w:rPr>
          <w:color w:val="000000"/>
          <w:spacing w:val="0"/>
          <w:w w:val="100"/>
          <w:position w:val="0"/>
          <w:sz w:val="22"/>
          <w:szCs w:val="22"/>
        </w:rPr>
        <w:t>孔直径为</w:t>
      </w:r>
      <w:r>
        <w:rPr>
          <w:rFonts w:ascii="Times New Roman" w:eastAsia="Times New Roman" w:hAnsi="Times New Roman" w:cs="Times New Roman"/>
          <w:b/>
          <w:bCs/>
          <w:color w:val="000000"/>
          <w:spacing w:val="0"/>
          <w:w w:val="100"/>
          <w:position w:val="0"/>
          <w:sz w:val="20"/>
          <w:szCs w:val="20"/>
          <w:lang w:val="en-US" w:eastAsia="en-US" w:bidi="en-US"/>
        </w:rPr>
        <w:t>XXmrn,</w:t>
      </w:r>
      <w:r>
        <w:rPr>
          <w:color w:val="000000"/>
          <w:spacing w:val="0"/>
          <w:w w:val="100"/>
          <w:position w:val="0"/>
          <w:sz w:val="22"/>
          <w:szCs w:val="22"/>
        </w:rPr>
        <w:t>封孔长度</w:t>
      </w:r>
      <w:r>
        <w:rPr>
          <w:rFonts w:ascii="Times New Roman" w:eastAsia="Times New Roman" w:hAnsi="Times New Roman" w:cs="Times New Roman"/>
          <w:b/>
          <w:bCs/>
          <w:color w:val="000000"/>
          <w:spacing w:val="0"/>
          <w:w w:val="100"/>
          <w:position w:val="0"/>
          <w:sz w:val="20"/>
          <w:szCs w:val="20"/>
          <w:lang w:val="en-US" w:eastAsia="en-US" w:bidi="en-US"/>
        </w:rPr>
        <w:t>XXm</w:t>
      </w:r>
      <w:r>
        <w:rPr>
          <w:color w:val="000000"/>
          <w:spacing w:val="0"/>
          <w:w w:val="100"/>
          <w:position w:val="0"/>
          <w:sz w:val="22"/>
          <w:szCs w:val="22"/>
          <w:lang w:val="en-US" w:eastAsia="en-US" w:bidi="en-US"/>
        </w:rPr>
        <w:t>。</w:t>
      </w:r>
      <w:r>
        <w:rPr>
          <w:color w:val="000000"/>
          <w:spacing w:val="0"/>
          <w:w w:val="100"/>
          <w:position w:val="0"/>
          <w:sz w:val="22"/>
          <w:szCs w:val="22"/>
        </w:rPr>
        <w:t>预计抽采浓度</w:t>
      </w:r>
      <w:r>
        <w:rPr>
          <w:rFonts w:ascii="Times New Roman" w:eastAsia="Times New Roman" w:hAnsi="Times New Roman" w:cs="Times New Roman"/>
          <w:b/>
          <w:bCs/>
          <w:color w:val="000000"/>
          <w:spacing w:val="0"/>
          <w:w w:val="100"/>
          <w:position w:val="0"/>
          <w:sz w:val="20"/>
          <w:szCs w:val="20"/>
        </w:rPr>
        <w:t>XX%,</w:t>
      </w:r>
      <w:r>
        <w:rPr>
          <w:color w:val="000000"/>
          <w:spacing w:val="0"/>
          <w:w w:val="100"/>
          <w:position w:val="0"/>
          <w:sz w:val="22"/>
          <w:szCs w:val="22"/>
        </w:rPr>
        <w:t xml:space="preserve">抽采纯＜ </w:t>
      </w:r>
      <w:r>
        <w:rPr>
          <w:rFonts w:ascii="Times New Roman" w:eastAsia="Times New Roman" w:hAnsi="Times New Roman" w:cs="Times New Roman"/>
          <w:b/>
          <w:bCs/>
          <w:color w:val="000000"/>
          <w:spacing w:val="0"/>
          <w:w w:val="100"/>
          <w:position w:val="0"/>
          <w:sz w:val="20"/>
          <w:szCs w:val="20"/>
          <w:lang w:val="en-US" w:eastAsia="en-US" w:bidi="en-US"/>
        </w:rPr>
        <w:t>XXm7min</w:t>
      </w:r>
      <w:r>
        <w:rPr>
          <w:rFonts w:ascii="Times New Roman" w:eastAsia="Times New Roman" w:hAnsi="Times New Roman" w:cs="Times New Roman"/>
          <w:b/>
          <w:bCs/>
          <w:color w:val="000000"/>
          <w:spacing w:val="0"/>
          <w:w w:val="100"/>
          <w:position w:val="0"/>
          <w:sz w:val="20"/>
          <w:szCs w:val="20"/>
          <w:vertAlign w:val="subscript"/>
          <w:lang w:val="en-US" w:eastAsia="en-US" w:bidi="en-US"/>
        </w:rPr>
        <w:t>o</w:t>
      </w:r>
    </w:p>
    <w:p>
      <w:pPr>
        <w:widowControl w:val="0"/>
        <w:jc w:val="center"/>
        <w:rPr>
          <w:sz w:val="2"/>
          <w:szCs w:val="2"/>
        </w:rPr>
      </w:pPr>
      <w:r>
        <w:drawing>
          <wp:inline>
            <wp:extent cx="5600700" cy="3581400"/>
            <wp:docPr id="8" name="Picutre 8"/>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6"/>
                    <a:stretch/>
                  </pic:blipFill>
                  <pic:spPr>
                    <a:xfrm>
                      <a:ext cx="5600700" cy="3581400"/>
                    </a:xfrm>
                    <a:prstGeom prst="rect"/>
                  </pic:spPr>
                </pic:pic>
              </a:graphicData>
            </a:graphic>
          </wp:inline>
        </w:drawing>
      </w:r>
    </w:p>
    <w:p>
      <w:pPr>
        <w:widowControl w:val="0"/>
        <w:spacing w:after="299" w:line="1" w:lineRule="exact"/>
      </w:pPr>
    </w:p>
    <w:p>
      <w:pPr>
        <w:pStyle w:val="Style11"/>
        <w:keepNext w:val="0"/>
        <w:keepLines w:val="0"/>
        <w:widowControl w:val="0"/>
        <w:shd w:val="clear" w:color="auto" w:fill="auto"/>
        <w:bidi w:val="0"/>
        <w:spacing w:before="0" w:after="0" w:line="460" w:lineRule="exact"/>
        <w:ind w:left="0" w:right="0" w:firstLine="500"/>
        <w:jc w:val="left"/>
      </w:pPr>
      <w:r>
        <w:rPr>
          <w:color w:val="000000"/>
          <w:spacing w:val="0"/>
          <w:w w:val="100"/>
          <w:position w:val="0"/>
        </w:rPr>
        <w:t>附图</w:t>
      </w:r>
      <w:r>
        <w:rPr>
          <w:rFonts w:ascii="Times New Roman" w:eastAsia="Times New Roman" w:hAnsi="Times New Roman" w:cs="Times New Roman"/>
          <w:b/>
          <w:bCs/>
          <w:color w:val="000000"/>
          <w:spacing w:val="0"/>
          <w:w w:val="100"/>
          <w:position w:val="0"/>
          <w:sz w:val="20"/>
          <w:szCs w:val="20"/>
        </w:rPr>
        <w:t>4</w:t>
      </w:r>
      <w:r>
        <w:rPr>
          <w:b/>
          <w:bCs/>
          <w:color w:val="000000"/>
          <w:spacing w:val="0"/>
          <w:w w:val="100"/>
          <w:position w:val="0"/>
          <w:sz w:val="20"/>
          <w:szCs w:val="20"/>
        </w:rPr>
        <w:t>：</w:t>
      </w:r>
      <w:r>
        <w:rPr>
          <w:rFonts w:ascii="Times New Roman" w:eastAsia="Times New Roman" w:hAnsi="Times New Roman" w:cs="Times New Roman"/>
          <w:b/>
          <w:bCs/>
          <w:color w:val="000000"/>
          <w:spacing w:val="0"/>
          <w:w w:val="100"/>
          <w:position w:val="0"/>
          <w:sz w:val="20"/>
          <w:szCs w:val="20"/>
        </w:rPr>
        <w:t xml:space="preserve"> XX</w:t>
      </w:r>
      <w:r>
        <w:rPr>
          <w:color w:val="000000"/>
          <w:spacing w:val="0"/>
          <w:w w:val="100"/>
          <w:position w:val="0"/>
        </w:rPr>
        <w:t>煤巷工作面穿层钻孔抽采煤巷条带煤层瓦斯钻孔设计图</w:t>
      </w:r>
    </w:p>
    <w:p>
      <w:pPr>
        <w:pStyle w:val="Style11"/>
        <w:keepNext w:val="0"/>
        <w:keepLines w:val="0"/>
        <w:widowControl w:val="0"/>
        <w:numPr>
          <w:ilvl w:val="0"/>
          <w:numId w:val="5"/>
        </w:numPr>
        <w:shd w:val="clear" w:color="auto" w:fill="auto"/>
        <w:bidi w:val="0"/>
        <w:spacing w:before="0" w:after="0" w:line="460" w:lineRule="exact"/>
        <w:ind w:left="0" w:right="0" w:firstLine="500"/>
        <w:jc w:val="left"/>
      </w:pPr>
      <w:bookmarkStart w:id="69" w:name="bookmark69"/>
      <w:bookmarkEnd w:id="69"/>
      <w:r>
        <w:rPr>
          <w:color w:val="000000"/>
          <w:spacing w:val="0"/>
          <w:w w:val="100"/>
          <w:position w:val="0"/>
        </w:rPr>
        <w:t>顺层钻孔抽采煤巷条带煤层瓦斯</w:t>
      </w:r>
    </w:p>
    <w:p>
      <w:pPr>
        <w:pStyle w:val="Style11"/>
        <w:keepNext w:val="0"/>
        <w:keepLines w:val="0"/>
        <w:widowControl w:val="0"/>
        <w:shd w:val="clear" w:color="auto" w:fill="auto"/>
        <w:bidi w:val="0"/>
        <w:spacing w:before="0" w:after="400" w:line="460" w:lineRule="exact"/>
        <w:ind w:left="0" w:right="0" w:firstLine="500"/>
        <w:jc w:val="both"/>
        <w:rPr>
          <w:sz w:val="20"/>
          <w:szCs w:val="20"/>
        </w:rPr>
      </w:pPr>
      <w:r>
        <w:rPr>
          <w:rFonts w:ascii="Times New Roman" w:eastAsia="Times New Roman" w:hAnsi="Times New Roman" w:cs="Times New Roman"/>
          <w:b/>
          <w:bCs/>
          <w:color w:val="000000"/>
          <w:spacing w:val="0"/>
          <w:w w:val="100"/>
          <w:position w:val="0"/>
          <w:sz w:val="20"/>
          <w:szCs w:val="20"/>
        </w:rPr>
        <w:t>XX</w:t>
      </w:r>
      <w:r>
        <w:rPr>
          <w:color w:val="000000"/>
          <w:spacing w:val="0"/>
          <w:w w:val="100"/>
          <w:position w:val="0"/>
          <w:sz w:val="22"/>
          <w:szCs w:val="22"/>
        </w:rPr>
        <w:t>煤巷掘进工作面（高瓦斯矿井）采用顺层钻孔预抽煤巷条带煤层瓦斯的钻孔应当 控制整条煤层巷道及其两侧一定范围内的煤层（倾斜、息倾斜煤层巷道上帮轮廓线外至 少</w:t>
      </w:r>
      <w:r>
        <w:rPr>
          <w:rFonts w:ascii="Times New Roman" w:eastAsia="Times New Roman" w:hAnsi="Times New Roman" w:cs="Times New Roman"/>
          <w:b/>
          <w:bCs/>
          <w:color w:val="000000"/>
          <w:spacing w:val="0"/>
          <w:w w:val="100"/>
          <w:position w:val="0"/>
          <w:sz w:val="20"/>
          <w:szCs w:val="20"/>
          <w:lang w:val="en-US" w:eastAsia="en-US" w:bidi="en-US"/>
        </w:rPr>
        <w:t>20m,</w:t>
      </w:r>
      <w:r>
        <w:rPr>
          <w:color w:val="000000"/>
          <w:spacing w:val="0"/>
          <w:w w:val="100"/>
          <w:position w:val="0"/>
          <w:sz w:val="22"/>
          <w:szCs w:val="22"/>
        </w:rPr>
        <w:t>下帮至少</w:t>
      </w:r>
      <w:r>
        <w:rPr>
          <w:rFonts w:ascii="Times New Roman" w:eastAsia="Times New Roman" w:hAnsi="Times New Roman" w:cs="Times New Roman"/>
          <w:b/>
          <w:bCs/>
          <w:color w:val="000000"/>
          <w:spacing w:val="0"/>
          <w:w w:val="100"/>
          <w:position w:val="0"/>
          <w:sz w:val="20"/>
          <w:szCs w:val="20"/>
          <w:lang w:val="en-US" w:eastAsia="en-US" w:bidi="en-US"/>
        </w:rPr>
        <w:t>10m</w:t>
      </w:r>
      <w:r>
        <w:rPr>
          <w:b/>
          <w:bCs/>
          <w:color w:val="000000"/>
          <w:spacing w:val="0"/>
          <w:w w:val="100"/>
          <w:position w:val="0"/>
          <w:sz w:val="20"/>
          <w:szCs w:val="20"/>
          <w:lang w:val="en-US" w:eastAsia="en-US" w:bidi="en-US"/>
        </w:rPr>
        <w:t>；</w:t>
      </w:r>
      <w:r>
        <w:rPr>
          <w:color w:val="000000"/>
          <w:spacing w:val="0"/>
          <w:w w:val="100"/>
          <w:position w:val="0"/>
          <w:sz w:val="22"/>
          <w:szCs w:val="22"/>
        </w:rPr>
        <w:t>其他煤层为巷道两侧轮廓线外至少各</w:t>
      </w:r>
      <w:r>
        <w:rPr>
          <w:rFonts w:ascii="Times New Roman" w:eastAsia="Times New Roman" w:hAnsi="Times New Roman" w:cs="Times New Roman"/>
          <w:b/>
          <w:bCs/>
          <w:color w:val="000000"/>
          <w:spacing w:val="0"/>
          <w:w w:val="100"/>
          <w:position w:val="0"/>
          <w:sz w:val="20"/>
          <w:szCs w:val="20"/>
          <w:lang w:val="en-US" w:eastAsia="en-US" w:bidi="en-US"/>
        </w:rPr>
        <w:t>15m）</w:t>
      </w:r>
      <w:r>
        <w:rPr>
          <w:rFonts w:ascii="Times New Roman" w:eastAsia="Times New Roman" w:hAnsi="Times New Roman" w:cs="Times New Roman"/>
          <w:b/>
          <w:bCs/>
          <w:color w:val="000000"/>
          <w:spacing w:val="0"/>
          <w:w w:val="100"/>
          <w:position w:val="0"/>
          <w:sz w:val="20"/>
          <w:szCs w:val="20"/>
        </w:rPr>
        <w:t>,</w:t>
      </w:r>
      <w:r>
        <w:rPr>
          <w:color w:val="000000"/>
          <w:spacing w:val="0"/>
          <w:w w:val="100"/>
          <w:position w:val="0"/>
          <w:sz w:val="22"/>
          <w:szCs w:val="22"/>
        </w:rPr>
        <w:t>抽采半径（相应抽 采时间</w:t>
      </w:r>
      <w:r>
        <w:rPr>
          <w:rFonts w:ascii="Times New Roman" w:eastAsia="Times New Roman" w:hAnsi="Times New Roman" w:cs="Times New Roman"/>
          <w:b/>
          <w:bCs/>
          <w:color w:val="000000"/>
          <w:spacing w:val="0"/>
          <w:w w:val="100"/>
          <w:position w:val="0"/>
          <w:sz w:val="20"/>
          <w:szCs w:val="20"/>
        </w:rPr>
        <w:t>XX</w:t>
      </w:r>
      <w:r>
        <w:rPr>
          <w:color w:val="000000"/>
          <w:spacing w:val="0"/>
          <w:w w:val="100"/>
          <w:position w:val="0"/>
          <w:sz w:val="22"/>
          <w:szCs w:val="22"/>
        </w:rPr>
        <w:t>个月）</w:t>
      </w:r>
      <w:r>
        <w:rPr>
          <w:rFonts w:ascii="Times New Roman" w:eastAsia="Times New Roman" w:hAnsi="Times New Roman" w:cs="Times New Roman"/>
          <w:b/>
          <w:bCs/>
          <w:color w:val="000000"/>
          <w:spacing w:val="0"/>
          <w:w w:val="100"/>
          <w:position w:val="0"/>
          <w:sz w:val="20"/>
          <w:szCs w:val="20"/>
          <w:lang w:val="en-US" w:eastAsia="en-US" w:bidi="en-US"/>
        </w:rPr>
        <w:t>Xm,</w:t>
      </w:r>
      <w:r>
        <w:rPr>
          <w:color w:val="000000"/>
          <w:spacing w:val="0"/>
          <w:w w:val="100"/>
          <w:position w:val="0"/>
          <w:sz w:val="22"/>
          <w:szCs w:val="22"/>
        </w:rPr>
        <w:t>孔直径为</w:t>
      </w:r>
      <w:r>
        <w:rPr>
          <w:rFonts w:ascii="Times New Roman" w:eastAsia="Times New Roman" w:hAnsi="Times New Roman" w:cs="Times New Roman"/>
          <w:b/>
          <w:bCs/>
          <w:color w:val="000000"/>
          <w:spacing w:val="0"/>
          <w:w w:val="100"/>
          <w:position w:val="0"/>
          <w:sz w:val="20"/>
          <w:szCs w:val="20"/>
          <w:lang w:val="en-US" w:eastAsia="en-US" w:bidi="en-US"/>
        </w:rPr>
        <w:t>XXmrn,</w:t>
      </w:r>
      <w:r>
        <w:rPr>
          <w:color w:val="000000"/>
          <w:spacing w:val="0"/>
          <w:w w:val="100"/>
          <w:position w:val="0"/>
          <w:sz w:val="22"/>
          <w:szCs w:val="22"/>
        </w:rPr>
        <w:t>封孔长度</w:t>
      </w:r>
      <w:r>
        <w:rPr>
          <w:rFonts w:ascii="Times New Roman" w:eastAsia="Times New Roman" w:hAnsi="Times New Roman" w:cs="Times New Roman"/>
          <w:b/>
          <w:bCs/>
          <w:color w:val="000000"/>
          <w:spacing w:val="0"/>
          <w:w w:val="100"/>
          <w:position w:val="0"/>
          <w:sz w:val="20"/>
          <w:szCs w:val="20"/>
          <w:lang w:val="en-US" w:eastAsia="en-US" w:bidi="en-US"/>
        </w:rPr>
        <w:t>XXm</w:t>
      </w:r>
      <w:r>
        <w:rPr>
          <w:color w:val="000000"/>
          <w:spacing w:val="0"/>
          <w:w w:val="100"/>
          <w:position w:val="0"/>
          <w:sz w:val="22"/>
          <w:szCs w:val="22"/>
          <w:lang w:val="en-US" w:eastAsia="en-US" w:bidi="en-US"/>
        </w:rPr>
        <w:t>。</w:t>
      </w:r>
      <w:r>
        <w:rPr>
          <w:color w:val="000000"/>
          <w:spacing w:val="0"/>
          <w:w w:val="100"/>
          <w:position w:val="0"/>
          <w:sz w:val="22"/>
          <w:szCs w:val="22"/>
        </w:rPr>
        <w:t>预计抽采浓度</w:t>
      </w:r>
      <w:r>
        <w:rPr>
          <w:rFonts w:ascii="Times New Roman" w:eastAsia="Times New Roman" w:hAnsi="Times New Roman" w:cs="Times New Roman"/>
          <w:b/>
          <w:bCs/>
          <w:color w:val="000000"/>
          <w:spacing w:val="0"/>
          <w:w w:val="100"/>
          <w:position w:val="0"/>
          <w:sz w:val="20"/>
          <w:szCs w:val="20"/>
        </w:rPr>
        <w:t>XX%,</w:t>
      </w:r>
      <w:r>
        <w:rPr>
          <w:color w:val="000000"/>
          <w:spacing w:val="0"/>
          <w:w w:val="100"/>
          <w:position w:val="0"/>
          <w:sz w:val="22"/>
          <w:szCs w:val="22"/>
        </w:rPr>
        <w:t xml:space="preserve">抽采纯＜ </w:t>
      </w:r>
      <w:r>
        <w:rPr>
          <w:rFonts w:ascii="Times New Roman" w:eastAsia="Times New Roman" w:hAnsi="Times New Roman" w:cs="Times New Roman"/>
          <w:b/>
          <w:bCs/>
          <w:color w:val="000000"/>
          <w:spacing w:val="0"/>
          <w:w w:val="100"/>
          <w:position w:val="0"/>
          <w:sz w:val="20"/>
          <w:szCs w:val="20"/>
          <w:lang w:val="en-US" w:eastAsia="en-US" w:bidi="en-US"/>
        </w:rPr>
        <w:t>XXm7min</w:t>
      </w:r>
      <w:r>
        <w:rPr>
          <w:rFonts w:ascii="Times New Roman" w:eastAsia="Times New Roman" w:hAnsi="Times New Roman" w:cs="Times New Roman"/>
          <w:b/>
          <w:bCs/>
          <w:color w:val="000000"/>
          <w:spacing w:val="0"/>
          <w:w w:val="100"/>
          <w:position w:val="0"/>
          <w:sz w:val="20"/>
          <w:szCs w:val="20"/>
          <w:vertAlign w:val="subscript"/>
          <w:lang w:val="en-US" w:eastAsia="en-US" w:bidi="en-US"/>
        </w:rPr>
        <w:t>o</w:t>
      </w:r>
    </w:p>
    <w:p>
      <w:pPr>
        <w:widowControl w:val="0"/>
        <w:jc w:val="center"/>
        <w:rPr>
          <w:sz w:val="2"/>
          <w:szCs w:val="2"/>
        </w:rPr>
      </w:pPr>
      <w:r>
        <w:drawing>
          <wp:inline>
            <wp:extent cx="5972175" cy="1933575"/>
            <wp:docPr id="9" name="Picutre 9"/>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8"/>
                    <a:stretch/>
                  </pic:blipFill>
                  <pic:spPr>
                    <a:xfrm>
                      <a:ext cx="5972175" cy="1933575"/>
                    </a:xfrm>
                    <a:prstGeom prst="rect"/>
                  </pic:spPr>
                </pic:pic>
              </a:graphicData>
            </a:graphic>
          </wp:inline>
        </w:drawing>
      </w:r>
    </w:p>
    <w:p>
      <w:pPr>
        <w:widowControl w:val="0"/>
        <w:spacing w:after="679" w:line="1" w:lineRule="exact"/>
      </w:pPr>
    </w:p>
    <w:p>
      <w:pPr>
        <w:pStyle w:val="Style11"/>
        <w:keepNext w:val="0"/>
        <w:keepLines w:val="0"/>
        <w:widowControl w:val="0"/>
        <w:shd w:val="clear" w:color="auto" w:fill="auto"/>
        <w:bidi w:val="0"/>
        <w:spacing w:before="0" w:after="140" w:line="240" w:lineRule="auto"/>
        <w:ind w:left="0" w:right="0" w:firstLine="500"/>
        <w:jc w:val="left"/>
      </w:pPr>
      <w:r>
        <w:rPr>
          <w:color w:val="000000"/>
          <w:spacing w:val="0"/>
          <w:w w:val="100"/>
          <w:position w:val="0"/>
        </w:rPr>
        <w:t>附图</w:t>
      </w:r>
      <w:r>
        <w:rPr>
          <w:rFonts w:ascii="Times New Roman" w:eastAsia="Times New Roman" w:hAnsi="Times New Roman" w:cs="Times New Roman"/>
          <w:b/>
          <w:bCs/>
          <w:color w:val="000000"/>
          <w:spacing w:val="0"/>
          <w:w w:val="100"/>
          <w:position w:val="0"/>
          <w:sz w:val="20"/>
          <w:szCs w:val="20"/>
        </w:rPr>
        <w:t>5</w:t>
      </w:r>
      <w:r>
        <w:rPr>
          <w:b/>
          <w:bCs/>
          <w:color w:val="000000"/>
          <w:spacing w:val="0"/>
          <w:w w:val="100"/>
          <w:position w:val="0"/>
          <w:sz w:val="20"/>
          <w:szCs w:val="20"/>
        </w:rPr>
        <w:t>：</w:t>
      </w:r>
      <w:r>
        <w:rPr>
          <w:rFonts w:ascii="Times New Roman" w:eastAsia="Times New Roman" w:hAnsi="Times New Roman" w:cs="Times New Roman"/>
          <w:b/>
          <w:bCs/>
          <w:color w:val="000000"/>
          <w:spacing w:val="0"/>
          <w:w w:val="100"/>
          <w:position w:val="0"/>
          <w:sz w:val="20"/>
          <w:szCs w:val="20"/>
        </w:rPr>
        <w:t xml:space="preserve"> XX</w:t>
      </w:r>
      <w:r>
        <w:rPr>
          <w:color w:val="000000"/>
          <w:spacing w:val="0"/>
          <w:w w:val="100"/>
          <w:position w:val="0"/>
        </w:rPr>
        <w:t>煤巷工作面顺层钻孔抽采煤巷条带煤层瓦斯钻孔设计图</w:t>
      </w:r>
    </w:p>
    <w:p>
      <w:pPr>
        <w:pStyle w:val="Style38"/>
        <w:keepNext w:val="0"/>
        <w:keepLines w:val="0"/>
        <w:widowControl w:val="0"/>
        <w:shd w:val="clear" w:color="auto" w:fill="auto"/>
        <w:bidi w:val="0"/>
        <w:spacing w:before="0" w:after="220" w:line="240" w:lineRule="auto"/>
        <w:ind w:left="0" w:right="0" w:firstLine="0"/>
        <w:jc w:val="center"/>
      </w:pPr>
      <w:r>
        <w:rPr>
          <w:rFonts w:ascii="Times New Roman" w:eastAsia="Times New Roman" w:hAnsi="Times New Roman" w:cs="Times New Roman"/>
          <w:b w:val="0"/>
          <w:bCs w:val="0"/>
          <w:color w:val="000000"/>
          <w:spacing w:val="0"/>
          <w:w w:val="100"/>
          <w:position w:val="0"/>
          <w:lang w:val="zh-TW" w:eastAsia="zh-TW" w:bidi="zh-TW"/>
        </w:rPr>
        <w:t>8</w:t>
      </w:r>
      <w:r>
        <w:br w:type="page"/>
      </w:r>
    </w:p>
    <w:p>
      <w:pPr>
        <w:pStyle w:val="Style11"/>
        <w:keepNext w:val="0"/>
        <w:keepLines w:val="0"/>
        <w:widowControl w:val="0"/>
        <w:numPr>
          <w:ilvl w:val="0"/>
          <w:numId w:val="5"/>
        </w:numPr>
        <w:shd w:val="clear" w:color="auto" w:fill="auto"/>
        <w:bidi w:val="0"/>
        <w:spacing w:before="0" w:after="180" w:line="240" w:lineRule="auto"/>
        <w:ind w:left="0" w:right="0" w:firstLine="480"/>
        <w:jc w:val="left"/>
      </w:pPr>
      <w:bookmarkStart w:id="70" w:name="bookmark70"/>
      <w:bookmarkEnd w:id="70"/>
      <w:r>
        <w:rPr>
          <w:color w:val="000000"/>
          <w:spacing w:val="0"/>
          <w:w w:val="100"/>
          <w:position w:val="0"/>
        </w:rPr>
        <w:t>定向长钻孔抽采煤巷条带煤层瓦斯</w:t>
      </w:r>
    </w:p>
    <w:p>
      <w:pPr>
        <w:pStyle w:val="Style11"/>
        <w:keepNext w:val="0"/>
        <w:keepLines w:val="0"/>
        <w:widowControl w:val="0"/>
        <w:shd w:val="clear" w:color="auto" w:fill="auto"/>
        <w:bidi w:val="0"/>
        <w:spacing w:before="0" w:after="0" w:line="240" w:lineRule="auto"/>
        <w:ind w:left="0" w:right="0" w:firstLine="480"/>
        <w:jc w:val="left"/>
      </w:pPr>
      <w:r>
        <w:rPr>
          <w:rFonts w:ascii="Times New Roman" w:eastAsia="Times New Roman" w:hAnsi="Times New Roman" w:cs="Times New Roman"/>
          <w:b/>
          <w:bCs/>
          <w:color w:val="000000"/>
          <w:spacing w:val="0"/>
          <w:w w:val="100"/>
          <w:position w:val="0"/>
          <w:sz w:val="20"/>
          <w:szCs w:val="20"/>
        </w:rPr>
        <w:t>XX</w:t>
      </w:r>
      <w:r>
        <w:rPr>
          <w:color w:val="000000"/>
          <w:spacing w:val="0"/>
          <w:w w:val="100"/>
          <w:position w:val="0"/>
        </w:rPr>
        <w:t>煤巷掘进工作面采用定向钻孔施工走向长钻孔预抽煤巷条带煤层瓦斯区域防突</w:t>
      </w:r>
    </w:p>
    <w:p>
      <w:pPr>
        <w:pStyle w:val="Style11"/>
        <w:keepNext w:val="0"/>
        <w:keepLines w:val="0"/>
        <w:widowControl w:val="0"/>
        <w:shd w:val="clear" w:color="auto" w:fill="auto"/>
        <w:bidi w:val="0"/>
        <w:spacing w:before="0" w:after="120" w:line="460" w:lineRule="exact"/>
        <w:ind w:left="0" w:right="0" w:firstLine="0"/>
        <w:jc w:val="left"/>
        <w:rPr>
          <w:sz w:val="20"/>
          <w:szCs w:val="20"/>
        </w:rPr>
      </w:pPr>
      <w:r>
        <w:rPr>
          <w:color w:val="000000"/>
          <w:spacing w:val="0"/>
          <w:w w:val="100"/>
          <w:position w:val="0"/>
          <w:sz w:val="22"/>
          <w:szCs w:val="22"/>
        </w:rPr>
        <w:t>措施的钻孔，应当控制整条煤层巷道及其两侧一定范围内的煤层（倾斜、息倾斜煤层巷 道上帮轮廓线外至少</w:t>
      </w:r>
      <w:r>
        <w:rPr>
          <w:rFonts w:ascii="Times New Roman" w:eastAsia="Times New Roman" w:hAnsi="Times New Roman" w:cs="Times New Roman"/>
          <w:b/>
          <w:bCs/>
          <w:color w:val="000000"/>
          <w:spacing w:val="0"/>
          <w:w w:val="100"/>
          <w:position w:val="0"/>
          <w:sz w:val="20"/>
          <w:szCs w:val="20"/>
          <w:lang w:val="en-US" w:eastAsia="en-US" w:bidi="en-US"/>
        </w:rPr>
        <w:t>20m,</w:t>
      </w:r>
      <w:r>
        <w:rPr>
          <w:color w:val="000000"/>
          <w:spacing w:val="0"/>
          <w:w w:val="100"/>
          <w:position w:val="0"/>
          <w:sz w:val="22"/>
          <w:szCs w:val="22"/>
        </w:rPr>
        <w:t>下帮至少</w:t>
      </w:r>
      <w:r>
        <w:rPr>
          <w:rFonts w:ascii="Times New Roman" w:eastAsia="Times New Roman" w:hAnsi="Times New Roman" w:cs="Times New Roman"/>
          <w:b/>
          <w:bCs/>
          <w:color w:val="000000"/>
          <w:spacing w:val="0"/>
          <w:w w:val="100"/>
          <w:position w:val="0"/>
          <w:sz w:val="20"/>
          <w:szCs w:val="20"/>
          <w:lang w:val="en-US" w:eastAsia="en-US" w:bidi="en-US"/>
        </w:rPr>
        <w:t>10m</w:t>
      </w:r>
      <w:r>
        <w:rPr>
          <w:b/>
          <w:bCs/>
          <w:color w:val="000000"/>
          <w:spacing w:val="0"/>
          <w:w w:val="100"/>
          <w:position w:val="0"/>
          <w:sz w:val="20"/>
          <w:szCs w:val="20"/>
          <w:lang w:val="en-US" w:eastAsia="en-US" w:bidi="en-US"/>
        </w:rPr>
        <w:t>；</w:t>
      </w:r>
      <w:r>
        <w:rPr>
          <w:color w:val="000000"/>
          <w:spacing w:val="0"/>
          <w:w w:val="100"/>
          <w:position w:val="0"/>
          <w:sz w:val="22"/>
          <w:szCs w:val="22"/>
        </w:rPr>
        <w:t>其他煤层为巷道两侧轮廓线外至少各</w:t>
      </w:r>
      <w:r>
        <w:rPr>
          <w:rFonts w:ascii="Times New Roman" w:eastAsia="Times New Roman" w:hAnsi="Times New Roman" w:cs="Times New Roman"/>
          <w:b/>
          <w:bCs/>
          <w:color w:val="000000"/>
          <w:spacing w:val="0"/>
          <w:w w:val="100"/>
          <w:position w:val="0"/>
          <w:sz w:val="20"/>
          <w:szCs w:val="20"/>
          <w:lang w:val="en-US" w:eastAsia="en-US" w:bidi="en-US"/>
        </w:rPr>
        <w:t>15m）</w:t>
      </w:r>
      <w:r>
        <w:rPr>
          <w:rFonts w:ascii="Times New Roman" w:eastAsia="Times New Roman" w:hAnsi="Times New Roman" w:cs="Times New Roman"/>
          <w:b/>
          <w:bCs/>
          <w:color w:val="000000"/>
          <w:spacing w:val="0"/>
          <w:w w:val="100"/>
          <w:position w:val="0"/>
          <w:sz w:val="20"/>
          <w:szCs w:val="20"/>
        </w:rPr>
        <w:t xml:space="preserve">, </w:t>
      </w:r>
      <w:r>
        <w:rPr>
          <w:color w:val="000000"/>
          <w:spacing w:val="0"/>
          <w:w w:val="100"/>
          <w:position w:val="0"/>
          <w:sz w:val="22"/>
          <w:szCs w:val="22"/>
        </w:rPr>
        <w:t>抽采半径（相应抽采时间</w:t>
      </w:r>
      <w:r>
        <w:rPr>
          <w:rFonts w:ascii="Times New Roman" w:eastAsia="Times New Roman" w:hAnsi="Times New Roman" w:cs="Times New Roman"/>
          <w:b/>
          <w:bCs/>
          <w:color w:val="000000"/>
          <w:spacing w:val="0"/>
          <w:w w:val="100"/>
          <w:position w:val="0"/>
          <w:sz w:val="20"/>
          <w:szCs w:val="20"/>
        </w:rPr>
        <w:t>XX</w:t>
      </w:r>
      <w:r>
        <w:rPr>
          <w:color w:val="000000"/>
          <w:spacing w:val="0"/>
          <w:w w:val="100"/>
          <w:position w:val="0"/>
          <w:sz w:val="22"/>
          <w:szCs w:val="22"/>
        </w:rPr>
        <w:t>个月）</w:t>
      </w:r>
      <w:r>
        <w:rPr>
          <w:rFonts w:ascii="Times New Roman" w:eastAsia="Times New Roman" w:hAnsi="Times New Roman" w:cs="Times New Roman"/>
          <w:b/>
          <w:bCs/>
          <w:color w:val="000000"/>
          <w:spacing w:val="0"/>
          <w:w w:val="100"/>
          <w:position w:val="0"/>
          <w:sz w:val="20"/>
          <w:szCs w:val="20"/>
          <w:lang w:val="en-US" w:eastAsia="en-US" w:bidi="en-US"/>
        </w:rPr>
        <w:t>Xm,</w:t>
      </w:r>
      <w:r>
        <w:rPr>
          <w:color w:val="000000"/>
          <w:spacing w:val="0"/>
          <w:w w:val="100"/>
          <w:position w:val="0"/>
          <w:sz w:val="22"/>
          <w:szCs w:val="22"/>
        </w:rPr>
        <w:t>孔直径为</w:t>
      </w:r>
      <w:r>
        <w:rPr>
          <w:rFonts w:ascii="Times New Roman" w:eastAsia="Times New Roman" w:hAnsi="Times New Roman" w:cs="Times New Roman"/>
          <w:b/>
          <w:bCs/>
          <w:color w:val="000000"/>
          <w:spacing w:val="0"/>
          <w:w w:val="100"/>
          <w:position w:val="0"/>
          <w:sz w:val="20"/>
          <w:szCs w:val="20"/>
          <w:lang w:val="en-US" w:eastAsia="en-US" w:bidi="en-US"/>
        </w:rPr>
        <w:t>XXmm,</w:t>
      </w:r>
      <w:r>
        <w:rPr>
          <w:color w:val="000000"/>
          <w:spacing w:val="0"/>
          <w:w w:val="100"/>
          <w:position w:val="0"/>
          <w:sz w:val="22"/>
          <w:szCs w:val="22"/>
        </w:rPr>
        <w:t>封孔长度</w:t>
      </w:r>
      <w:r>
        <w:rPr>
          <w:rFonts w:ascii="Times New Roman" w:eastAsia="Times New Roman" w:hAnsi="Times New Roman" w:cs="Times New Roman"/>
          <w:b/>
          <w:bCs/>
          <w:color w:val="000000"/>
          <w:spacing w:val="0"/>
          <w:w w:val="100"/>
          <w:position w:val="0"/>
          <w:sz w:val="20"/>
          <w:szCs w:val="20"/>
          <w:lang w:val="en-US" w:eastAsia="en-US" w:bidi="en-US"/>
        </w:rPr>
        <w:t>XXm</w:t>
      </w:r>
      <w:r>
        <w:rPr>
          <w:color w:val="000000"/>
          <w:spacing w:val="0"/>
          <w:w w:val="100"/>
          <w:position w:val="0"/>
          <w:sz w:val="22"/>
          <w:szCs w:val="22"/>
          <w:lang w:val="en-US" w:eastAsia="en-US" w:bidi="en-US"/>
        </w:rPr>
        <w:t>。</w:t>
      </w:r>
      <w:r>
        <w:rPr>
          <w:color w:val="000000"/>
          <w:spacing w:val="0"/>
          <w:w w:val="100"/>
          <w:position w:val="0"/>
          <w:sz w:val="22"/>
          <w:szCs w:val="22"/>
        </w:rPr>
        <w:t xml:space="preserve">预计抽采浓度 </w:t>
      </w:r>
      <w:r>
        <w:rPr>
          <w:rFonts w:ascii="Times New Roman" w:eastAsia="Times New Roman" w:hAnsi="Times New Roman" w:cs="Times New Roman"/>
          <w:b/>
          <w:bCs/>
          <w:color w:val="000000"/>
          <w:spacing w:val="0"/>
          <w:w w:val="100"/>
          <w:position w:val="0"/>
          <w:sz w:val="20"/>
          <w:szCs w:val="20"/>
        </w:rPr>
        <w:t>XX%,</w:t>
      </w:r>
      <w:r>
        <w:rPr>
          <w:color w:val="000000"/>
          <w:spacing w:val="0"/>
          <w:w w:val="100"/>
          <w:position w:val="0"/>
          <w:sz w:val="22"/>
          <w:szCs w:val="22"/>
        </w:rPr>
        <w:t>抽采纯量</w:t>
      </w:r>
      <w:r>
        <w:rPr>
          <w:rFonts w:ascii="Times New Roman" w:eastAsia="Times New Roman" w:hAnsi="Times New Roman" w:cs="Times New Roman"/>
          <w:b/>
          <w:bCs/>
          <w:color w:val="000000"/>
          <w:spacing w:val="0"/>
          <w:w w:val="100"/>
          <w:position w:val="0"/>
          <w:sz w:val="20"/>
          <w:szCs w:val="20"/>
          <w:lang w:val="en-US" w:eastAsia="en-US" w:bidi="en-US"/>
        </w:rPr>
        <w:t>XXm7min</w:t>
      </w:r>
      <w:r>
        <w:rPr>
          <w:rFonts w:ascii="Times New Roman" w:eastAsia="Times New Roman" w:hAnsi="Times New Roman" w:cs="Times New Roman"/>
          <w:b/>
          <w:bCs/>
          <w:color w:val="000000"/>
          <w:spacing w:val="0"/>
          <w:w w:val="100"/>
          <w:position w:val="0"/>
          <w:sz w:val="20"/>
          <w:szCs w:val="20"/>
          <w:vertAlign w:val="subscript"/>
          <w:lang w:val="en-US" w:eastAsia="en-US" w:bidi="en-US"/>
        </w:rPr>
        <w:t>o</w:t>
      </w:r>
    </w:p>
    <w:p>
      <w:pPr>
        <w:widowControl w:val="0"/>
        <w:jc w:val="center"/>
        <w:rPr>
          <w:sz w:val="2"/>
          <w:szCs w:val="2"/>
        </w:rPr>
      </w:pPr>
      <w:r>
        <w:drawing>
          <wp:inline>
            <wp:extent cx="5876925" cy="2162175"/>
            <wp:docPr id="10" name="Picutre 10"/>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20"/>
                    <a:stretch/>
                  </pic:blipFill>
                  <pic:spPr>
                    <a:xfrm>
                      <a:ext cx="5876925" cy="2162175"/>
                    </a:xfrm>
                    <a:prstGeom prst="rect"/>
                  </pic:spPr>
                </pic:pic>
              </a:graphicData>
            </a:graphic>
          </wp:inline>
        </w:drawing>
      </w:r>
    </w:p>
    <w:p>
      <w:pPr>
        <w:pStyle w:val="Style11"/>
        <w:keepNext w:val="0"/>
        <w:keepLines w:val="0"/>
        <w:widowControl w:val="0"/>
        <w:shd w:val="clear" w:color="auto" w:fill="auto"/>
        <w:bidi w:val="0"/>
        <w:spacing w:before="0" w:after="0" w:line="480" w:lineRule="exact"/>
        <w:ind w:left="0" w:right="0" w:firstLine="480"/>
        <w:jc w:val="left"/>
      </w:pPr>
      <w:r>
        <w:rPr>
          <w:color w:val="000000"/>
          <w:spacing w:val="0"/>
          <w:w w:val="100"/>
          <w:position w:val="0"/>
        </w:rPr>
        <w:t>附图</w:t>
      </w:r>
      <w:r>
        <w:rPr>
          <w:rFonts w:ascii="Times New Roman" w:eastAsia="Times New Roman" w:hAnsi="Times New Roman" w:cs="Times New Roman"/>
          <w:b/>
          <w:bCs/>
          <w:color w:val="000000"/>
          <w:spacing w:val="0"/>
          <w:w w:val="100"/>
          <w:position w:val="0"/>
          <w:sz w:val="20"/>
          <w:szCs w:val="20"/>
        </w:rPr>
        <w:t>6</w:t>
      </w:r>
      <w:r>
        <w:rPr>
          <w:b/>
          <w:bCs/>
          <w:color w:val="000000"/>
          <w:spacing w:val="0"/>
          <w:w w:val="100"/>
          <w:position w:val="0"/>
          <w:sz w:val="20"/>
          <w:szCs w:val="20"/>
        </w:rPr>
        <w:t>：</w:t>
      </w:r>
      <w:r>
        <w:rPr>
          <w:rFonts w:ascii="Times New Roman" w:eastAsia="Times New Roman" w:hAnsi="Times New Roman" w:cs="Times New Roman"/>
          <w:b/>
          <w:bCs/>
          <w:color w:val="000000"/>
          <w:spacing w:val="0"/>
          <w:w w:val="100"/>
          <w:position w:val="0"/>
          <w:sz w:val="20"/>
          <w:szCs w:val="20"/>
        </w:rPr>
        <w:t xml:space="preserve"> XX</w:t>
      </w:r>
      <w:r>
        <w:rPr>
          <w:color w:val="000000"/>
          <w:spacing w:val="0"/>
          <w:w w:val="100"/>
          <w:position w:val="0"/>
        </w:rPr>
        <w:t>煤巷工作面定向长钻孔抽票煤巷条带煤层瓦斯钻孔设计图</w:t>
      </w:r>
    </w:p>
    <w:p>
      <w:pPr>
        <w:pStyle w:val="Style11"/>
        <w:keepNext w:val="0"/>
        <w:keepLines w:val="0"/>
        <w:widowControl w:val="0"/>
        <w:numPr>
          <w:ilvl w:val="0"/>
          <w:numId w:val="5"/>
        </w:numPr>
        <w:shd w:val="clear" w:color="auto" w:fill="auto"/>
        <w:bidi w:val="0"/>
        <w:spacing w:before="0" w:after="0" w:line="480" w:lineRule="exact"/>
        <w:ind w:left="0" w:right="0" w:firstLine="480"/>
        <w:jc w:val="left"/>
      </w:pPr>
      <w:bookmarkStart w:id="71" w:name="bookmark71"/>
      <w:bookmarkEnd w:id="71"/>
      <w:r>
        <w:rPr>
          <w:color w:val="000000"/>
          <w:spacing w:val="0"/>
          <w:w w:val="100"/>
          <w:position w:val="0"/>
        </w:rPr>
        <w:t>穿层钻孔抽采煤巷条带法向距离小于</w:t>
      </w:r>
      <w:r>
        <w:rPr>
          <w:rFonts w:ascii="Times New Roman" w:eastAsia="Times New Roman" w:hAnsi="Times New Roman" w:cs="Times New Roman"/>
          <w:b/>
          <w:bCs/>
          <w:color w:val="000000"/>
          <w:spacing w:val="0"/>
          <w:w w:val="100"/>
          <w:position w:val="0"/>
          <w:sz w:val="20"/>
          <w:szCs w:val="20"/>
          <w:lang w:val="en-US" w:eastAsia="en-US" w:bidi="en-US"/>
        </w:rPr>
        <w:t>5m</w:t>
      </w:r>
      <w:r>
        <w:rPr>
          <w:color w:val="000000"/>
          <w:spacing w:val="0"/>
          <w:w w:val="100"/>
          <w:position w:val="0"/>
        </w:rPr>
        <w:t>的邻近煤层瓦斯</w:t>
      </w:r>
    </w:p>
    <w:p>
      <w:pPr>
        <w:pStyle w:val="Style11"/>
        <w:keepNext w:val="0"/>
        <w:keepLines w:val="0"/>
        <w:widowControl w:val="0"/>
        <w:shd w:val="clear" w:color="auto" w:fill="auto"/>
        <w:bidi w:val="0"/>
        <w:spacing w:before="0" w:after="0" w:line="480" w:lineRule="exact"/>
        <w:ind w:left="0" w:right="0" w:firstLine="480"/>
        <w:jc w:val="left"/>
      </w:pPr>
      <w:r>
        <w:rPr>
          <w:color w:val="000000"/>
          <w:spacing w:val="0"/>
          <w:w w:val="100"/>
          <w:position w:val="0"/>
        </w:rPr>
        <w:t>针对距本煤层法向距离小于</w:t>
      </w:r>
      <w:r>
        <w:rPr>
          <w:rFonts w:ascii="Times New Roman" w:eastAsia="Times New Roman" w:hAnsi="Times New Roman" w:cs="Times New Roman"/>
          <w:b/>
          <w:bCs/>
          <w:color w:val="000000"/>
          <w:spacing w:val="0"/>
          <w:w w:val="100"/>
          <w:position w:val="0"/>
          <w:sz w:val="20"/>
          <w:szCs w:val="20"/>
          <w:lang w:val="en-US" w:eastAsia="en-US" w:bidi="en-US"/>
        </w:rPr>
        <w:t>5m</w:t>
      </w:r>
      <w:r>
        <w:rPr>
          <w:color w:val="000000"/>
          <w:spacing w:val="0"/>
          <w:w w:val="100"/>
          <w:position w:val="0"/>
        </w:rPr>
        <w:t>的平均厚度大于</w:t>
      </w:r>
      <w:r>
        <w:rPr>
          <w:rFonts w:ascii="Times New Roman" w:eastAsia="Times New Roman" w:hAnsi="Times New Roman" w:cs="Times New Roman"/>
          <w:b/>
          <w:bCs/>
          <w:color w:val="000000"/>
          <w:spacing w:val="0"/>
          <w:w w:val="100"/>
          <w:position w:val="0"/>
          <w:sz w:val="20"/>
          <w:szCs w:val="20"/>
          <w:lang w:val="en-US" w:eastAsia="en-US" w:bidi="en-US"/>
        </w:rPr>
        <w:t>0. 3m</w:t>
      </w:r>
      <w:r>
        <w:rPr>
          <w:color w:val="000000"/>
          <w:spacing w:val="0"/>
          <w:w w:val="100"/>
          <w:position w:val="0"/>
        </w:rPr>
        <w:t>的邻近突出煤层，预抽钻孔控 制范围与本煤层相同。</w:t>
      </w:r>
    </w:p>
    <w:p>
      <w:pPr>
        <w:pStyle w:val="Style11"/>
        <w:keepNext w:val="0"/>
        <w:keepLines w:val="0"/>
        <w:widowControl w:val="0"/>
        <w:shd w:val="clear" w:color="auto" w:fill="auto"/>
        <w:bidi w:val="0"/>
        <w:spacing w:before="0" w:after="480" w:line="465" w:lineRule="exact"/>
        <w:ind w:left="0" w:right="0" w:firstLine="480"/>
        <w:jc w:val="left"/>
      </w:pPr>
      <w:r>
        <w:rPr>
          <w:rFonts w:ascii="Times New Roman" w:eastAsia="Times New Roman" w:hAnsi="Times New Roman" w:cs="Times New Roman"/>
          <w:b/>
          <w:bCs/>
          <w:color w:val="000000"/>
          <w:spacing w:val="0"/>
          <w:w w:val="100"/>
          <w:position w:val="0"/>
          <w:sz w:val="20"/>
          <w:szCs w:val="20"/>
        </w:rPr>
        <w:t>XX</w:t>
      </w:r>
      <w:r>
        <w:rPr>
          <w:color w:val="000000"/>
          <w:spacing w:val="0"/>
          <w:w w:val="100"/>
          <w:position w:val="0"/>
        </w:rPr>
        <w:t>煤巷掘进工作面在顺槽两帮钻场（底抽巷）内采用普通（定向）钻孔施工穿层钻 孔预抽煤巷条带法向距离小于</w:t>
      </w:r>
      <w:r>
        <w:rPr>
          <w:rFonts w:ascii="Times New Roman" w:eastAsia="Times New Roman" w:hAnsi="Times New Roman" w:cs="Times New Roman"/>
          <w:b/>
          <w:bCs/>
          <w:color w:val="000000"/>
          <w:spacing w:val="0"/>
          <w:w w:val="100"/>
          <w:position w:val="0"/>
          <w:sz w:val="20"/>
          <w:szCs w:val="20"/>
          <w:lang w:val="en-US" w:eastAsia="en-US" w:bidi="en-US"/>
        </w:rPr>
        <w:t>5m</w:t>
      </w:r>
      <w:r>
        <w:rPr>
          <w:color w:val="000000"/>
          <w:spacing w:val="0"/>
          <w:w w:val="100"/>
          <w:position w:val="0"/>
        </w:rPr>
        <w:t>的邻近煤层瓦斯，抽采半径（相应抽采时间</w:t>
      </w:r>
      <w:r>
        <w:rPr>
          <w:rFonts w:ascii="Times New Roman" w:eastAsia="Times New Roman" w:hAnsi="Times New Roman" w:cs="Times New Roman"/>
          <w:b/>
          <w:bCs/>
          <w:color w:val="000000"/>
          <w:spacing w:val="0"/>
          <w:w w:val="100"/>
          <w:position w:val="0"/>
          <w:sz w:val="20"/>
          <w:szCs w:val="20"/>
        </w:rPr>
        <w:t>XX</w:t>
      </w:r>
      <w:r>
        <w:rPr>
          <w:color w:val="000000"/>
          <w:spacing w:val="0"/>
          <w:w w:val="100"/>
          <w:position w:val="0"/>
        </w:rPr>
        <w:t xml:space="preserve">个月） </w:t>
      </w:r>
      <w:r>
        <w:rPr>
          <w:rFonts w:ascii="Times New Roman" w:eastAsia="Times New Roman" w:hAnsi="Times New Roman" w:cs="Times New Roman"/>
          <w:b/>
          <w:bCs/>
          <w:color w:val="000000"/>
          <w:spacing w:val="0"/>
          <w:w w:val="100"/>
          <w:position w:val="0"/>
          <w:sz w:val="20"/>
          <w:szCs w:val="20"/>
          <w:lang w:val="en-US" w:eastAsia="en-US" w:bidi="en-US"/>
        </w:rPr>
        <w:t>Xm,</w:t>
      </w:r>
      <w:r>
        <w:rPr>
          <w:color w:val="000000"/>
          <w:spacing w:val="0"/>
          <w:w w:val="100"/>
          <w:position w:val="0"/>
        </w:rPr>
        <w:t>孔直径为</w:t>
      </w:r>
      <w:r>
        <w:rPr>
          <w:rFonts w:ascii="Times New Roman" w:eastAsia="Times New Roman" w:hAnsi="Times New Roman" w:cs="Times New Roman"/>
          <w:b/>
          <w:bCs/>
          <w:color w:val="000000"/>
          <w:spacing w:val="0"/>
          <w:w w:val="100"/>
          <w:position w:val="0"/>
          <w:sz w:val="20"/>
          <w:szCs w:val="20"/>
          <w:lang w:val="en-US" w:eastAsia="en-US" w:bidi="en-US"/>
        </w:rPr>
        <w:t>XXmm,</w:t>
      </w:r>
      <w:r>
        <w:rPr>
          <w:color w:val="000000"/>
          <w:spacing w:val="0"/>
          <w:w w:val="100"/>
          <w:position w:val="0"/>
        </w:rPr>
        <w:t>封孔长度</w:t>
      </w:r>
      <w:r>
        <w:rPr>
          <w:rFonts w:ascii="Times New Roman" w:eastAsia="Times New Roman" w:hAnsi="Times New Roman" w:cs="Times New Roman"/>
          <w:b/>
          <w:bCs/>
          <w:color w:val="000000"/>
          <w:spacing w:val="0"/>
          <w:w w:val="100"/>
          <w:position w:val="0"/>
          <w:sz w:val="20"/>
          <w:szCs w:val="20"/>
          <w:lang w:val="en-US" w:eastAsia="en-US" w:bidi="en-US"/>
        </w:rPr>
        <w:t>XXm</w:t>
      </w:r>
      <w:r>
        <w:rPr>
          <w:color w:val="000000"/>
          <w:spacing w:val="0"/>
          <w:w w:val="100"/>
          <w:position w:val="0"/>
          <w:lang w:val="en-US" w:eastAsia="en-US" w:bidi="en-US"/>
        </w:rPr>
        <w:t>。</w:t>
      </w:r>
      <w:r>
        <w:rPr>
          <w:color w:val="000000"/>
          <w:spacing w:val="0"/>
          <w:w w:val="100"/>
          <w:position w:val="0"/>
        </w:rPr>
        <w:t>预计扣采浓度</w:t>
      </w:r>
      <w:r>
        <w:rPr>
          <w:rFonts w:ascii="Times New Roman" w:eastAsia="Times New Roman" w:hAnsi="Times New Roman" w:cs="Times New Roman"/>
          <w:b/>
          <w:bCs/>
          <w:color w:val="000000"/>
          <w:spacing w:val="0"/>
          <w:w w:val="100"/>
          <w:position w:val="0"/>
          <w:sz w:val="20"/>
          <w:szCs w:val="20"/>
        </w:rPr>
        <w:t>XX%,</w:t>
      </w:r>
      <w:r>
        <w:rPr>
          <w:color w:val="000000"/>
          <w:spacing w:val="0"/>
          <w:w w:val="100"/>
          <w:position w:val="0"/>
        </w:rPr>
        <w:t>抽采纯堂</w:t>
      </w:r>
      <w:r>
        <w:rPr>
          <w:rFonts w:ascii="Times New Roman" w:eastAsia="Times New Roman" w:hAnsi="Times New Roman" w:cs="Times New Roman"/>
          <w:b/>
          <w:bCs/>
          <w:color w:val="000000"/>
          <w:spacing w:val="0"/>
          <w:w w:val="100"/>
          <w:position w:val="0"/>
          <w:sz w:val="20"/>
          <w:szCs w:val="20"/>
        </w:rPr>
        <w:t>XX</w:t>
      </w:r>
      <w:r>
        <w:rPr>
          <w:color w:val="000000"/>
          <w:spacing w:val="0"/>
          <w:w w:val="100"/>
          <w:position w:val="0"/>
        </w:rPr>
        <w:t>虻</w:t>
      </w:r>
      <w:r>
        <w:rPr>
          <w:rFonts w:ascii="Times New Roman" w:eastAsia="Times New Roman" w:hAnsi="Times New Roman" w:cs="Times New Roman"/>
          <w:b/>
          <w:bCs/>
          <w:color w:val="000000"/>
          <w:spacing w:val="0"/>
          <w:w w:val="100"/>
          <w:position w:val="0"/>
          <w:sz w:val="20"/>
          <w:szCs w:val="20"/>
          <w:lang w:val="en-US" w:eastAsia="en-US" w:bidi="en-US"/>
        </w:rPr>
        <w:t>/min</w:t>
      </w:r>
      <w:r>
        <w:rPr>
          <w:color w:val="000000"/>
          <w:spacing w:val="0"/>
          <w:w w:val="100"/>
          <w:position w:val="0"/>
          <w:lang w:val="en-US" w:eastAsia="en-US" w:bidi="en-US"/>
        </w:rPr>
        <w:t>。</w:t>
      </w:r>
    </w:p>
    <w:p>
      <w:pPr>
        <w:widowControl w:val="0"/>
        <w:jc w:val="center"/>
        <w:rPr>
          <w:sz w:val="2"/>
          <w:szCs w:val="2"/>
        </w:rPr>
        <w:sectPr>
          <w:footnotePr>
            <w:pos w:val="pageBottom"/>
            <w:numFmt w:val="decimal"/>
            <w:numRestart w:val="continuous"/>
          </w:footnotePr>
          <w:pgSz w:w="11900" w:h="16840"/>
          <w:pgMar w:top="930" w:right="1164" w:bottom="1070" w:left="1332" w:header="502" w:footer="642" w:gutter="0"/>
          <w:cols w:space="720"/>
          <w:noEndnote/>
          <w:rtlGutter w:val="0"/>
          <w:docGrid w:linePitch="360"/>
        </w:sectPr>
      </w:pPr>
      <w:r>
        <w:drawing>
          <wp:inline>
            <wp:extent cx="3457575" cy="2905125"/>
            <wp:docPr id="11" name="Picutre 11"/>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22"/>
                    <a:stretch/>
                  </pic:blipFill>
                  <pic:spPr>
                    <a:xfrm>
                      <a:ext cx="3457575" cy="2905125"/>
                    </a:xfrm>
                    <a:prstGeom prst="rect"/>
                  </pic:spPr>
                </pic:pic>
              </a:graphicData>
            </a:graphic>
          </wp:inline>
        </w:drawing>
      </w:r>
    </w:p>
    <w:p>
      <w:pPr>
        <w:pStyle w:val="Style11"/>
        <w:keepNext w:val="0"/>
        <w:keepLines w:val="0"/>
        <w:widowControl w:val="0"/>
        <w:shd w:val="clear" w:color="auto" w:fill="auto"/>
        <w:bidi w:val="0"/>
        <w:spacing w:before="0" w:after="220" w:line="240" w:lineRule="auto"/>
        <w:ind w:left="0" w:right="0" w:firstLine="420"/>
        <w:jc w:val="both"/>
      </w:pPr>
      <w:r>
        <w:rPr>
          <w:color w:val="000000"/>
          <w:spacing w:val="0"/>
          <w:w w:val="100"/>
          <w:position w:val="0"/>
        </w:rPr>
        <w:t>附图</w:t>
      </w:r>
      <w:r>
        <w:rPr>
          <w:rFonts w:ascii="Times New Roman" w:eastAsia="Times New Roman" w:hAnsi="Times New Roman" w:cs="Times New Roman"/>
          <w:b/>
          <w:bCs/>
          <w:color w:val="000000"/>
          <w:spacing w:val="0"/>
          <w:w w:val="100"/>
          <w:position w:val="0"/>
          <w:sz w:val="20"/>
          <w:szCs w:val="20"/>
        </w:rPr>
        <w:t>7</w:t>
      </w:r>
      <w:r>
        <w:rPr>
          <w:b/>
          <w:bCs/>
          <w:color w:val="000000"/>
          <w:spacing w:val="0"/>
          <w:w w:val="100"/>
          <w:position w:val="0"/>
          <w:sz w:val="20"/>
          <w:szCs w:val="20"/>
        </w:rPr>
        <w:t>：</w:t>
      </w:r>
      <w:r>
        <w:rPr>
          <w:rFonts w:ascii="Times New Roman" w:eastAsia="Times New Roman" w:hAnsi="Times New Roman" w:cs="Times New Roman"/>
          <w:b/>
          <w:bCs/>
          <w:color w:val="000000"/>
          <w:spacing w:val="0"/>
          <w:w w:val="100"/>
          <w:position w:val="0"/>
          <w:sz w:val="20"/>
          <w:szCs w:val="20"/>
        </w:rPr>
        <w:t xml:space="preserve"> XX</w:t>
      </w:r>
      <w:r>
        <w:rPr>
          <w:color w:val="000000"/>
          <w:spacing w:val="0"/>
          <w:w w:val="100"/>
          <w:position w:val="0"/>
        </w:rPr>
        <w:t>煤巷工作面穿层钻孔（在顺槽内）抽采煤巷条带法向距离小于</w:t>
      </w:r>
      <w:r>
        <w:rPr>
          <w:rFonts w:ascii="Times New Roman" w:eastAsia="Times New Roman" w:hAnsi="Times New Roman" w:cs="Times New Roman"/>
          <w:b/>
          <w:bCs/>
          <w:color w:val="000000"/>
          <w:spacing w:val="0"/>
          <w:w w:val="100"/>
          <w:position w:val="0"/>
          <w:sz w:val="20"/>
          <w:szCs w:val="20"/>
          <w:lang w:val="en-US" w:eastAsia="en-US" w:bidi="en-US"/>
        </w:rPr>
        <w:t>5m</w:t>
      </w:r>
      <w:r>
        <w:rPr>
          <w:color w:val="000000"/>
          <w:spacing w:val="0"/>
          <w:w w:val="100"/>
          <w:position w:val="0"/>
        </w:rPr>
        <w:t>的邻近</w:t>
      </w:r>
    </w:p>
    <w:p>
      <w:pPr>
        <w:pStyle w:val="Style11"/>
        <w:keepNext w:val="0"/>
        <w:keepLines w:val="0"/>
        <w:widowControl w:val="0"/>
        <w:shd w:val="clear" w:color="auto" w:fill="auto"/>
        <w:bidi w:val="0"/>
        <w:spacing w:before="0" w:after="400" w:line="240" w:lineRule="auto"/>
        <w:ind w:left="0" w:right="0" w:firstLine="0"/>
        <w:jc w:val="both"/>
      </w:pPr>
      <w:r>
        <w:rPr>
          <w:color w:val="000000"/>
          <w:spacing w:val="0"/>
          <w:w w:val="100"/>
          <w:position w:val="0"/>
        </w:rPr>
        <w:t>煤层瓦斯钻孔设计图</w:t>
      </w:r>
    </w:p>
    <w:p>
      <w:pPr>
        <w:widowControl w:val="0"/>
        <w:jc w:val="center"/>
        <w:rPr>
          <w:sz w:val="2"/>
          <w:szCs w:val="2"/>
        </w:rPr>
      </w:pPr>
      <w:r>
        <w:drawing>
          <wp:inline>
            <wp:extent cx="5019675" cy="3190875"/>
            <wp:docPr id="12" name="Picutre 12"/>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24"/>
                    <a:stretch/>
                  </pic:blipFill>
                  <pic:spPr>
                    <a:xfrm>
                      <a:ext cx="5019675" cy="3190875"/>
                    </a:xfrm>
                    <a:prstGeom prst="rect"/>
                  </pic:spPr>
                </pic:pic>
              </a:graphicData>
            </a:graphic>
          </wp:inline>
        </w:drawing>
      </w:r>
    </w:p>
    <w:p>
      <w:pPr>
        <w:widowControl w:val="0"/>
        <w:spacing w:after="139" w:line="1" w:lineRule="exact"/>
      </w:pPr>
    </w:p>
    <w:p>
      <w:pPr>
        <w:pStyle w:val="Style11"/>
        <w:keepNext w:val="0"/>
        <w:keepLines w:val="0"/>
        <w:widowControl w:val="0"/>
        <w:shd w:val="clear" w:color="auto" w:fill="auto"/>
        <w:bidi w:val="0"/>
        <w:spacing w:before="0" w:after="400" w:line="480" w:lineRule="exact"/>
        <w:ind w:left="0" w:right="0" w:firstLine="460"/>
        <w:jc w:val="both"/>
      </w:pPr>
      <w:r>
        <w:rPr>
          <w:color w:val="000000"/>
          <w:spacing w:val="0"/>
          <w:w w:val="100"/>
          <w:position w:val="0"/>
        </w:rPr>
        <w:t>附图</w:t>
      </w:r>
      <w:r>
        <w:rPr>
          <w:rFonts w:ascii="Times New Roman" w:eastAsia="Times New Roman" w:hAnsi="Times New Roman" w:cs="Times New Roman"/>
          <w:b/>
          <w:bCs/>
          <w:color w:val="000000"/>
          <w:spacing w:val="0"/>
          <w:w w:val="100"/>
          <w:position w:val="0"/>
          <w:sz w:val="20"/>
          <w:szCs w:val="20"/>
        </w:rPr>
        <w:t>8</w:t>
      </w:r>
      <w:r>
        <w:rPr>
          <w:b/>
          <w:bCs/>
          <w:color w:val="000000"/>
          <w:spacing w:val="0"/>
          <w:w w:val="100"/>
          <w:position w:val="0"/>
          <w:sz w:val="20"/>
          <w:szCs w:val="20"/>
        </w:rPr>
        <w:t>：</w:t>
      </w:r>
      <w:r>
        <w:rPr>
          <w:rFonts w:ascii="Times New Roman" w:eastAsia="Times New Roman" w:hAnsi="Times New Roman" w:cs="Times New Roman"/>
          <w:b/>
          <w:bCs/>
          <w:color w:val="000000"/>
          <w:spacing w:val="0"/>
          <w:w w:val="100"/>
          <w:position w:val="0"/>
          <w:sz w:val="20"/>
          <w:szCs w:val="20"/>
        </w:rPr>
        <w:t xml:space="preserve"> XX</w:t>
      </w:r>
      <w:r>
        <w:rPr>
          <w:color w:val="000000"/>
          <w:spacing w:val="0"/>
          <w:w w:val="100"/>
          <w:position w:val="0"/>
        </w:rPr>
        <w:t>煤巷工作面穿层钻孔（在底抽巷内）抽采煤巷条带法向距离小于</w:t>
      </w:r>
      <w:r>
        <w:rPr>
          <w:rFonts w:ascii="Times New Roman" w:eastAsia="Times New Roman" w:hAnsi="Times New Roman" w:cs="Times New Roman"/>
          <w:b/>
          <w:bCs/>
          <w:color w:val="000000"/>
          <w:spacing w:val="0"/>
          <w:w w:val="100"/>
          <w:position w:val="0"/>
          <w:sz w:val="20"/>
          <w:szCs w:val="20"/>
          <w:lang w:val="en-US" w:eastAsia="en-US" w:bidi="en-US"/>
        </w:rPr>
        <w:t>5m</w:t>
      </w:r>
      <w:r>
        <w:rPr>
          <w:color w:val="000000"/>
          <w:spacing w:val="0"/>
          <w:w w:val="100"/>
          <w:position w:val="0"/>
        </w:rPr>
        <w:t>的邻 近煤层瓦斯钻孔设计图</w:t>
      </w:r>
    </w:p>
    <w:p>
      <w:pPr>
        <w:widowControl w:val="0"/>
        <w:jc w:val="center"/>
        <w:rPr>
          <w:sz w:val="2"/>
          <w:szCs w:val="2"/>
        </w:rPr>
      </w:pPr>
      <w:r>
        <w:drawing>
          <wp:inline>
            <wp:extent cx="5534025" cy="1952625"/>
            <wp:docPr id="13" name="Picutre 13"/>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26"/>
                    <a:stretch/>
                  </pic:blipFill>
                  <pic:spPr>
                    <a:xfrm>
                      <a:ext cx="5534025" cy="1952625"/>
                    </a:xfrm>
                    <a:prstGeom prst="rect"/>
                  </pic:spPr>
                </pic:pic>
              </a:graphicData>
            </a:graphic>
          </wp:inline>
        </w:drawing>
      </w:r>
    </w:p>
    <w:p>
      <w:pPr>
        <w:pStyle w:val="Style11"/>
        <w:keepNext w:val="0"/>
        <w:keepLines w:val="0"/>
        <w:widowControl w:val="0"/>
        <w:shd w:val="clear" w:color="auto" w:fill="auto"/>
        <w:bidi w:val="0"/>
        <w:spacing w:before="0" w:after="0" w:line="480" w:lineRule="exact"/>
        <w:ind w:left="0" w:right="0" w:firstLine="460"/>
        <w:jc w:val="both"/>
      </w:pPr>
      <w:r>
        <w:rPr>
          <w:color w:val="000000"/>
          <w:spacing w:val="0"/>
          <w:w w:val="100"/>
          <w:position w:val="0"/>
        </w:rPr>
        <w:t xml:space="preserve">附@ </w:t>
      </w:r>
      <w:r>
        <w:rPr>
          <w:rFonts w:ascii="Times New Roman" w:eastAsia="Times New Roman" w:hAnsi="Times New Roman" w:cs="Times New Roman"/>
          <w:b/>
          <w:bCs/>
          <w:color w:val="000000"/>
          <w:spacing w:val="0"/>
          <w:w w:val="100"/>
          <w:position w:val="0"/>
          <w:sz w:val="20"/>
          <w:szCs w:val="20"/>
        </w:rPr>
        <w:t>9</w:t>
      </w:r>
      <w:r>
        <w:rPr>
          <w:b/>
          <w:bCs/>
          <w:color w:val="000000"/>
          <w:spacing w:val="0"/>
          <w:w w:val="100"/>
          <w:position w:val="0"/>
          <w:sz w:val="20"/>
          <w:szCs w:val="20"/>
        </w:rPr>
        <w:t>：</w:t>
      </w:r>
      <w:r>
        <w:rPr>
          <w:rFonts w:ascii="Times New Roman" w:eastAsia="Times New Roman" w:hAnsi="Times New Roman" w:cs="Times New Roman"/>
          <w:b/>
          <w:bCs/>
          <w:color w:val="000000"/>
          <w:spacing w:val="0"/>
          <w:w w:val="100"/>
          <w:position w:val="0"/>
          <w:sz w:val="20"/>
          <w:szCs w:val="20"/>
        </w:rPr>
        <w:t xml:space="preserve"> XX</w:t>
      </w:r>
      <w:r>
        <w:rPr>
          <w:color w:val="000000"/>
          <w:spacing w:val="0"/>
          <w:w w:val="100"/>
          <w:position w:val="0"/>
        </w:rPr>
        <w:t>煤巷工作面定向长钻孔（在顺槽内）抽采煤巷条带法向距离小于</w:t>
      </w:r>
      <w:r>
        <w:rPr>
          <w:rFonts w:ascii="Times New Roman" w:eastAsia="Times New Roman" w:hAnsi="Times New Roman" w:cs="Times New Roman"/>
          <w:b/>
          <w:bCs/>
          <w:color w:val="000000"/>
          <w:spacing w:val="0"/>
          <w:w w:val="100"/>
          <w:position w:val="0"/>
          <w:sz w:val="20"/>
          <w:szCs w:val="20"/>
          <w:lang w:val="en-US" w:eastAsia="en-US" w:bidi="en-US"/>
        </w:rPr>
        <w:t>5m</w:t>
      </w:r>
      <w:r>
        <w:rPr>
          <w:color w:val="000000"/>
          <w:spacing w:val="0"/>
          <w:w w:val="100"/>
          <w:position w:val="0"/>
        </w:rPr>
        <w:t>的邻近 煤层瓦斯钻孔设计图</w:t>
      </w:r>
    </w:p>
    <w:p>
      <w:pPr>
        <w:pStyle w:val="Style11"/>
        <w:keepNext w:val="0"/>
        <w:keepLines w:val="0"/>
        <w:widowControl w:val="0"/>
        <w:shd w:val="clear" w:color="auto" w:fill="auto"/>
        <w:bidi w:val="0"/>
        <w:spacing w:before="0" w:after="0" w:line="480" w:lineRule="exact"/>
        <w:ind w:left="0" w:right="0" w:firstLine="460"/>
        <w:jc w:val="both"/>
      </w:pPr>
      <w:r>
        <w:rPr>
          <w:b/>
          <w:bCs/>
          <w:color w:val="000000"/>
          <w:spacing w:val="0"/>
          <w:w w:val="100"/>
          <w:position w:val="0"/>
        </w:rPr>
        <w:t>要求：</w:t>
      </w:r>
      <w:r>
        <w:rPr>
          <w:rFonts w:ascii="Times New Roman" w:eastAsia="Times New Roman" w:hAnsi="Times New Roman" w:cs="Times New Roman"/>
          <w:b/>
          <w:bCs/>
          <w:color w:val="000000"/>
          <w:spacing w:val="0"/>
          <w:w w:val="100"/>
          <w:position w:val="0"/>
          <w:sz w:val="20"/>
          <w:szCs w:val="20"/>
        </w:rPr>
        <w:t>1</w:t>
      </w:r>
      <w:r>
        <w:rPr>
          <w:b/>
          <w:bCs/>
          <w:color w:val="000000"/>
          <w:spacing w:val="0"/>
          <w:w w:val="100"/>
          <w:position w:val="0"/>
        </w:rPr>
        <w:t>、根据矿井瓦斯防治工作的实际需要，将預抽煤层瓦斯的整个煤巷条带划 分为若干个评价单元，针対每一个评价单元在其抽采管向安装在线计量装置。</w:t>
      </w:r>
    </w:p>
    <w:p>
      <w:pPr>
        <w:pStyle w:val="Style11"/>
        <w:keepNext w:val="0"/>
        <w:keepLines w:val="0"/>
        <w:widowControl w:val="0"/>
        <w:shd w:val="clear" w:color="auto" w:fill="auto"/>
        <w:bidi w:val="0"/>
        <w:spacing w:before="0" w:after="200" w:line="465" w:lineRule="exact"/>
        <w:ind w:left="0" w:right="0" w:firstLine="460"/>
        <w:jc w:val="both"/>
      </w:pPr>
      <w:bookmarkStart w:id="72" w:name="bookmark72"/>
      <w:r>
        <w:rPr>
          <w:rFonts w:ascii="Times New Roman" w:eastAsia="Times New Roman" w:hAnsi="Times New Roman" w:cs="Times New Roman"/>
          <w:i/>
          <w:iCs/>
          <w:color w:val="000000"/>
          <w:spacing w:val="0"/>
          <w:w w:val="100"/>
          <w:position w:val="0"/>
        </w:rPr>
        <w:t>2</w:t>
      </w:r>
      <w:bookmarkEnd w:id="72"/>
      <w:r>
        <w:rPr>
          <w:i/>
          <w:iCs/>
          <w:color w:val="000000"/>
          <w:spacing w:val="0"/>
          <w:w w:val="100"/>
          <w:position w:val="0"/>
        </w:rPr>
        <w:t>、</w:t>
      </w:r>
      <w:r>
        <w:rPr>
          <w:b/>
          <w:bCs/>
          <w:color w:val="000000"/>
          <w:spacing w:val="0"/>
          <w:w w:val="100"/>
          <w:position w:val="0"/>
        </w:rPr>
        <w:t xml:space="preserve">经论证不具备开采保护层条件的推进工作面，必须优先采用穿居钻孔預抽煤巷 条带煤层瓦斯。对于煤层厚度、坚固桂系数较大及赋存条件好的突出煤层，在没有保护 </w:t>
      </w:r>
      <w:r>
        <w:rPr>
          <w:b/>
          <w:bCs/>
          <w:color w:val="000000"/>
          <w:spacing w:val="0"/>
          <w:w w:val="100"/>
          <w:position w:val="0"/>
        </w:rPr>
        <w:t>层开采条件的首提下，因穿层钻孔施工周期长等原因，需要选择将定向长钻孔顺层預抽 煤层瓦斯、具有钻孔轨迷测量功能的大功幸钻机預抽区段煤层瓦斯作为主要区域防突括 施的，必须经专家论证并按分级監管原则报煤矿安全監管部门备案，</w:t>
      </w:r>
      <w:r>
        <w:rPr>
          <w:i/>
          <w:iCs/>
          <w:color w:val="000000"/>
          <w:spacing w:val="0"/>
          <w:w w:val="100"/>
          <w:position w:val="0"/>
        </w:rPr>
        <w:t>严禁采</w:t>
      </w:r>
      <w:r>
        <w:rPr>
          <w:b/>
          <w:bCs/>
          <w:color w:val="000000"/>
          <w:spacing w:val="0"/>
          <w:w w:val="100"/>
          <w:position w:val="0"/>
        </w:rPr>
        <w:t>用非定向长 钻孔顺层預抽煤巷条带煤层瓦斯作为主要的区域防突括施。</w:t>
      </w:r>
    </w:p>
    <w:p>
      <w:pPr>
        <w:pStyle w:val="Style11"/>
        <w:keepNext w:val="0"/>
        <w:keepLines w:val="0"/>
        <w:widowControl w:val="0"/>
        <w:shd w:val="clear" w:color="auto" w:fill="auto"/>
        <w:tabs>
          <w:tab w:pos="994" w:val="left"/>
        </w:tabs>
        <w:bidi w:val="0"/>
        <w:spacing w:before="0" w:after="0" w:line="360" w:lineRule="auto"/>
        <w:ind w:left="0" w:right="0" w:firstLine="480"/>
        <w:jc w:val="both"/>
      </w:pPr>
      <w:bookmarkStart w:id="73" w:name="bookmark73"/>
      <w:r>
        <w:rPr>
          <w:rFonts w:ascii="Times New Roman" w:eastAsia="Times New Roman" w:hAnsi="Times New Roman" w:cs="Times New Roman"/>
          <w:color w:val="000000"/>
          <w:spacing w:val="0"/>
          <w:w w:val="100"/>
          <w:position w:val="0"/>
          <w:sz w:val="26"/>
          <w:szCs w:val="26"/>
        </w:rPr>
        <w:t>3</w:t>
      </w:r>
      <w:bookmarkEnd w:id="73"/>
      <w:r>
        <w:rPr>
          <w:b/>
          <w:bCs/>
          <w:color w:val="000000"/>
          <w:spacing w:val="0"/>
          <w:w w:val="100"/>
          <w:position w:val="0"/>
        </w:rPr>
        <w:t>、</w:t>
        <w:tab/>
        <w:t>松软煤层的瓦斯抽采钻孔必须采用</w:t>
      </w:r>
      <w:r>
        <w:rPr>
          <w:b/>
          <w:bCs/>
          <w:color w:val="000000"/>
          <w:spacing w:val="0"/>
          <w:w w:val="100"/>
          <w:position w:val="0"/>
          <w:lang w:val="en-US" w:eastAsia="en-US" w:bidi="en-US"/>
        </w:rPr>
        <w:t>"</w:t>
      </w:r>
      <w:r>
        <w:rPr>
          <w:b/>
          <w:bCs/>
          <w:color w:val="000000"/>
          <w:spacing w:val="0"/>
          <w:w w:val="100"/>
          <w:position w:val="0"/>
        </w:rPr>
        <w:t>两堵一注+带压封孔祷濯套管"抽采工艺。</w:t>
      </w:r>
    </w:p>
    <w:p>
      <w:pPr>
        <w:pStyle w:val="Style11"/>
        <w:keepNext w:val="0"/>
        <w:keepLines w:val="0"/>
        <w:widowControl w:val="0"/>
        <w:shd w:val="clear" w:color="auto" w:fill="auto"/>
        <w:tabs>
          <w:tab w:pos="994" w:val="left"/>
        </w:tabs>
        <w:bidi w:val="0"/>
        <w:spacing w:before="0" w:after="0" w:line="360" w:lineRule="auto"/>
        <w:ind w:left="0" w:right="0" w:firstLine="480"/>
        <w:jc w:val="both"/>
      </w:pPr>
      <w:bookmarkStart w:id="74" w:name="bookmark74"/>
      <w:r>
        <w:rPr>
          <w:rFonts w:ascii="Times New Roman" w:eastAsia="Times New Roman" w:hAnsi="Times New Roman" w:cs="Times New Roman"/>
          <w:color w:val="000000"/>
          <w:spacing w:val="0"/>
          <w:w w:val="100"/>
          <w:position w:val="0"/>
          <w:sz w:val="26"/>
          <w:szCs w:val="26"/>
        </w:rPr>
        <w:t>4</w:t>
      </w:r>
      <w:bookmarkEnd w:id="74"/>
      <w:r>
        <w:rPr>
          <w:b/>
          <w:bCs/>
          <w:color w:val="000000"/>
          <w:spacing w:val="0"/>
          <w:w w:val="100"/>
          <w:position w:val="0"/>
        </w:rPr>
        <w:t>、</w:t>
        <w:tab/>
        <w:t>根据现场条件，合理选择抽采方法。</w:t>
      </w:r>
    </w:p>
    <w:p>
      <w:pPr>
        <w:pStyle w:val="Style11"/>
        <w:keepNext w:val="0"/>
        <w:keepLines w:val="0"/>
        <w:widowControl w:val="0"/>
        <w:shd w:val="clear" w:color="auto" w:fill="auto"/>
        <w:tabs>
          <w:tab w:pos="995" w:val="left"/>
        </w:tabs>
        <w:bidi w:val="0"/>
        <w:spacing w:before="0" w:after="200" w:line="455" w:lineRule="exact"/>
        <w:ind w:left="0" w:right="0" w:firstLine="480"/>
        <w:jc w:val="both"/>
      </w:pPr>
      <w:bookmarkStart w:id="75" w:name="bookmark75"/>
      <w:r>
        <w:rPr>
          <w:color w:val="000000"/>
          <w:spacing w:val="0"/>
          <w:w w:val="100"/>
          <w:position w:val="0"/>
        </w:rPr>
        <w:t>二</w:t>
      </w:r>
      <w:bookmarkEnd w:id="75"/>
      <w:r>
        <w:rPr>
          <w:color w:val="000000"/>
          <w:spacing w:val="0"/>
          <w:w w:val="100"/>
          <w:position w:val="0"/>
        </w:rPr>
        <w:t>、</w:t>
        <w:tab/>
      </w:r>
      <w:r>
        <w:rPr>
          <w:b/>
          <w:bCs/>
          <w:color w:val="000000"/>
          <w:spacing w:val="0"/>
          <w:w w:val="100"/>
          <w:position w:val="0"/>
        </w:rPr>
        <w:t>瓦斯抽采管路选型</w:t>
      </w:r>
    </w:p>
    <w:p>
      <w:pPr>
        <w:pStyle w:val="Style11"/>
        <w:keepNext w:val="0"/>
        <w:keepLines w:val="0"/>
        <w:widowControl w:val="0"/>
        <w:shd w:val="clear" w:color="auto" w:fill="auto"/>
        <w:bidi w:val="0"/>
        <w:spacing w:before="0" w:after="0" w:line="480" w:lineRule="auto"/>
        <w:ind w:left="0" w:right="0" w:firstLine="960"/>
        <w:jc w:val="both"/>
      </w:pPr>
      <w:r>
        <w:rPr>
          <w:rFonts w:ascii="Times New Roman" w:eastAsia="Times New Roman" w:hAnsi="Times New Roman" w:cs="Times New Roman"/>
          <w:b/>
          <w:bCs/>
          <w:color w:val="000000"/>
          <w:spacing w:val="0"/>
          <w:w w:val="100"/>
          <w:position w:val="0"/>
          <w:sz w:val="20"/>
          <w:szCs w:val="20"/>
        </w:rPr>
        <w:t>XX</w:t>
      </w:r>
      <w:r>
        <w:rPr>
          <w:color w:val="000000"/>
          <w:spacing w:val="0"/>
          <w:w w:val="100"/>
          <w:position w:val="0"/>
        </w:rPr>
        <w:t>顺槽（底抽卷）抽采管路选择</w:t>
      </w:r>
    </w:p>
    <w:p>
      <w:pPr>
        <w:pStyle w:val="Style11"/>
        <w:keepNext w:val="0"/>
        <w:keepLines w:val="0"/>
        <w:widowControl w:val="0"/>
        <w:shd w:val="clear" w:color="auto" w:fill="auto"/>
        <w:tabs>
          <w:tab w:pos="1145" w:val="left"/>
        </w:tabs>
        <w:bidi w:val="0"/>
        <w:spacing w:before="0" w:after="200" w:line="455" w:lineRule="exact"/>
        <w:ind w:left="0" w:right="0" w:firstLine="600"/>
        <w:jc w:val="both"/>
      </w:pPr>
      <w:bookmarkStart w:id="76" w:name="bookmark76"/>
      <w:r>
        <w:rPr>
          <w:b/>
          <w:bCs/>
          <w:color w:val="000000"/>
          <w:spacing w:val="0"/>
          <w:w w:val="100"/>
          <w:position w:val="0"/>
          <w:sz w:val="20"/>
          <w:szCs w:val="20"/>
        </w:rPr>
        <w:t>（</w:t>
      </w:r>
      <w:bookmarkEnd w:id="76"/>
      <w:r>
        <w:rPr>
          <w:rFonts w:ascii="Times New Roman" w:eastAsia="Times New Roman" w:hAnsi="Times New Roman" w:cs="Times New Roman"/>
          <w:b/>
          <w:bCs/>
          <w:color w:val="000000"/>
          <w:spacing w:val="0"/>
          <w:w w:val="100"/>
          <w:position w:val="0"/>
          <w:sz w:val="20"/>
          <w:szCs w:val="20"/>
        </w:rPr>
        <w:t>1）</w:t>
        <w:tab/>
        <w:t>XX</w:t>
      </w:r>
      <w:r>
        <w:rPr>
          <w:color w:val="000000"/>
          <w:spacing w:val="0"/>
          <w:w w:val="100"/>
          <w:position w:val="0"/>
        </w:rPr>
        <w:t>钻孔抽采混合量计算：</w:t>
      </w:r>
    </w:p>
    <w:p>
      <w:pPr>
        <w:pStyle w:val="Style38"/>
        <w:keepNext w:val="0"/>
        <w:keepLines w:val="0"/>
        <w:widowControl w:val="0"/>
        <w:shd w:val="clear" w:color="auto" w:fill="auto"/>
        <w:bidi w:val="0"/>
        <w:spacing w:before="0" w:after="0" w:line="480" w:lineRule="auto"/>
        <w:ind w:left="0" w:right="0" w:firstLine="480"/>
        <w:jc w:val="both"/>
      </w:pPr>
      <w:r>
        <w:rPr>
          <w:rFonts w:ascii="Times New Roman" w:eastAsia="Times New Roman" w:hAnsi="Times New Roman" w:cs="Times New Roman"/>
          <w:color w:val="000000"/>
          <w:spacing w:val="0"/>
          <w:w w:val="100"/>
          <w:position w:val="0"/>
          <w:lang w:val="en-US" w:eastAsia="en-US" w:bidi="en-US"/>
        </w:rPr>
        <w:t>Q.</w:t>
      </w:r>
      <w:r>
        <w:rPr>
          <w:rFonts w:ascii="SimSun" w:eastAsia="SimSun" w:hAnsi="SimSun" w:cs="SimSun"/>
          <w:b w:val="0"/>
          <w:bCs w:val="0"/>
          <w:color w:val="000000"/>
          <w:spacing w:val="0"/>
          <w:w w:val="100"/>
          <w:position w:val="0"/>
          <w:sz w:val="22"/>
          <w:szCs w:val="22"/>
          <w:lang w:val="zh-TW" w:eastAsia="zh-TW" w:bidi="zh-TW"/>
        </w:rPr>
        <w:t>广</w:t>
      </w:r>
      <w:r>
        <w:rPr>
          <w:rFonts w:ascii="Times New Roman" w:eastAsia="Times New Roman" w:hAnsi="Times New Roman" w:cs="Times New Roman"/>
          <w:color w:val="000000"/>
          <w:spacing w:val="0"/>
          <w:w w:val="100"/>
          <w:position w:val="0"/>
          <w:lang w:val="en-US" w:eastAsia="en-US" w:bidi="en-US"/>
        </w:rPr>
        <w:t xml:space="preserve">Q </w:t>
      </w:r>
      <w:r>
        <w:rPr>
          <w:rFonts w:ascii="Times New Roman" w:eastAsia="Times New Roman" w:hAnsi="Times New Roman" w:cs="Times New Roman"/>
          <w:color w:val="000000"/>
          <w:spacing w:val="0"/>
          <w:w w:val="100"/>
          <w:position w:val="0"/>
          <w:lang w:val="zh-TW" w:eastAsia="zh-TW" w:bidi="zh-TW"/>
        </w:rPr>
        <w:t xml:space="preserve">/ </w:t>
      </w:r>
      <w:r>
        <w:rPr>
          <w:rFonts w:ascii="Times New Roman" w:eastAsia="Times New Roman" w:hAnsi="Times New Roman" w:cs="Times New Roman"/>
          <w:color w:val="000000"/>
          <w:spacing w:val="0"/>
          <w:w w:val="100"/>
          <w:position w:val="0"/>
          <w:lang w:val="en-US" w:eastAsia="en-US" w:bidi="en-US"/>
        </w:rPr>
        <w:t xml:space="preserve">C= </w:t>
      </w:r>
      <w:r>
        <w:rPr>
          <w:rFonts w:ascii="Times New Roman" w:eastAsia="Times New Roman" w:hAnsi="Times New Roman" w:cs="Times New Roman"/>
          <w:color w:val="000000"/>
          <w:spacing w:val="0"/>
          <w:w w:val="100"/>
          <w:position w:val="0"/>
          <w:lang w:val="zh-TW" w:eastAsia="zh-TW" w:bidi="zh-TW"/>
        </w:rPr>
        <w:t>（XXXX）</w:t>
      </w:r>
      <w:r>
        <w:rPr>
          <w:rFonts w:ascii="SimSun" w:eastAsia="SimSun" w:hAnsi="SimSun" w:cs="SimSun"/>
          <w:b w:val="0"/>
          <w:bCs w:val="0"/>
          <w:color w:val="000000"/>
          <w:spacing w:val="0"/>
          <w:w w:val="100"/>
          <w:position w:val="0"/>
          <w:sz w:val="22"/>
          <w:szCs w:val="22"/>
          <w:lang w:val="zh-TW" w:eastAsia="zh-TW" w:bidi="zh-TW"/>
        </w:rPr>
        <w:t>小</w:t>
      </w:r>
      <w:r>
        <w:rPr>
          <w:rFonts w:ascii="Times New Roman" w:eastAsia="Times New Roman" w:hAnsi="Times New Roman" w:cs="Times New Roman"/>
          <w:color w:val="000000"/>
          <w:spacing w:val="0"/>
          <w:w w:val="100"/>
          <w:position w:val="0"/>
          <w:lang w:val="zh-TW" w:eastAsia="zh-TW" w:bidi="zh-TW"/>
        </w:rPr>
        <w:t xml:space="preserve">XX%=XX </w:t>
      </w:r>
      <w:r>
        <w:rPr>
          <w:rFonts w:ascii="Times New Roman" w:eastAsia="Times New Roman" w:hAnsi="Times New Roman" w:cs="Times New Roman"/>
          <w:color w:val="000000"/>
          <w:spacing w:val="0"/>
          <w:w w:val="100"/>
          <w:position w:val="0"/>
          <w:lang w:val="en-US" w:eastAsia="en-US" w:bidi="en-US"/>
        </w:rPr>
        <w:t>（m'/min）</w:t>
      </w:r>
    </w:p>
    <w:p>
      <w:pPr>
        <w:pStyle w:val="Style11"/>
        <w:keepNext w:val="0"/>
        <w:keepLines w:val="0"/>
        <w:widowControl w:val="0"/>
        <w:shd w:val="clear" w:color="auto" w:fill="auto"/>
        <w:bidi w:val="0"/>
        <w:spacing w:before="0" w:after="200" w:line="455" w:lineRule="exact"/>
        <w:ind w:left="0" w:right="0" w:firstLine="480"/>
        <w:jc w:val="both"/>
        <w:rPr>
          <w:sz w:val="20"/>
          <w:szCs w:val="20"/>
        </w:rPr>
      </w:pPr>
      <w:r>
        <w:rPr>
          <w:color w:val="000000"/>
          <w:spacing w:val="0"/>
          <w:w w:val="100"/>
          <w:position w:val="0"/>
          <w:sz w:val="22"/>
          <w:szCs w:val="22"/>
        </w:rPr>
        <w:t>式中：</w:t>
      </w:r>
      <w:r>
        <w:rPr>
          <w:rFonts w:ascii="Times New Roman" w:eastAsia="Times New Roman" w:hAnsi="Times New Roman" w:cs="Times New Roman"/>
          <w:b/>
          <w:bCs/>
          <w:color w:val="000000"/>
          <w:spacing w:val="0"/>
          <w:w w:val="100"/>
          <w:position w:val="0"/>
          <w:sz w:val="20"/>
          <w:szCs w:val="20"/>
          <w:lang w:val="en-US" w:eastAsia="en-US" w:bidi="en-US"/>
        </w:rPr>
        <w:t>Q</w:t>
      </w:r>
      <w:r>
        <w:rPr>
          <w:color w:val="000000"/>
          <w:spacing w:val="0"/>
          <w:w w:val="100"/>
          <w:position w:val="0"/>
          <w:sz w:val="22"/>
          <w:szCs w:val="22"/>
        </w:rPr>
        <w:t xml:space="preserve">羅一抽采混合流堂, </w:t>
      </w:r>
      <w:r>
        <w:rPr>
          <w:rFonts w:ascii="Times New Roman" w:eastAsia="Times New Roman" w:hAnsi="Times New Roman" w:cs="Times New Roman"/>
          <w:b/>
          <w:bCs/>
          <w:color w:val="000000"/>
          <w:spacing w:val="0"/>
          <w:w w:val="100"/>
          <w:position w:val="0"/>
          <w:sz w:val="20"/>
          <w:szCs w:val="20"/>
          <w:lang w:val="en-US" w:eastAsia="en-US" w:bidi="en-US"/>
        </w:rPr>
        <w:t>m'/min</w:t>
      </w:r>
      <w:r>
        <w:rPr>
          <w:b/>
          <w:bCs/>
          <w:color w:val="000000"/>
          <w:spacing w:val="0"/>
          <w:w w:val="100"/>
          <w:position w:val="0"/>
          <w:sz w:val="20"/>
          <w:szCs w:val="20"/>
          <w:lang w:val="en-US" w:eastAsia="en-US" w:bidi="en-US"/>
        </w:rPr>
        <w:t>；</w:t>
      </w:r>
    </w:p>
    <w:p>
      <w:pPr>
        <w:pStyle w:val="Style38"/>
        <w:keepNext w:val="0"/>
        <w:keepLines w:val="0"/>
        <w:widowControl w:val="0"/>
        <w:shd w:val="clear" w:color="auto" w:fill="auto"/>
        <w:bidi w:val="0"/>
        <w:spacing w:before="0" w:after="0" w:line="480" w:lineRule="auto"/>
        <w:ind w:left="1200" w:right="0" w:firstLine="0"/>
        <w:jc w:val="both"/>
      </w:pPr>
      <w:r>
        <w:rPr>
          <w:rFonts w:ascii="Times New Roman" w:eastAsia="Times New Roman" w:hAnsi="Times New Roman" w:cs="Times New Roman"/>
          <w:color w:val="000000"/>
          <w:spacing w:val="0"/>
          <w:w w:val="100"/>
          <w:position w:val="0"/>
          <w:lang w:val="en-US" w:eastAsia="en-US" w:bidi="en-US"/>
        </w:rPr>
        <w:t xml:space="preserve">Q </w:t>
      </w:r>
      <w:r>
        <w:rPr>
          <w:rFonts w:ascii="Times New Roman" w:eastAsia="Times New Roman" w:hAnsi="Times New Roman" w:cs="Times New Roman"/>
          <w:color w:val="000000"/>
          <w:spacing w:val="0"/>
          <w:w w:val="100"/>
          <w:position w:val="0"/>
          <w:lang w:val="zh-TW" w:eastAsia="zh-TW" w:bidi="zh-TW"/>
        </w:rPr>
        <w:t>— XX</w:t>
      </w:r>
      <w:r>
        <w:rPr>
          <w:rFonts w:ascii="SimSun" w:eastAsia="SimSun" w:hAnsi="SimSun" w:cs="SimSun"/>
          <w:b w:val="0"/>
          <w:bCs w:val="0"/>
          <w:color w:val="000000"/>
          <w:spacing w:val="0"/>
          <w:w w:val="100"/>
          <w:position w:val="0"/>
          <w:sz w:val="22"/>
          <w:szCs w:val="22"/>
          <w:lang w:val="zh-TW" w:eastAsia="zh-TW" w:bidi="zh-TW"/>
        </w:rPr>
        <w:t>抽采钻孔瓦斯登，</w:t>
      </w:r>
      <w:r>
        <w:rPr>
          <w:rFonts w:ascii="Times New Roman" w:eastAsia="Times New Roman" w:hAnsi="Times New Roman" w:cs="Times New Roman"/>
          <w:color w:val="000000"/>
          <w:spacing w:val="0"/>
          <w:w w:val="100"/>
          <w:position w:val="0"/>
          <w:lang w:val="en-US" w:eastAsia="en-US" w:bidi="en-US"/>
        </w:rPr>
        <w:t>m'/min</w:t>
      </w:r>
      <w:r>
        <w:rPr>
          <w:rFonts w:ascii="SimSun" w:eastAsia="SimSun" w:hAnsi="SimSun" w:cs="SimSun"/>
          <w:color w:val="000000"/>
          <w:spacing w:val="0"/>
          <w:w w:val="100"/>
          <w:position w:val="0"/>
          <w:lang w:val="en-US" w:eastAsia="en-US" w:bidi="en-US"/>
        </w:rPr>
        <w:t>；</w:t>
      </w:r>
    </w:p>
    <w:p>
      <w:pPr>
        <w:pStyle w:val="Style11"/>
        <w:keepNext w:val="0"/>
        <w:keepLines w:val="0"/>
        <w:widowControl w:val="0"/>
        <w:shd w:val="clear" w:color="auto" w:fill="auto"/>
        <w:bidi w:val="0"/>
        <w:spacing w:before="0" w:after="0" w:line="480" w:lineRule="auto"/>
        <w:ind w:left="1200" w:right="0" w:firstLine="0"/>
        <w:jc w:val="both"/>
        <w:rPr>
          <w:sz w:val="20"/>
          <w:szCs w:val="20"/>
        </w:rPr>
      </w:pPr>
      <w:r>
        <w:rPr>
          <w:rFonts w:ascii="Times New Roman" w:eastAsia="Times New Roman" w:hAnsi="Times New Roman" w:cs="Times New Roman"/>
          <w:b/>
          <w:bCs/>
          <w:color w:val="000000"/>
          <w:spacing w:val="0"/>
          <w:w w:val="100"/>
          <w:position w:val="0"/>
          <w:sz w:val="20"/>
          <w:szCs w:val="20"/>
          <w:lang w:val="en-US" w:eastAsia="en-US" w:bidi="en-US"/>
        </w:rPr>
        <w:t xml:space="preserve">C — </w:t>
      </w:r>
      <w:r>
        <w:rPr>
          <w:rFonts w:ascii="Times New Roman" w:eastAsia="Times New Roman" w:hAnsi="Times New Roman" w:cs="Times New Roman"/>
          <w:b/>
          <w:bCs/>
          <w:color w:val="000000"/>
          <w:spacing w:val="0"/>
          <w:w w:val="100"/>
          <w:position w:val="0"/>
          <w:sz w:val="20"/>
          <w:szCs w:val="20"/>
        </w:rPr>
        <w:t>XX</w:t>
      </w:r>
      <w:r>
        <w:rPr>
          <w:color w:val="000000"/>
          <w:spacing w:val="0"/>
          <w:w w:val="100"/>
          <w:position w:val="0"/>
          <w:sz w:val="22"/>
          <w:szCs w:val="22"/>
        </w:rPr>
        <w:t>抽采钻孔抽采浓度，取</w:t>
      </w:r>
      <w:r>
        <w:rPr>
          <w:rFonts w:ascii="Times New Roman" w:eastAsia="Times New Roman" w:hAnsi="Times New Roman" w:cs="Times New Roman"/>
          <w:b/>
          <w:bCs/>
          <w:color w:val="000000"/>
          <w:spacing w:val="0"/>
          <w:w w:val="100"/>
          <w:position w:val="0"/>
          <w:sz w:val="20"/>
          <w:szCs w:val="20"/>
        </w:rPr>
        <w:t>XX%</w:t>
      </w:r>
      <w:r>
        <w:rPr>
          <w:b/>
          <w:bCs/>
          <w:color w:val="000000"/>
          <w:spacing w:val="0"/>
          <w:w w:val="100"/>
          <w:position w:val="0"/>
          <w:sz w:val="20"/>
          <w:szCs w:val="20"/>
        </w:rPr>
        <w:t>；</w:t>
      </w:r>
    </w:p>
    <w:p>
      <w:pPr>
        <w:pStyle w:val="Style11"/>
        <w:keepNext w:val="0"/>
        <w:keepLines w:val="0"/>
        <w:widowControl w:val="0"/>
        <w:shd w:val="clear" w:color="auto" w:fill="auto"/>
        <w:tabs>
          <w:tab w:pos="1145" w:val="left"/>
        </w:tabs>
        <w:bidi w:val="0"/>
        <w:spacing w:before="0" w:after="200" w:line="455" w:lineRule="exact"/>
        <w:ind w:left="0" w:right="0" w:firstLine="600"/>
        <w:jc w:val="both"/>
      </w:pPr>
      <w:bookmarkStart w:id="77" w:name="bookmark77"/>
      <w:r>
        <w:rPr>
          <w:b/>
          <w:bCs/>
          <w:color w:val="000000"/>
          <w:spacing w:val="0"/>
          <w:w w:val="100"/>
          <w:position w:val="0"/>
          <w:sz w:val="20"/>
          <w:szCs w:val="20"/>
        </w:rPr>
        <w:t>（</w:t>
      </w:r>
      <w:bookmarkEnd w:id="77"/>
      <w:r>
        <w:rPr>
          <w:rFonts w:ascii="Times New Roman" w:eastAsia="Times New Roman" w:hAnsi="Times New Roman" w:cs="Times New Roman"/>
          <w:b/>
          <w:bCs/>
          <w:color w:val="000000"/>
          <w:spacing w:val="0"/>
          <w:w w:val="100"/>
          <w:position w:val="0"/>
          <w:sz w:val="20"/>
          <w:szCs w:val="20"/>
        </w:rPr>
        <w:t>2）</w:t>
        <w:tab/>
        <w:t>XX</w:t>
      </w:r>
      <w:r>
        <w:rPr>
          <w:color w:val="000000"/>
          <w:spacing w:val="0"/>
          <w:w w:val="100"/>
          <w:position w:val="0"/>
        </w:rPr>
        <w:t>顺槽（底抽巷）抽采管路管径计算：</w:t>
      </w:r>
    </w:p>
    <w:p>
      <w:pPr>
        <w:pStyle w:val="Style38"/>
        <w:keepNext w:val="0"/>
        <w:keepLines w:val="0"/>
        <w:widowControl w:val="0"/>
        <w:shd w:val="clear" w:color="auto" w:fill="auto"/>
        <w:bidi w:val="0"/>
        <w:spacing w:before="0" w:after="0" w:line="480" w:lineRule="auto"/>
        <w:ind w:left="0" w:right="0" w:firstLine="480"/>
        <w:jc w:val="both"/>
      </w:pPr>
      <w:r>
        <w:rPr>
          <w:rFonts w:ascii="Times New Roman" w:eastAsia="Times New Roman" w:hAnsi="Times New Roman" w:cs="Times New Roman"/>
          <w:color w:val="000000"/>
          <w:spacing w:val="0"/>
          <w:w w:val="100"/>
          <w:position w:val="0"/>
          <w:lang w:val="en-US" w:eastAsia="en-US" w:bidi="en-US"/>
        </w:rPr>
        <w:t>D=0.1457（Q" V）1/2=XXX[ （XX+XX） 4-12] 1/2=XX （m）</w:t>
      </w:r>
    </w:p>
    <w:p>
      <w:pPr>
        <w:pStyle w:val="Style11"/>
        <w:keepNext w:val="0"/>
        <w:keepLines w:val="0"/>
        <w:widowControl w:val="0"/>
        <w:shd w:val="clear" w:color="auto" w:fill="auto"/>
        <w:bidi w:val="0"/>
        <w:spacing w:before="0" w:after="200" w:line="455" w:lineRule="exact"/>
        <w:ind w:left="0" w:right="0" w:firstLine="480"/>
        <w:jc w:val="both"/>
        <w:rPr>
          <w:sz w:val="20"/>
          <w:szCs w:val="20"/>
        </w:rPr>
      </w:pPr>
      <w:r>
        <w:rPr>
          <w:color w:val="000000"/>
          <w:spacing w:val="0"/>
          <w:w w:val="100"/>
          <w:position w:val="0"/>
          <w:sz w:val="22"/>
          <w:szCs w:val="22"/>
        </w:rPr>
        <w:t>式中：</w:t>
      </w:r>
      <w:r>
        <w:rPr>
          <w:rFonts w:ascii="Times New Roman" w:eastAsia="Times New Roman" w:hAnsi="Times New Roman" w:cs="Times New Roman"/>
          <w:b/>
          <w:bCs/>
          <w:color w:val="000000"/>
          <w:spacing w:val="0"/>
          <w:w w:val="100"/>
          <w:position w:val="0"/>
          <w:sz w:val="20"/>
          <w:szCs w:val="20"/>
          <w:lang w:val="en-US" w:eastAsia="en-US" w:bidi="en-US"/>
        </w:rPr>
        <w:t>Q</w:t>
      </w:r>
      <w:r>
        <w:rPr>
          <w:color w:val="000000"/>
          <w:spacing w:val="0"/>
          <w:w w:val="100"/>
          <w:position w:val="0"/>
          <w:sz w:val="22"/>
          <w:szCs w:val="22"/>
        </w:rPr>
        <w:t>羅—抽采总混合流堂，</w:t>
      </w:r>
      <w:r>
        <w:rPr>
          <w:rFonts w:ascii="Times New Roman" w:eastAsia="Times New Roman" w:hAnsi="Times New Roman" w:cs="Times New Roman"/>
          <w:b/>
          <w:bCs/>
          <w:color w:val="000000"/>
          <w:spacing w:val="0"/>
          <w:w w:val="100"/>
          <w:position w:val="0"/>
          <w:sz w:val="20"/>
          <w:szCs w:val="20"/>
          <w:lang w:val="en-US" w:eastAsia="en-US" w:bidi="en-US"/>
        </w:rPr>
        <w:t>m'/min</w:t>
      </w:r>
      <w:r>
        <w:rPr>
          <w:b/>
          <w:bCs/>
          <w:color w:val="000000"/>
          <w:spacing w:val="0"/>
          <w:w w:val="100"/>
          <w:position w:val="0"/>
          <w:sz w:val="20"/>
          <w:szCs w:val="20"/>
          <w:lang w:val="en-US" w:eastAsia="en-US" w:bidi="en-US"/>
        </w:rPr>
        <w:t>；</w:t>
      </w:r>
    </w:p>
    <w:p>
      <w:pPr>
        <w:pStyle w:val="Style11"/>
        <w:keepNext w:val="0"/>
        <w:keepLines w:val="0"/>
        <w:widowControl w:val="0"/>
        <w:shd w:val="clear" w:color="auto" w:fill="auto"/>
        <w:bidi w:val="0"/>
        <w:spacing w:before="0" w:after="0" w:line="480" w:lineRule="auto"/>
        <w:ind w:left="0" w:right="0" w:firstLine="480"/>
        <w:jc w:val="both"/>
        <w:rPr>
          <w:sz w:val="20"/>
          <w:szCs w:val="20"/>
        </w:rPr>
      </w:pPr>
      <w:r>
        <w:rPr>
          <w:rFonts w:ascii="Times New Roman" w:eastAsia="Times New Roman" w:hAnsi="Times New Roman" w:cs="Times New Roman"/>
          <w:b/>
          <w:bCs/>
          <w:color w:val="000000"/>
          <w:spacing w:val="0"/>
          <w:w w:val="100"/>
          <w:position w:val="0"/>
          <w:sz w:val="20"/>
          <w:szCs w:val="20"/>
          <w:lang w:val="en-US" w:eastAsia="en-US" w:bidi="en-US"/>
        </w:rPr>
        <w:t xml:space="preserve">D </w:t>
      </w:r>
      <w:r>
        <w:rPr>
          <w:rFonts w:ascii="Times New Roman" w:eastAsia="Times New Roman" w:hAnsi="Times New Roman" w:cs="Times New Roman"/>
          <w:b/>
          <w:bCs/>
          <w:color w:val="000000"/>
          <w:spacing w:val="0"/>
          <w:w w:val="100"/>
          <w:position w:val="0"/>
          <w:sz w:val="20"/>
          <w:szCs w:val="20"/>
        </w:rPr>
        <w:t>—</w:t>
      </w:r>
      <w:r>
        <w:rPr>
          <w:color w:val="000000"/>
          <w:spacing w:val="0"/>
          <w:w w:val="100"/>
          <w:position w:val="0"/>
          <w:sz w:val="22"/>
          <w:szCs w:val="22"/>
        </w:rPr>
        <w:t>抽采管直径，</w:t>
      </w:r>
      <w:r>
        <w:rPr>
          <w:rFonts w:ascii="Times New Roman" w:eastAsia="Times New Roman" w:hAnsi="Times New Roman" w:cs="Times New Roman"/>
          <w:b/>
          <w:bCs/>
          <w:color w:val="000000"/>
          <w:spacing w:val="0"/>
          <w:w w:val="100"/>
          <w:position w:val="0"/>
          <w:sz w:val="20"/>
          <w:szCs w:val="20"/>
          <w:lang w:val="en-US" w:eastAsia="en-US" w:bidi="en-US"/>
        </w:rPr>
        <w:t>m</w:t>
      </w:r>
      <w:r>
        <w:rPr>
          <w:b/>
          <w:bCs/>
          <w:color w:val="000000"/>
          <w:spacing w:val="0"/>
          <w:w w:val="100"/>
          <w:position w:val="0"/>
          <w:sz w:val="20"/>
          <w:szCs w:val="20"/>
          <w:lang w:val="en-US" w:eastAsia="en-US" w:bidi="en-US"/>
        </w:rPr>
        <w:t>；</w:t>
      </w:r>
    </w:p>
    <w:p>
      <w:pPr>
        <w:pStyle w:val="Style38"/>
        <w:keepNext w:val="0"/>
        <w:keepLines w:val="0"/>
        <w:widowControl w:val="0"/>
        <w:shd w:val="clear" w:color="auto" w:fill="auto"/>
        <w:bidi w:val="0"/>
        <w:spacing w:before="0" w:after="0" w:line="480" w:lineRule="auto"/>
        <w:ind w:left="0" w:right="0" w:firstLine="480"/>
        <w:jc w:val="both"/>
      </w:pPr>
      <w:r>
        <w:rPr>
          <w:rFonts w:ascii="Times New Roman" w:eastAsia="Times New Roman" w:hAnsi="Times New Roman" w:cs="Times New Roman"/>
          <w:color w:val="000000"/>
          <w:spacing w:val="0"/>
          <w:w w:val="100"/>
          <w:position w:val="0"/>
          <w:lang w:val="zh-TW" w:eastAsia="zh-TW" w:bidi="zh-TW"/>
        </w:rPr>
        <w:t xml:space="preserve">V </w:t>
      </w:r>
      <w:r>
        <w:rPr>
          <w:rFonts w:ascii="SimSun" w:eastAsia="SimSun" w:hAnsi="SimSun" w:cs="SimSun"/>
          <w:b w:val="0"/>
          <w:bCs w:val="0"/>
          <w:color w:val="000000"/>
          <w:spacing w:val="0"/>
          <w:w w:val="100"/>
          <w:position w:val="0"/>
          <w:sz w:val="22"/>
          <w:szCs w:val="22"/>
          <w:lang w:val="zh-TW" w:eastAsia="zh-TW" w:bidi="zh-TW"/>
        </w:rPr>
        <w:t>一瓦斯在管路中的平均流速，</w:t>
      </w:r>
      <w:r>
        <w:rPr>
          <w:rFonts w:ascii="Times New Roman" w:eastAsia="Times New Roman" w:hAnsi="Times New Roman" w:cs="Times New Roman"/>
          <w:color w:val="000000"/>
          <w:spacing w:val="0"/>
          <w:w w:val="100"/>
          <w:position w:val="0"/>
          <w:lang w:val="en-US" w:eastAsia="en-US" w:bidi="en-US"/>
        </w:rPr>
        <w:t xml:space="preserve">m/s, </w:t>
      </w:r>
      <w:r>
        <w:rPr>
          <w:rFonts w:ascii="SimSun" w:eastAsia="SimSun" w:hAnsi="SimSun" w:cs="SimSun"/>
          <w:b w:val="0"/>
          <w:bCs w:val="0"/>
          <w:color w:val="000000"/>
          <w:spacing w:val="0"/>
          <w:w w:val="100"/>
          <w:position w:val="0"/>
          <w:sz w:val="22"/>
          <w:szCs w:val="22"/>
          <w:lang w:val="zh-TW" w:eastAsia="zh-TW" w:bidi="zh-TW"/>
        </w:rPr>
        <w:t>一般取</w:t>
      </w:r>
      <w:r>
        <w:rPr>
          <w:rFonts w:ascii="Times New Roman" w:eastAsia="Times New Roman" w:hAnsi="Times New Roman" w:cs="Times New Roman"/>
          <w:color w:val="000000"/>
          <w:spacing w:val="0"/>
          <w:w w:val="100"/>
          <w:position w:val="0"/>
          <w:lang w:val="en-US" w:eastAsia="en-US" w:bidi="en-US"/>
        </w:rPr>
        <w:t>V=10m/s~15m/so</w:t>
      </w:r>
    </w:p>
    <w:p>
      <w:pPr>
        <w:pStyle w:val="Style11"/>
        <w:keepNext w:val="0"/>
        <w:keepLines w:val="0"/>
        <w:widowControl w:val="0"/>
        <w:shd w:val="clear" w:color="auto" w:fill="auto"/>
        <w:bidi w:val="0"/>
        <w:spacing w:before="0" w:after="0" w:line="455" w:lineRule="exact"/>
        <w:ind w:left="0" w:right="0" w:firstLine="480"/>
        <w:jc w:val="both"/>
      </w:pPr>
      <w:r>
        <w:rPr>
          <w:color w:val="000000"/>
          <w:spacing w:val="0"/>
          <w:w w:val="100"/>
          <w:position w:val="0"/>
        </w:rPr>
        <w:t>通过计算可知需在</w:t>
      </w:r>
      <w:r>
        <w:rPr>
          <w:rFonts w:ascii="Times New Roman" w:eastAsia="Times New Roman" w:hAnsi="Times New Roman" w:cs="Times New Roman"/>
          <w:b/>
          <w:bCs/>
          <w:color w:val="000000"/>
          <w:spacing w:val="0"/>
          <w:w w:val="100"/>
          <w:position w:val="0"/>
          <w:sz w:val="20"/>
          <w:szCs w:val="20"/>
        </w:rPr>
        <w:t>XX</w:t>
      </w:r>
      <w:r>
        <w:rPr>
          <w:color w:val="000000"/>
          <w:spacing w:val="0"/>
          <w:w w:val="100"/>
          <w:position w:val="0"/>
        </w:rPr>
        <w:t xml:space="preserve">轨顺（底抽卷）安装一 </w:t>
      </w:r>
      <w:r>
        <w:rPr>
          <w:rFonts w:ascii="Times New Roman" w:eastAsia="Times New Roman" w:hAnsi="Times New Roman" w:cs="Times New Roman"/>
          <w:b/>
          <w:bCs/>
          <w:color w:val="000000"/>
          <w:spacing w:val="0"/>
          <w:w w:val="100"/>
          <w:position w:val="0"/>
          <w:sz w:val="20"/>
          <w:szCs w:val="20"/>
          <w:lang w:val="en-US" w:eastAsia="en-US" w:bidi="en-US"/>
        </w:rPr>
        <w:t>XXmm</w:t>
      </w:r>
      <w:r>
        <w:rPr>
          <w:color w:val="000000"/>
          <w:spacing w:val="0"/>
          <w:w w:val="100"/>
          <w:position w:val="0"/>
        </w:rPr>
        <w:t>的抽采管即可。</w:t>
      </w:r>
    </w:p>
    <w:p>
      <w:pPr>
        <w:pStyle w:val="Style11"/>
        <w:keepNext w:val="0"/>
        <w:keepLines w:val="0"/>
        <w:widowControl w:val="0"/>
        <w:shd w:val="clear" w:color="auto" w:fill="auto"/>
        <w:tabs>
          <w:tab w:pos="995" w:val="left"/>
        </w:tabs>
        <w:bidi w:val="0"/>
        <w:spacing w:before="0" w:after="0" w:line="455" w:lineRule="exact"/>
        <w:ind w:left="0" w:right="0" w:firstLine="480"/>
        <w:jc w:val="both"/>
      </w:pPr>
      <w:bookmarkStart w:id="78" w:name="bookmark78"/>
      <w:r>
        <w:rPr>
          <w:color w:val="000000"/>
          <w:spacing w:val="0"/>
          <w:w w:val="100"/>
          <w:position w:val="0"/>
        </w:rPr>
        <w:t>三</w:t>
      </w:r>
      <w:bookmarkEnd w:id="78"/>
      <w:r>
        <w:rPr>
          <w:color w:val="000000"/>
          <w:spacing w:val="0"/>
          <w:w w:val="100"/>
          <w:position w:val="0"/>
        </w:rPr>
        <w:t>、</w:t>
        <w:tab/>
      </w:r>
      <w:r>
        <w:rPr>
          <w:b/>
          <w:bCs/>
          <w:color w:val="000000"/>
          <w:spacing w:val="0"/>
          <w:w w:val="100"/>
          <w:position w:val="0"/>
        </w:rPr>
        <w:t>掘进工作面盖风量计算</w:t>
      </w:r>
    </w:p>
    <w:p>
      <w:pPr>
        <w:pStyle w:val="Style11"/>
        <w:keepNext w:val="0"/>
        <w:keepLines w:val="0"/>
        <w:widowControl w:val="0"/>
        <w:shd w:val="clear" w:color="auto" w:fill="auto"/>
        <w:tabs>
          <w:tab w:pos="1145" w:val="left"/>
        </w:tabs>
        <w:bidi w:val="0"/>
        <w:spacing w:before="0" w:after="200" w:line="455" w:lineRule="exact"/>
        <w:ind w:left="0" w:right="0" w:firstLine="600"/>
        <w:jc w:val="both"/>
      </w:pPr>
      <w:bookmarkStart w:id="79" w:name="bookmark79"/>
      <w:r>
        <w:rPr>
          <w:b/>
          <w:bCs/>
          <w:color w:val="000000"/>
          <w:spacing w:val="0"/>
          <w:w w:val="100"/>
          <w:position w:val="0"/>
          <w:sz w:val="20"/>
          <w:szCs w:val="20"/>
        </w:rPr>
        <w:t>（</w:t>
      </w:r>
      <w:bookmarkEnd w:id="79"/>
      <w:r>
        <w:rPr>
          <w:rFonts w:ascii="Times New Roman" w:eastAsia="Times New Roman" w:hAnsi="Times New Roman" w:cs="Times New Roman"/>
          <w:b/>
          <w:bCs/>
          <w:color w:val="000000"/>
          <w:spacing w:val="0"/>
          <w:w w:val="100"/>
          <w:position w:val="0"/>
          <w:sz w:val="20"/>
          <w:szCs w:val="20"/>
        </w:rPr>
        <w:t>1</w:t>
      </w:r>
      <w:r>
        <w:rPr>
          <w:b/>
          <w:bCs/>
          <w:color w:val="000000"/>
          <w:spacing w:val="0"/>
          <w:w w:val="100"/>
          <w:position w:val="0"/>
          <w:sz w:val="20"/>
          <w:szCs w:val="20"/>
        </w:rPr>
        <w:t>）</w:t>
      </w:r>
      <w:r>
        <w:rPr>
          <w:rFonts w:ascii="Times New Roman" w:eastAsia="Times New Roman" w:hAnsi="Times New Roman" w:cs="Times New Roman"/>
          <w:b/>
          <w:bCs/>
          <w:color w:val="000000"/>
          <w:spacing w:val="0"/>
          <w:w w:val="100"/>
          <w:position w:val="0"/>
          <w:sz w:val="20"/>
          <w:szCs w:val="20"/>
        </w:rPr>
        <w:tab/>
      </w:r>
      <w:r>
        <w:rPr>
          <w:color w:val="000000"/>
          <w:spacing w:val="0"/>
          <w:w w:val="100"/>
          <w:position w:val="0"/>
        </w:rPr>
        <w:t>按瓦斯涌出量计算</w:t>
      </w:r>
    </w:p>
    <w:p>
      <w:pPr>
        <w:pStyle w:val="Style38"/>
        <w:keepNext w:val="0"/>
        <w:keepLines w:val="0"/>
        <w:widowControl w:val="0"/>
        <w:shd w:val="clear" w:color="auto" w:fill="auto"/>
        <w:bidi w:val="0"/>
        <w:spacing w:before="0" w:after="0" w:line="480" w:lineRule="auto"/>
        <w:ind w:left="0" w:right="0" w:firstLine="480"/>
        <w:jc w:val="both"/>
        <w:rPr>
          <w:sz w:val="24"/>
          <w:szCs w:val="24"/>
        </w:rPr>
      </w:pPr>
      <w:r>
        <w:rPr>
          <w:rFonts w:ascii="Times New Roman" w:eastAsia="Times New Roman" w:hAnsi="Times New Roman" w:cs="Times New Roman"/>
          <w:color w:val="000000"/>
          <w:spacing w:val="0"/>
          <w:w w:val="100"/>
          <w:position w:val="0"/>
          <w:sz w:val="20"/>
          <w:szCs w:val="20"/>
          <w:lang w:val="en-US" w:eastAsia="en-US" w:bidi="en-US"/>
        </w:rPr>
        <w:t>Q</w:t>
      </w:r>
      <w:r>
        <w:rPr>
          <w:rFonts w:ascii="Times New Roman" w:eastAsia="Times New Roman" w:hAnsi="Times New Roman" w:cs="Times New Roman"/>
          <w:color w:val="000000"/>
          <w:spacing w:val="0"/>
          <w:w w:val="100"/>
          <w:position w:val="0"/>
          <w:sz w:val="20"/>
          <w:szCs w:val="20"/>
          <w:vertAlign w:val="subscript"/>
          <w:lang w:val="en-US" w:eastAsia="en-US" w:bidi="en-US"/>
        </w:rPr>
        <w:t>e</w:t>
      </w:r>
      <w:r>
        <w:rPr>
          <w:rFonts w:ascii="Times New Roman" w:eastAsia="Times New Roman" w:hAnsi="Times New Roman" w:cs="Times New Roman"/>
          <w:color w:val="000000"/>
          <w:spacing w:val="0"/>
          <w:w w:val="100"/>
          <w:position w:val="0"/>
          <w:sz w:val="20"/>
          <w:szCs w:val="20"/>
          <w:lang w:val="en-US" w:eastAsia="en-US" w:bidi="en-US"/>
        </w:rPr>
        <w:t xml:space="preserve">=100Xq^X </w:t>
      </w:r>
      <w:r>
        <w:rPr>
          <w:rFonts w:ascii="Times New Roman" w:eastAsia="Times New Roman" w:hAnsi="Times New Roman" w:cs="Times New Roman"/>
          <w:b w:val="0"/>
          <w:bCs w:val="0"/>
          <w:smallCaps/>
          <w:color w:val="000000"/>
          <w:spacing w:val="0"/>
          <w:w w:val="100"/>
          <w:position w:val="0"/>
          <w:sz w:val="24"/>
          <w:szCs w:val="24"/>
          <w:lang w:val="en-US" w:eastAsia="en-US" w:bidi="en-US"/>
        </w:rPr>
        <w:t>-K</w:t>
      </w:r>
      <w:r>
        <w:rPr>
          <w:rFonts w:ascii="Times New Roman" w:eastAsia="Times New Roman" w:hAnsi="Times New Roman" w:cs="Times New Roman"/>
          <w:b w:val="0"/>
          <w:bCs w:val="0"/>
          <w:smallCaps/>
          <w:color w:val="000000"/>
          <w:spacing w:val="0"/>
          <w:w w:val="100"/>
          <w:position w:val="0"/>
          <w:sz w:val="24"/>
          <w:szCs w:val="24"/>
          <w:vertAlign w:val="subscript"/>
          <w:lang w:val="en-US" w:eastAsia="en-US" w:bidi="en-US"/>
        </w:rPr>
        <w:t>m</w:t>
      </w:r>
    </w:p>
    <w:p>
      <w:pPr>
        <w:pStyle w:val="Style11"/>
        <w:keepNext w:val="0"/>
        <w:keepLines w:val="0"/>
        <w:widowControl w:val="0"/>
        <w:shd w:val="clear" w:color="auto" w:fill="auto"/>
        <w:bidi w:val="0"/>
        <w:spacing w:before="0" w:after="0" w:line="455" w:lineRule="exact"/>
        <w:ind w:left="0" w:right="0" w:firstLine="480"/>
        <w:jc w:val="both"/>
        <w:rPr>
          <w:sz w:val="20"/>
          <w:szCs w:val="20"/>
        </w:rPr>
      </w:pPr>
      <w:r>
        <w:rPr>
          <w:color w:val="000000"/>
          <w:spacing w:val="0"/>
          <w:w w:val="100"/>
          <w:position w:val="0"/>
          <w:sz w:val="22"/>
          <w:szCs w:val="22"/>
        </w:rPr>
        <w:t>式中：</w:t>
      </w:r>
      <w:r>
        <w:rPr>
          <w:rFonts w:ascii="Times New Roman" w:eastAsia="Times New Roman" w:hAnsi="Times New Roman" w:cs="Times New Roman"/>
          <w:b/>
          <w:bCs/>
          <w:color w:val="000000"/>
          <w:spacing w:val="0"/>
          <w:w w:val="100"/>
          <w:position w:val="0"/>
          <w:sz w:val="20"/>
          <w:szCs w:val="20"/>
          <w:lang w:val="en-US" w:eastAsia="en-US" w:bidi="en-US"/>
        </w:rPr>
        <w:t>Q</w:t>
      </w:r>
      <w:r>
        <w:rPr>
          <w:color w:val="000000"/>
          <w:spacing w:val="0"/>
          <w:w w:val="100"/>
          <w:position w:val="0"/>
          <w:sz w:val="22"/>
          <w:szCs w:val="22"/>
        </w:rPr>
        <w:t>耙一掘进工作面实际需要的风堂，</w:t>
      </w:r>
      <w:r>
        <w:rPr>
          <w:rFonts w:ascii="Times New Roman" w:eastAsia="Times New Roman" w:hAnsi="Times New Roman" w:cs="Times New Roman"/>
          <w:b/>
          <w:bCs/>
          <w:color w:val="000000"/>
          <w:spacing w:val="0"/>
          <w:w w:val="100"/>
          <w:position w:val="0"/>
          <w:sz w:val="20"/>
          <w:szCs w:val="20"/>
          <w:lang w:val="en-US" w:eastAsia="en-US" w:bidi="en-US"/>
        </w:rPr>
        <w:t>m7s</w:t>
      </w:r>
      <w:r>
        <w:rPr>
          <w:b/>
          <w:bCs/>
          <w:color w:val="000000"/>
          <w:spacing w:val="0"/>
          <w:w w:val="100"/>
          <w:position w:val="0"/>
          <w:sz w:val="20"/>
          <w:szCs w:val="20"/>
          <w:lang w:val="en-US" w:eastAsia="en-US" w:bidi="en-US"/>
        </w:rPr>
        <w:t>；</w:t>
      </w:r>
    </w:p>
    <w:p>
      <w:pPr>
        <w:pStyle w:val="Style11"/>
        <w:keepNext w:val="0"/>
        <w:keepLines w:val="0"/>
        <w:widowControl w:val="0"/>
        <w:shd w:val="clear" w:color="auto" w:fill="auto"/>
        <w:bidi w:val="0"/>
        <w:spacing w:before="0" w:after="0" w:line="455" w:lineRule="exact"/>
        <w:ind w:left="0" w:right="0" w:firstLine="0"/>
        <w:jc w:val="center"/>
        <w:rPr>
          <w:sz w:val="20"/>
          <w:szCs w:val="20"/>
        </w:rPr>
      </w:pPr>
      <w:r>
        <w:rPr>
          <w:color w:val="000000"/>
          <w:spacing w:val="0"/>
          <w:w w:val="100"/>
          <w:position w:val="0"/>
          <w:sz w:val="22"/>
          <w:szCs w:val="22"/>
        </w:rPr>
        <w:t>—掘进工作面经瓦斯抽采以后的瓦斯涌出堂，</w:t>
      </w:r>
      <w:r>
        <w:rPr>
          <w:rFonts w:ascii="Times New Roman" w:eastAsia="Times New Roman" w:hAnsi="Times New Roman" w:cs="Times New Roman"/>
          <w:b/>
          <w:bCs/>
          <w:color w:val="000000"/>
          <w:spacing w:val="0"/>
          <w:w w:val="100"/>
          <w:position w:val="0"/>
          <w:sz w:val="20"/>
          <w:szCs w:val="20"/>
          <w:lang w:val="en-US" w:eastAsia="en-US" w:bidi="en-US"/>
        </w:rPr>
        <w:t>m'/min</w:t>
      </w:r>
      <w:r>
        <w:rPr>
          <w:b/>
          <w:bCs/>
          <w:color w:val="000000"/>
          <w:spacing w:val="0"/>
          <w:w w:val="100"/>
          <w:position w:val="0"/>
          <w:sz w:val="20"/>
          <w:szCs w:val="20"/>
          <w:lang w:val="en-US" w:eastAsia="en-US" w:bidi="en-US"/>
        </w:rPr>
        <w:t>；</w:t>
      </w:r>
    </w:p>
    <w:p>
      <w:pPr>
        <w:pStyle w:val="Style11"/>
        <w:keepNext w:val="0"/>
        <w:keepLines w:val="0"/>
        <w:widowControl w:val="0"/>
        <w:shd w:val="clear" w:color="auto" w:fill="auto"/>
        <w:bidi w:val="0"/>
        <w:spacing w:before="0" w:after="0" w:line="472" w:lineRule="exact"/>
        <w:ind w:left="0" w:right="0" w:firstLine="1320"/>
        <w:jc w:val="both"/>
      </w:pPr>
      <w:r>
        <w:rPr>
          <w:color w:val="000000"/>
          <w:spacing w:val="0"/>
          <w:w w:val="100"/>
          <w:position w:val="0"/>
        </w:rPr>
        <w:t>八 握进工作面瓦斯涌出不均衡的备用风景系数，通當，综掘工作面取</w:t>
      </w:r>
      <w:r>
        <w:rPr>
          <w:i/>
          <w:iCs/>
          <w:color w:val="000000"/>
          <w:spacing w:val="0"/>
          <w:w w:val="100"/>
          <w:position w:val="0"/>
          <w:lang w:val="en-US" w:eastAsia="en-US" w:bidi="en-US"/>
        </w:rPr>
        <w:t xml:space="preserve">kffdi </w:t>
      </w:r>
      <w:r>
        <w:rPr>
          <w:rFonts w:ascii="Times New Roman" w:eastAsia="Times New Roman" w:hAnsi="Times New Roman" w:cs="Times New Roman"/>
          <w:b/>
          <w:bCs/>
          <w:color w:val="000000"/>
          <w:spacing w:val="0"/>
          <w:w w:val="100"/>
          <w:position w:val="0"/>
          <w:sz w:val="20"/>
          <w:szCs w:val="20"/>
          <w:lang w:val="en-US" w:eastAsia="en-US" w:bidi="en-US"/>
        </w:rPr>
        <w:t>= 1.5</w:t>
      </w:r>
      <w:r>
        <w:rPr>
          <w:b/>
          <w:bCs/>
          <w:color w:val="000000"/>
          <w:spacing w:val="0"/>
          <w:w w:val="100"/>
          <w:position w:val="0"/>
          <w:sz w:val="20"/>
          <w:szCs w:val="20"/>
        </w:rPr>
        <w:t>〜</w:t>
      </w:r>
      <w:r>
        <w:rPr>
          <w:rFonts w:ascii="Times New Roman" w:eastAsia="Times New Roman" w:hAnsi="Times New Roman" w:cs="Times New Roman"/>
          <w:b/>
          <w:bCs/>
          <w:color w:val="000000"/>
          <w:spacing w:val="0"/>
          <w:w w:val="100"/>
          <w:position w:val="0"/>
          <w:sz w:val="20"/>
          <w:szCs w:val="20"/>
        </w:rPr>
        <w:t>2.0</w:t>
      </w:r>
      <w:r>
        <w:rPr>
          <w:color w:val="000000"/>
          <w:spacing w:val="0"/>
          <w:w w:val="100"/>
          <w:position w:val="0"/>
        </w:rPr>
        <w:t>。炮掘工作面取奴右</w:t>
      </w:r>
      <w:r>
        <w:rPr>
          <w:rFonts w:ascii="Times New Roman" w:eastAsia="Times New Roman" w:hAnsi="Times New Roman" w:cs="Times New Roman"/>
          <w:b/>
          <w:bCs/>
          <w:color w:val="000000"/>
          <w:spacing w:val="0"/>
          <w:w w:val="100"/>
          <w:position w:val="0"/>
          <w:sz w:val="20"/>
          <w:szCs w:val="20"/>
          <w:lang w:val="en-US" w:eastAsia="en-US" w:bidi="en-US"/>
        </w:rPr>
        <w:t>=1.8</w:t>
      </w:r>
      <w:r>
        <w:rPr>
          <w:b/>
          <w:bCs/>
          <w:color w:val="000000"/>
          <w:spacing w:val="0"/>
          <w:w w:val="100"/>
          <w:position w:val="0"/>
          <w:sz w:val="20"/>
          <w:szCs w:val="20"/>
        </w:rPr>
        <w:t>〜</w:t>
      </w:r>
      <w:r>
        <w:rPr>
          <w:rFonts w:ascii="Times New Roman" w:eastAsia="Times New Roman" w:hAnsi="Times New Roman" w:cs="Times New Roman"/>
          <w:b/>
          <w:bCs/>
          <w:color w:val="000000"/>
          <w:spacing w:val="0"/>
          <w:w w:val="100"/>
          <w:position w:val="0"/>
          <w:sz w:val="20"/>
          <w:szCs w:val="20"/>
          <w:lang w:val="en-US" w:eastAsia="en-US" w:bidi="en-US"/>
        </w:rPr>
        <w:t xml:space="preserve">2. </w:t>
      </w:r>
      <w:r>
        <w:rPr>
          <w:rFonts w:ascii="Times New Roman" w:eastAsia="Times New Roman" w:hAnsi="Times New Roman" w:cs="Times New Roman"/>
          <w:b/>
          <w:bCs/>
          <w:color w:val="000000"/>
          <w:spacing w:val="0"/>
          <w:w w:val="100"/>
          <w:position w:val="0"/>
          <w:sz w:val="20"/>
          <w:szCs w:val="20"/>
        </w:rPr>
        <w:t>5</w:t>
      </w:r>
      <w:r>
        <w:rPr>
          <w:color w:val="000000"/>
          <w:spacing w:val="0"/>
          <w:w w:val="100"/>
          <w:position w:val="0"/>
        </w:rPr>
        <w:t>。当有其它有害气体时，应根据《煤矿安 全規程》规定的允许浓度按上式计算的原则计算所需风量。</w:t>
      </w:r>
    </w:p>
    <w:p>
      <w:pPr>
        <w:pStyle w:val="Style11"/>
        <w:keepNext w:val="0"/>
        <w:keepLines w:val="0"/>
        <w:widowControl w:val="0"/>
        <w:shd w:val="clear" w:color="auto" w:fill="auto"/>
        <w:tabs>
          <w:tab w:pos="1145" w:val="left"/>
        </w:tabs>
        <w:bidi w:val="0"/>
        <w:spacing w:before="0" w:after="0" w:line="455" w:lineRule="exact"/>
        <w:ind w:left="0" w:right="0" w:firstLine="600"/>
        <w:jc w:val="both"/>
      </w:pPr>
      <w:bookmarkStart w:id="80" w:name="bookmark80"/>
      <w:r>
        <w:rPr>
          <w:b/>
          <w:bCs/>
          <w:color w:val="000000"/>
          <w:spacing w:val="0"/>
          <w:w w:val="100"/>
          <w:position w:val="0"/>
          <w:sz w:val="20"/>
          <w:szCs w:val="20"/>
        </w:rPr>
        <w:t>（</w:t>
      </w:r>
      <w:bookmarkEnd w:id="80"/>
      <w:r>
        <w:rPr>
          <w:rFonts w:ascii="Times New Roman" w:eastAsia="Times New Roman" w:hAnsi="Times New Roman" w:cs="Times New Roman"/>
          <w:b/>
          <w:bCs/>
          <w:color w:val="000000"/>
          <w:spacing w:val="0"/>
          <w:w w:val="100"/>
          <w:position w:val="0"/>
          <w:sz w:val="20"/>
          <w:szCs w:val="20"/>
        </w:rPr>
        <w:t>2）</w:t>
        <w:tab/>
      </w:r>
      <w:r>
        <w:rPr>
          <w:color w:val="000000"/>
          <w:spacing w:val="0"/>
          <w:w w:val="100"/>
          <w:position w:val="0"/>
        </w:rPr>
        <w:t>按炸药使用堂计算</w:t>
      </w:r>
    </w:p>
    <w:p>
      <w:pPr>
        <w:pStyle w:val="Style11"/>
        <w:keepNext w:val="0"/>
        <w:keepLines w:val="0"/>
        <w:widowControl w:val="0"/>
        <w:shd w:val="clear" w:color="auto" w:fill="auto"/>
        <w:bidi w:val="0"/>
        <w:spacing w:before="0" w:after="200" w:line="455" w:lineRule="exact"/>
        <w:ind w:left="0" w:right="0" w:firstLine="480"/>
        <w:jc w:val="both"/>
      </w:pPr>
      <w:r>
        <w:rPr>
          <w:color w:val="000000"/>
          <w:spacing w:val="0"/>
          <w:w w:val="100"/>
          <w:position w:val="0"/>
        </w:rPr>
        <w:t>每千克一级煤矿许用炸药爆破后稀释泡烟所需的新鲜风堂最小为</w:t>
      </w:r>
      <w:r>
        <w:rPr>
          <w:rFonts w:ascii="Times New Roman" w:eastAsia="Times New Roman" w:hAnsi="Times New Roman" w:cs="Times New Roman"/>
          <w:b/>
          <w:bCs/>
          <w:color w:val="000000"/>
          <w:spacing w:val="0"/>
          <w:w w:val="100"/>
          <w:position w:val="0"/>
          <w:sz w:val="20"/>
          <w:szCs w:val="20"/>
          <w:lang w:val="en-US" w:eastAsia="en-US" w:bidi="en-US"/>
        </w:rPr>
        <w:t>25m7min</w:t>
      </w:r>
      <w:r>
        <w:rPr>
          <w:color w:val="000000"/>
          <w:spacing w:val="0"/>
          <w:w w:val="100"/>
          <w:position w:val="0"/>
        </w:rPr>
        <w:t xml:space="preserve">按下式 </w:t>
      </w:r>
      <w:r>
        <w:rPr>
          <w:color w:val="000000"/>
          <w:spacing w:val="0"/>
          <w:w w:val="100"/>
          <w:position w:val="0"/>
        </w:rPr>
        <w:t>计算:</w:t>
      </w:r>
    </w:p>
    <w:p>
      <w:pPr>
        <w:pStyle w:val="Style38"/>
        <w:keepNext w:val="0"/>
        <w:keepLines w:val="0"/>
        <w:widowControl w:val="0"/>
        <w:shd w:val="clear" w:color="auto" w:fill="auto"/>
        <w:bidi w:val="0"/>
        <w:spacing w:before="0" w:after="0" w:line="240" w:lineRule="auto"/>
        <w:ind w:left="0" w:right="0" w:firstLine="480"/>
        <w:jc w:val="left"/>
      </w:pPr>
      <w:r>
        <w:rPr>
          <w:rFonts w:ascii="Times New Roman" w:eastAsia="Times New Roman" w:hAnsi="Times New Roman" w:cs="Times New Roman"/>
          <w:color w:val="000000"/>
          <w:spacing w:val="0"/>
          <w:w w:val="100"/>
          <w:position w:val="0"/>
          <w:lang w:val="en-US" w:eastAsia="en-US" w:bidi="en-US"/>
        </w:rPr>
        <w:t>Q ,=25A</w:t>
      </w:r>
    </w:p>
    <w:p>
      <w:pPr>
        <w:pStyle w:val="Style11"/>
        <w:keepNext w:val="0"/>
        <w:keepLines w:val="0"/>
        <w:widowControl w:val="0"/>
        <w:shd w:val="clear" w:color="auto" w:fill="auto"/>
        <w:bidi w:val="0"/>
        <w:spacing w:before="0" w:after="200" w:line="495" w:lineRule="exact"/>
        <w:ind w:left="0" w:right="0" w:firstLine="480"/>
        <w:jc w:val="both"/>
      </w:pPr>
      <w:r>
        <w:rPr>
          <w:color w:val="000000"/>
          <w:spacing w:val="0"/>
          <w:w w:val="100"/>
          <w:position w:val="0"/>
        </w:rPr>
        <w:t>每千克二、三级煤矿许用炸药爆破后稀释炮烟所需的新鲜风量最小为</w:t>
      </w:r>
      <w:r>
        <w:rPr>
          <w:rFonts w:ascii="Times New Roman" w:eastAsia="Times New Roman" w:hAnsi="Times New Roman" w:cs="Times New Roman"/>
          <w:b/>
          <w:bCs/>
          <w:color w:val="000000"/>
          <w:spacing w:val="0"/>
          <w:w w:val="100"/>
          <w:position w:val="0"/>
          <w:sz w:val="20"/>
          <w:szCs w:val="20"/>
          <w:lang w:val="en-US" w:eastAsia="en-US" w:bidi="en-US"/>
        </w:rPr>
        <w:t>lOmVmin</w:t>
      </w:r>
      <w:r>
        <w:rPr>
          <w:color w:val="000000"/>
          <w:spacing w:val="0"/>
          <w:w w:val="100"/>
          <w:position w:val="0"/>
        </w:rPr>
        <w:t>按下 式计算：</w:t>
      </w:r>
    </w:p>
    <w:p>
      <w:pPr>
        <w:pStyle w:val="Style38"/>
        <w:keepNext w:val="0"/>
        <w:keepLines w:val="0"/>
        <w:widowControl w:val="0"/>
        <w:shd w:val="clear" w:color="auto" w:fill="auto"/>
        <w:bidi w:val="0"/>
        <w:spacing w:before="0" w:after="0" w:line="240" w:lineRule="auto"/>
        <w:ind w:left="0" w:right="0" w:firstLine="480"/>
        <w:jc w:val="left"/>
      </w:pPr>
      <w:r>
        <w:rPr>
          <w:rFonts w:ascii="Times New Roman" w:eastAsia="Times New Roman" w:hAnsi="Times New Roman" w:cs="Times New Roman"/>
          <w:color w:val="000000"/>
          <w:spacing w:val="0"/>
          <w:w w:val="100"/>
          <w:position w:val="0"/>
          <w:lang w:val="en-US" w:eastAsia="en-US" w:bidi="en-US"/>
        </w:rPr>
        <w:t>Q,=1OA</w:t>
      </w:r>
    </w:p>
    <w:p>
      <w:pPr>
        <w:pStyle w:val="Style11"/>
        <w:keepNext w:val="0"/>
        <w:keepLines w:val="0"/>
        <w:widowControl w:val="0"/>
        <w:shd w:val="clear" w:color="auto" w:fill="auto"/>
        <w:bidi w:val="0"/>
        <w:spacing w:before="0" w:after="0" w:line="467" w:lineRule="exact"/>
        <w:ind w:left="0" w:right="0" w:firstLine="480"/>
        <w:jc w:val="both"/>
      </w:pPr>
      <w:r>
        <w:rPr>
          <w:rFonts w:ascii="Times New Roman" w:eastAsia="Times New Roman" w:hAnsi="Times New Roman" w:cs="Times New Roman"/>
          <w:b/>
          <w:bCs/>
          <w:color w:val="000000"/>
          <w:spacing w:val="0"/>
          <w:w w:val="100"/>
          <w:position w:val="0"/>
          <w:sz w:val="20"/>
          <w:szCs w:val="20"/>
          <w:lang w:val="en-US" w:eastAsia="en-US" w:bidi="en-US"/>
        </w:rPr>
        <w:t>A</w:t>
      </w:r>
      <w:r>
        <w:rPr>
          <w:color w:val="000000"/>
          <w:spacing w:val="0"/>
          <w:w w:val="100"/>
          <w:position w:val="0"/>
          <w:lang w:val="en-US" w:eastAsia="en-US" w:bidi="en-US"/>
        </w:rPr>
        <w:t>一</w:t>
      </w:r>
      <w:r>
        <w:rPr>
          <w:color w:val="000000"/>
          <w:spacing w:val="0"/>
          <w:w w:val="100"/>
          <w:position w:val="0"/>
        </w:rPr>
        <w:t>采煤工作面一次爆破所用的最大炸药量，单位为千克</w:t>
      </w:r>
      <w:r>
        <w:rPr>
          <w:b/>
          <w:bCs/>
          <w:color w:val="000000"/>
          <w:spacing w:val="0"/>
          <w:w w:val="100"/>
          <w:position w:val="0"/>
          <w:sz w:val="20"/>
          <w:szCs w:val="20"/>
          <w:lang w:val="en-US" w:eastAsia="en-US" w:bidi="en-US"/>
        </w:rPr>
        <w:t>（</w:t>
      </w:r>
      <w:r>
        <w:rPr>
          <w:rFonts w:ascii="Times New Roman" w:eastAsia="Times New Roman" w:hAnsi="Times New Roman" w:cs="Times New Roman"/>
          <w:b/>
          <w:bCs/>
          <w:color w:val="000000"/>
          <w:spacing w:val="0"/>
          <w:w w:val="100"/>
          <w:position w:val="0"/>
          <w:sz w:val="20"/>
          <w:szCs w:val="20"/>
          <w:lang w:val="en-US" w:eastAsia="en-US" w:bidi="en-US"/>
        </w:rPr>
        <w:t>k&amp;）</w:t>
      </w:r>
      <w:r>
        <w:rPr>
          <w:color w:val="000000"/>
          <w:spacing w:val="0"/>
          <w:w w:val="100"/>
          <w:position w:val="0"/>
        </w:rPr>
        <w:t>。</w:t>
      </w:r>
    </w:p>
    <w:p>
      <w:pPr>
        <w:pStyle w:val="Style11"/>
        <w:keepNext w:val="0"/>
        <w:keepLines w:val="0"/>
        <w:widowControl w:val="0"/>
        <w:shd w:val="clear" w:color="auto" w:fill="auto"/>
        <w:tabs>
          <w:tab w:pos="1130" w:val="left"/>
        </w:tabs>
        <w:bidi w:val="0"/>
        <w:spacing w:before="0" w:after="200" w:line="467" w:lineRule="exact"/>
        <w:ind w:left="0" w:right="0" w:firstLine="600"/>
        <w:jc w:val="both"/>
      </w:pPr>
      <w:bookmarkStart w:id="81" w:name="bookmark81"/>
      <w:r>
        <w:rPr>
          <w:b/>
          <w:bCs/>
          <w:color w:val="000000"/>
          <w:spacing w:val="0"/>
          <w:w w:val="100"/>
          <w:position w:val="0"/>
          <w:sz w:val="20"/>
          <w:szCs w:val="20"/>
        </w:rPr>
        <w:t>（</w:t>
      </w:r>
      <w:bookmarkEnd w:id="81"/>
      <w:r>
        <w:rPr>
          <w:rFonts w:ascii="Times New Roman" w:eastAsia="Times New Roman" w:hAnsi="Times New Roman" w:cs="Times New Roman"/>
          <w:b/>
          <w:bCs/>
          <w:color w:val="000000"/>
          <w:spacing w:val="0"/>
          <w:w w:val="100"/>
          <w:position w:val="0"/>
          <w:sz w:val="20"/>
          <w:szCs w:val="20"/>
        </w:rPr>
        <w:t>3）</w:t>
        <w:tab/>
      </w:r>
      <w:r>
        <w:rPr>
          <w:color w:val="000000"/>
          <w:spacing w:val="0"/>
          <w:w w:val="100"/>
          <w:position w:val="0"/>
        </w:rPr>
        <w:t>按工作人员数量计算</w:t>
      </w:r>
    </w:p>
    <w:p>
      <w:pPr>
        <w:pStyle w:val="Style38"/>
        <w:keepNext w:val="0"/>
        <w:keepLines w:val="0"/>
        <w:widowControl w:val="0"/>
        <w:shd w:val="clear" w:color="auto" w:fill="auto"/>
        <w:bidi w:val="0"/>
        <w:spacing w:before="0" w:after="0" w:line="240" w:lineRule="auto"/>
        <w:ind w:left="0" w:right="0" w:firstLine="480"/>
        <w:jc w:val="both"/>
      </w:pPr>
      <w:r>
        <w:rPr>
          <w:rFonts w:ascii="Times New Roman" w:eastAsia="Times New Roman" w:hAnsi="Times New Roman" w:cs="Times New Roman"/>
          <w:color w:val="000000"/>
          <w:spacing w:val="0"/>
          <w:w w:val="100"/>
          <w:position w:val="0"/>
          <w:lang w:val="en-US" w:eastAsia="en-US" w:bidi="en-US"/>
        </w:rPr>
        <w:t xml:space="preserve">Q </w:t>
      </w:r>
      <w:r>
        <w:rPr>
          <w:rFonts w:ascii="SimSun" w:eastAsia="SimSun" w:hAnsi="SimSun" w:cs="SimSun"/>
          <w:b w:val="0"/>
          <w:bCs w:val="0"/>
          <w:color w:val="000000"/>
          <w:spacing w:val="0"/>
          <w:w w:val="100"/>
          <w:position w:val="0"/>
          <w:sz w:val="22"/>
          <w:szCs w:val="22"/>
          <w:lang w:val="zh-TW" w:eastAsia="zh-TW" w:bidi="zh-TW"/>
        </w:rPr>
        <w:t>广</w:t>
      </w:r>
      <w:r>
        <w:rPr>
          <w:rFonts w:ascii="Times New Roman" w:eastAsia="Times New Roman" w:hAnsi="Times New Roman" w:cs="Times New Roman"/>
          <w:color w:val="000000"/>
          <w:spacing w:val="0"/>
          <w:w w:val="100"/>
          <w:position w:val="0"/>
          <w:lang w:val="en-US" w:eastAsia="en-US" w:bidi="en-US"/>
        </w:rPr>
        <w:t>4N=XX m7s</w:t>
      </w:r>
    </w:p>
    <w:p>
      <w:pPr>
        <w:pStyle w:val="Style11"/>
        <w:keepNext w:val="0"/>
        <w:keepLines w:val="0"/>
        <w:widowControl w:val="0"/>
        <w:shd w:val="clear" w:color="auto" w:fill="auto"/>
        <w:bidi w:val="0"/>
        <w:spacing w:before="0" w:after="0" w:line="467" w:lineRule="exact"/>
        <w:ind w:left="0" w:right="0" w:firstLine="480"/>
        <w:jc w:val="both"/>
      </w:pPr>
      <w:r>
        <w:rPr>
          <w:color w:val="000000"/>
          <w:spacing w:val="0"/>
          <w:w w:val="100"/>
          <w:position w:val="0"/>
        </w:rPr>
        <w:t>式中：</w:t>
      </w:r>
    </w:p>
    <w:p>
      <w:pPr>
        <w:pStyle w:val="Style11"/>
        <w:keepNext w:val="0"/>
        <w:keepLines w:val="0"/>
        <w:widowControl w:val="0"/>
        <w:shd w:val="clear" w:color="auto" w:fill="auto"/>
        <w:bidi w:val="0"/>
        <w:spacing w:before="0" w:after="0" w:line="467" w:lineRule="exact"/>
        <w:ind w:left="0" w:right="0" w:firstLine="480"/>
        <w:jc w:val="both"/>
      </w:pPr>
      <w:r>
        <w:rPr>
          <w:rFonts w:ascii="Times New Roman" w:eastAsia="Times New Roman" w:hAnsi="Times New Roman" w:cs="Times New Roman"/>
          <w:b/>
          <w:bCs/>
          <w:color w:val="000000"/>
          <w:spacing w:val="0"/>
          <w:w w:val="100"/>
          <w:position w:val="0"/>
          <w:sz w:val="20"/>
          <w:szCs w:val="20"/>
          <w:lang w:val="en-US" w:eastAsia="en-US" w:bidi="en-US"/>
        </w:rPr>
        <w:t>N</w:t>
      </w:r>
      <w:r>
        <w:rPr>
          <w:color w:val="000000"/>
          <w:spacing w:val="0"/>
          <w:w w:val="100"/>
          <w:position w:val="0"/>
        </w:rPr>
        <w:t>一一掘进工作面同时工作的最多人数，</w:t>
      </w:r>
    </w:p>
    <w:p>
      <w:pPr>
        <w:pStyle w:val="Style11"/>
        <w:keepNext w:val="0"/>
        <w:keepLines w:val="0"/>
        <w:widowControl w:val="0"/>
        <w:shd w:val="clear" w:color="auto" w:fill="auto"/>
        <w:tabs>
          <w:tab w:pos="1130" w:val="left"/>
        </w:tabs>
        <w:bidi w:val="0"/>
        <w:spacing w:before="0" w:after="0" w:line="480" w:lineRule="exact"/>
        <w:ind w:left="0" w:right="0" w:firstLine="600"/>
        <w:jc w:val="both"/>
      </w:pPr>
      <w:bookmarkStart w:id="82" w:name="bookmark82"/>
      <w:r>
        <w:rPr>
          <w:b/>
          <w:bCs/>
          <w:color w:val="000000"/>
          <w:spacing w:val="0"/>
          <w:w w:val="100"/>
          <w:position w:val="0"/>
          <w:sz w:val="20"/>
          <w:szCs w:val="20"/>
        </w:rPr>
        <w:t>（</w:t>
      </w:r>
      <w:bookmarkEnd w:id="82"/>
      <w:r>
        <w:rPr>
          <w:rFonts w:ascii="Times New Roman" w:eastAsia="Times New Roman" w:hAnsi="Times New Roman" w:cs="Times New Roman"/>
          <w:b/>
          <w:bCs/>
          <w:color w:val="000000"/>
          <w:spacing w:val="0"/>
          <w:w w:val="100"/>
          <w:position w:val="0"/>
          <w:sz w:val="20"/>
          <w:szCs w:val="20"/>
        </w:rPr>
        <w:t>4）</w:t>
        <w:tab/>
      </w:r>
      <w:r>
        <w:rPr>
          <w:color w:val="000000"/>
          <w:spacing w:val="0"/>
          <w:w w:val="100"/>
          <w:position w:val="0"/>
        </w:rPr>
        <w:t>按局部通风机吸风量计算</w:t>
      </w:r>
    </w:p>
    <w:p>
      <w:pPr>
        <w:pStyle w:val="Style11"/>
        <w:keepNext w:val="0"/>
        <w:keepLines w:val="0"/>
        <w:widowControl w:val="0"/>
        <w:shd w:val="clear" w:color="auto" w:fill="auto"/>
        <w:bidi w:val="0"/>
        <w:spacing w:before="0" w:after="0" w:line="480" w:lineRule="exact"/>
        <w:ind w:left="0" w:right="0" w:firstLine="480"/>
        <w:jc w:val="both"/>
      </w:pPr>
      <w:r>
        <w:rPr>
          <w:color w:val="000000"/>
          <w:spacing w:val="0"/>
          <w:w w:val="100"/>
          <w:position w:val="0"/>
        </w:rPr>
        <w:t>根据《煤矿矿井风量计算方法》</w:t>
      </w:r>
      <w:r>
        <w:rPr>
          <w:b/>
          <w:bCs/>
          <w:color w:val="000000"/>
          <w:spacing w:val="0"/>
          <w:w w:val="100"/>
          <w:position w:val="0"/>
          <w:sz w:val="20"/>
          <w:szCs w:val="20"/>
          <w:lang w:val="en-US" w:eastAsia="en-US" w:bidi="en-US"/>
        </w:rPr>
        <w:t>（</w:t>
      </w:r>
      <w:r>
        <w:rPr>
          <w:rFonts w:ascii="Times New Roman" w:eastAsia="Times New Roman" w:hAnsi="Times New Roman" w:cs="Times New Roman"/>
          <w:b/>
          <w:bCs/>
          <w:color w:val="000000"/>
          <w:spacing w:val="0"/>
          <w:w w:val="100"/>
          <w:position w:val="0"/>
          <w:sz w:val="20"/>
          <w:szCs w:val="20"/>
          <w:lang w:val="en-US" w:eastAsia="en-US" w:bidi="en-US"/>
        </w:rPr>
        <w:t>MT/T634-2019）</w:t>
      </w:r>
      <w:r>
        <w:rPr>
          <w:rFonts w:ascii="Times New Roman" w:eastAsia="Times New Roman" w:hAnsi="Times New Roman" w:cs="Times New Roman"/>
          <w:b/>
          <w:bCs/>
          <w:color w:val="000000"/>
          <w:spacing w:val="0"/>
          <w:w w:val="100"/>
          <w:position w:val="0"/>
          <w:sz w:val="20"/>
          <w:szCs w:val="20"/>
        </w:rPr>
        <w:t>,</w:t>
      </w:r>
      <w:r>
        <w:rPr>
          <w:color w:val="000000"/>
          <w:spacing w:val="0"/>
          <w:w w:val="100"/>
          <w:position w:val="0"/>
        </w:rPr>
        <w:t>安装局部通风机卷道按岩卷、 煤卷和半煤卷掘进计算需要风量，</w:t>
      </w:r>
    </w:p>
    <w:p>
      <w:pPr>
        <w:pStyle w:val="Style11"/>
        <w:keepNext w:val="0"/>
        <w:keepLines w:val="0"/>
        <w:widowControl w:val="0"/>
        <w:shd w:val="clear" w:color="auto" w:fill="auto"/>
        <w:bidi w:val="0"/>
        <w:spacing w:before="0" w:after="0" w:line="467" w:lineRule="exact"/>
        <w:ind w:left="0" w:right="0" w:firstLine="480"/>
        <w:jc w:val="both"/>
        <w:rPr>
          <w:sz w:val="20"/>
          <w:szCs w:val="20"/>
        </w:rPr>
      </w:pPr>
      <w:r>
        <w:rPr>
          <w:color w:val="000000"/>
          <w:spacing w:val="0"/>
          <w:w w:val="100"/>
          <w:position w:val="0"/>
          <w:sz w:val="22"/>
          <w:szCs w:val="22"/>
        </w:rPr>
        <w:t>岩卷掘进时：</w:t>
      </w:r>
      <w:r>
        <w:rPr>
          <w:rFonts w:ascii="Times New Roman" w:eastAsia="Times New Roman" w:hAnsi="Times New Roman" w:cs="Times New Roman"/>
          <w:b/>
          <w:bCs/>
          <w:color w:val="000000"/>
          <w:spacing w:val="0"/>
          <w:w w:val="100"/>
          <w:position w:val="0"/>
          <w:sz w:val="20"/>
          <w:szCs w:val="20"/>
          <w:lang w:val="en-US" w:eastAsia="en-US" w:bidi="en-US"/>
        </w:rPr>
        <w:t>Q”=Q</w:t>
      </w:r>
      <w:r>
        <w:rPr>
          <w:color w:val="000000"/>
          <w:spacing w:val="0"/>
          <w:w w:val="100"/>
          <w:position w:val="0"/>
          <w:sz w:val="22"/>
          <w:szCs w:val="22"/>
          <w:lang w:val="en-US" w:eastAsia="en-US" w:bidi="en-US"/>
        </w:rPr>
        <w:t>」+</w:t>
      </w:r>
      <w:r>
        <w:rPr>
          <w:rFonts w:ascii="Times New Roman" w:eastAsia="Times New Roman" w:hAnsi="Times New Roman" w:cs="Times New Roman"/>
          <w:b/>
          <w:bCs/>
          <w:color w:val="000000"/>
          <w:spacing w:val="0"/>
          <w:w w:val="100"/>
          <w:position w:val="0"/>
          <w:sz w:val="20"/>
          <w:szCs w:val="20"/>
          <w:lang w:val="en-US" w:eastAsia="en-US" w:bidi="en-US"/>
        </w:rPr>
        <w:t>9S</w:t>
      </w:r>
    </w:p>
    <w:p>
      <w:pPr>
        <w:pStyle w:val="Style11"/>
        <w:keepNext w:val="0"/>
        <w:keepLines w:val="0"/>
        <w:widowControl w:val="0"/>
        <w:shd w:val="clear" w:color="auto" w:fill="auto"/>
        <w:bidi w:val="0"/>
        <w:spacing w:before="0" w:after="0" w:line="467" w:lineRule="exact"/>
        <w:ind w:left="0" w:right="0" w:firstLine="480"/>
        <w:jc w:val="both"/>
        <w:rPr>
          <w:sz w:val="20"/>
          <w:szCs w:val="20"/>
        </w:rPr>
      </w:pPr>
      <w:r>
        <w:rPr>
          <w:color w:val="000000"/>
          <w:spacing w:val="0"/>
          <w:w w:val="100"/>
          <w:position w:val="0"/>
          <w:sz w:val="22"/>
          <w:szCs w:val="22"/>
        </w:rPr>
        <w:t>煤卷及半煤岩卷掘进时：</w:t>
      </w:r>
      <w:r>
        <w:rPr>
          <w:rFonts w:ascii="Times New Roman" w:eastAsia="Times New Roman" w:hAnsi="Times New Roman" w:cs="Times New Roman"/>
          <w:b/>
          <w:bCs/>
          <w:color w:val="000000"/>
          <w:spacing w:val="0"/>
          <w:w w:val="100"/>
          <w:position w:val="0"/>
          <w:sz w:val="20"/>
          <w:szCs w:val="20"/>
          <w:lang w:val="en-US" w:eastAsia="en-US" w:bidi="en-US"/>
        </w:rPr>
        <w:t>Qd=QJ+15S</w:t>
      </w:r>
    </w:p>
    <w:p>
      <w:pPr>
        <w:pStyle w:val="Style11"/>
        <w:keepNext w:val="0"/>
        <w:keepLines w:val="0"/>
        <w:widowControl w:val="0"/>
        <w:shd w:val="clear" w:color="auto" w:fill="auto"/>
        <w:bidi w:val="0"/>
        <w:spacing w:before="0" w:after="0" w:line="454" w:lineRule="exact"/>
        <w:ind w:left="0" w:right="0" w:firstLine="480"/>
        <w:jc w:val="both"/>
      </w:pPr>
      <w:r>
        <w:rPr>
          <w:color w:val="000000"/>
          <w:spacing w:val="0"/>
          <w:w w:val="100"/>
          <w:position w:val="0"/>
        </w:rPr>
        <w:t>式中</w:t>
      </w:r>
      <w:r>
        <w:rPr>
          <w:rFonts w:ascii="Times New Roman" w:eastAsia="Times New Roman" w:hAnsi="Times New Roman" w:cs="Times New Roman"/>
          <w:b/>
          <w:bCs/>
          <w:color w:val="000000"/>
          <w:spacing w:val="0"/>
          <w:w w:val="100"/>
          <w:position w:val="0"/>
          <w:sz w:val="20"/>
          <w:szCs w:val="20"/>
          <w:lang w:val="en-US" w:eastAsia="en-US" w:bidi="en-US"/>
        </w:rPr>
        <w:t>Q</w:t>
      </w:r>
      <w:r>
        <w:rPr>
          <w:b/>
          <w:bCs/>
          <w:color w:val="000000"/>
          <w:spacing w:val="0"/>
          <w:w w:val="100"/>
          <w:position w:val="0"/>
          <w:sz w:val="20"/>
          <w:szCs w:val="20"/>
          <w:lang w:val="en-US" w:eastAsia="en-US" w:bidi="en-US"/>
        </w:rPr>
        <w:t>；</w:t>
      </w:r>
      <w:r>
        <w:rPr>
          <w:color w:val="000000"/>
          <w:spacing w:val="0"/>
          <w:w w:val="100"/>
          <w:position w:val="0"/>
        </w:rPr>
        <w:t xml:space="preserve">—一掘进工作面局部通风机的实际吸风堂，安设局部通风机的卷道中的风 </w:t>
      </w:r>
      <w:r>
        <w:rPr>
          <w:color w:val="778CA0"/>
          <w:spacing w:val="0"/>
          <w:w w:val="100"/>
          <w:position w:val="0"/>
        </w:rPr>
        <w:t xml:space="preserve">量，除了满足局部通风机的吸风堂外，还应保证局部通风机吸入口至掘进工作面之间的 </w:t>
      </w:r>
      <w:r>
        <w:rPr>
          <w:color w:val="000000"/>
          <w:spacing w:val="0"/>
          <w:w w:val="100"/>
          <w:position w:val="0"/>
        </w:rPr>
        <w:t>风速岩卷不小于</w:t>
      </w:r>
      <w:r>
        <w:rPr>
          <w:rFonts w:ascii="Times New Roman" w:eastAsia="Times New Roman" w:hAnsi="Times New Roman" w:cs="Times New Roman"/>
          <w:b/>
          <w:bCs/>
          <w:color w:val="000000"/>
          <w:spacing w:val="0"/>
          <w:w w:val="100"/>
          <w:position w:val="0"/>
          <w:sz w:val="20"/>
          <w:szCs w:val="20"/>
          <w:lang w:val="en-US" w:eastAsia="en-US" w:bidi="en-US"/>
        </w:rPr>
        <w:t>0.15m/s</w:t>
      </w:r>
      <w:r>
        <w:rPr>
          <w:color w:val="000000"/>
          <w:spacing w:val="0"/>
          <w:w w:val="100"/>
          <w:position w:val="0"/>
          <w:lang w:val="en-US" w:eastAsia="en-US" w:bidi="en-US"/>
        </w:rPr>
        <w:t>、</w:t>
      </w:r>
      <w:r>
        <w:rPr>
          <w:color w:val="000000"/>
          <w:spacing w:val="0"/>
          <w:w w:val="100"/>
          <w:position w:val="0"/>
        </w:rPr>
        <w:t>煤卷和半煤卷不小于</w:t>
      </w:r>
      <w:r>
        <w:rPr>
          <w:rFonts w:ascii="Times New Roman" w:eastAsia="Times New Roman" w:hAnsi="Times New Roman" w:cs="Times New Roman"/>
          <w:b/>
          <w:bCs/>
          <w:color w:val="000000"/>
          <w:spacing w:val="0"/>
          <w:w w:val="100"/>
          <w:position w:val="0"/>
          <w:sz w:val="20"/>
          <w:szCs w:val="20"/>
          <w:lang w:val="en-US" w:eastAsia="en-US" w:bidi="en-US"/>
        </w:rPr>
        <w:t>0. 25m/s,</w:t>
      </w:r>
      <w:r>
        <w:rPr>
          <w:color w:val="000000"/>
          <w:spacing w:val="0"/>
          <w:w w:val="100"/>
          <w:position w:val="0"/>
        </w:rPr>
        <w:t>以防止局部通风机吸入循环 风和这段距离内风流停滞，造成瓦斯积聚；设计掘进工作面均选用</w:t>
      </w:r>
      <w:r>
        <w:rPr>
          <w:rFonts w:ascii="Times New Roman" w:eastAsia="Times New Roman" w:hAnsi="Times New Roman" w:cs="Times New Roman"/>
          <w:b/>
          <w:bCs/>
          <w:color w:val="000000"/>
          <w:spacing w:val="0"/>
          <w:w w:val="100"/>
          <w:position w:val="0"/>
          <w:sz w:val="20"/>
          <w:szCs w:val="20"/>
        </w:rPr>
        <w:t>XX</w:t>
      </w:r>
      <w:r>
        <w:rPr>
          <w:color w:val="000000"/>
          <w:spacing w:val="0"/>
          <w:w w:val="100"/>
          <w:position w:val="0"/>
        </w:rPr>
        <w:t>型对旋式局部通 风机，其额定风量</w:t>
      </w:r>
      <w:r>
        <w:rPr>
          <w:rFonts w:ascii="Times New Roman" w:eastAsia="Times New Roman" w:hAnsi="Times New Roman" w:cs="Times New Roman"/>
          <w:b/>
          <w:bCs/>
          <w:color w:val="000000"/>
          <w:spacing w:val="0"/>
          <w:w w:val="100"/>
          <w:position w:val="0"/>
          <w:sz w:val="20"/>
          <w:szCs w:val="20"/>
          <w:lang w:val="en-US" w:eastAsia="en-US" w:bidi="en-US"/>
        </w:rPr>
        <w:t>XX-XXmVmin,</w:t>
      </w:r>
      <w:r>
        <w:rPr>
          <w:color w:val="000000"/>
          <w:spacing w:val="0"/>
          <w:w w:val="100"/>
          <w:position w:val="0"/>
        </w:rPr>
        <w:t>实际吸风量取</w:t>
      </w:r>
      <w:r>
        <w:rPr>
          <w:rFonts w:ascii="Times New Roman" w:eastAsia="Times New Roman" w:hAnsi="Times New Roman" w:cs="Times New Roman"/>
          <w:b/>
          <w:bCs/>
          <w:color w:val="000000"/>
          <w:spacing w:val="0"/>
          <w:w w:val="100"/>
          <w:position w:val="0"/>
          <w:sz w:val="20"/>
          <w:szCs w:val="20"/>
          <w:lang w:val="en-US" w:eastAsia="en-US" w:bidi="en-US"/>
        </w:rPr>
        <w:t>XXm7 min</w:t>
      </w:r>
      <w:r>
        <w:rPr>
          <w:color w:val="000000"/>
          <w:spacing w:val="0"/>
          <w:w w:val="100"/>
          <w:position w:val="0"/>
        </w:rPr>
        <w:t>计算；</w:t>
      </w:r>
    </w:p>
    <w:p>
      <w:pPr>
        <w:pStyle w:val="Style11"/>
        <w:keepNext w:val="0"/>
        <w:keepLines w:val="0"/>
        <w:widowControl w:val="0"/>
        <w:shd w:val="clear" w:color="auto" w:fill="auto"/>
        <w:bidi w:val="0"/>
        <w:spacing w:before="0" w:after="0" w:line="467" w:lineRule="exact"/>
        <w:ind w:left="0" w:right="0" w:firstLine="480"/>
        <w:jc w:val="both"/>
      </w:pPr>
      <w:r>
        <w:rPr>
          <w:rFonts w:ascii="Times New Roman" w:eastAsia="Times New Roman" w:hAnsi="Times New Roman" w:cs="Times New Roman"/>
          <w:b/>
          <w:bCs/>
          <w:color w:val="000000"/>
          <w:spacing w:val="0"/>
          <w:w w:val="100"/>
          <w:position w:val="0"/>
          <w:sz w:val="20"/>
          <w:szCs w:val="20"/>
        </w:rPr>
        <w:t>I</w:t>
      </w:r>
      <w:r>
        <w:rPr>
          <w:color w:val="000000"/>
          <w:spacing w:val="0"/>
          <w:w w:val="100"/>
          <w:position w:val="0"/>
        </w:rPr>
        <w:t>一一掘进工作面同时运转的局部通风机台数；</w:t>
      </w:r>
    </w:p>
    <w:p>
      <w:pPr>
        <w:pStyle w:val="Style11"/>
        <w:keepNext w:val="0"/>
        <w:keepLines w:val="0"/>
        <w:widowControl w:val="0"/>
        <w:shd w:val="clear" w:color="auto" w:fill="auto"/>
        <w:bidi w:val="0"/>
        <w:spacing w:before="0" w:after="0" w:line="467" w:lineRule="exact"/>
        <w:ind w:left="0" w:right="0" w:firstLine="480"/>
        <w:jc w:val="both"/>
      </w:pPr>
      <w:r>
        <w:rPr>
          <w:rFonts w:ascii="Times New Roman" w:eastAsia="Times New Roman" w:hAnsi="Times New Roman" w:cs="Times New Roman"/>
          <w:b/>
          <w:bCs/>
          <w:color w:val="000000"/>
          <w:spacing w:val="0"/>
          <w:w w:val="100"/>
          <w:position w:val="0"/>
          <w:sz w:val="20"/>
          <w:szCs w:val="20"/>
          <w:lang w:val="en-US" w:eastAsia="en-US" w:bidi="en-US"/>
        </w:rPr>
        <w:t>S</w:t>
      </w:r>
      <w:r>
        <w:rPr>
          <w:color w:val="000000"/>
          <w:spacing w:val="0"/>
          <w:w w:val="100"/>
          <w:position w:val="0"/>
        </w:rPr>
        <w:t>-一局部通风机安装地点至回风口间的卷道净断面面积，</w:t>
      </w:r>
      <w:r>
        <w:rPr>
          <w:rFonts w:ascii="Times New Roman" w:eastAsia="Times New Roman" w:hAnsi="Times New Roman" w:cs="Times New Roman"/>
          <w:b/>
          <w:bCs/>
          <w:color w:val="000000"/>
          <w:spacing w:val="0"/>
          <w:w w:val="100"/>
          <w:position w:val="0"/>
          <w:sz w:val="20"/>
          <w:szCs w:val="20"/>
          <w:lang w:val="en-US" w:eastAsia="en-US" w:bidi="en-US"/>
        </w:rPr>
        <w:t>G</w:t>
      </w:r>
      <w:r>
        <w:rPr>
          <w:color w:val="000000"/>
          <w:spacing w:val="0"/>
          <w:w w:val="100"/>
          <w:position w:val="0"/>
        </w:rPr>
        <w:t>。</w:t>
      </w:r>
    </w:p>
    <w:p>
      <w:pPr>
        <w:pStyle w:val="Style11"/>
        <w:keepNext w:val="0"/>
        <w:keepLines w:val="0"/>
        <w:widowControl w:val="0"/>
        <w:shd w:val="clear" w:color="auto" w:fill="auto"/>
        <w:tabs>
          <w:tab w:pos="1130" w:val="left"/>
        </w:tabs>
        <w:bidi w:val="0"/>
        <w:spacing w:before="0" w:after="0" w:line="467" w:lineRule="exact"/>
        <w:ind w:left="0" w:right="0" w:firstLine="600"/>
        <w:jc w:val="both"/>
      </w:pPr>
      <w:bookmarkStart w:id="83" w:name="bookmark83"/>
      <w:r>
        <w:rPr>
          <w:b/>
          <w:bCs/>
          <w:color w:val="000000"/>
          <w:spacing w:val="0"/>
          <w:w w:val="100"/>
          <w:position w:val="0"/>
          <w:sz w:val="20"/>
          <w:szCs w:val="20"/>
        </w:rPr>
        <w:t>（</w:t>
      </w:r>
      <w:bookmarkEnd w:id="83"/>
      <w:r>
        <w:rPr>
          <w:rFonts w:ascii="Times New Roman" w:eastAsia="Times New Roman" w:hAnsi="Times New Roman" w:cs="Times New Roman"/>
          <w:b/>
          <w:bCs/>
          <w:color w:val="000000"/>
          <w:spacing w:val="0"/>
          <w:w w:val="100"/>
          <w:position w:val="0"/>
          <w:sz w:val="20"/>
          <w:szCs w:val="20"/>
        </w:rPr>
        <w:t>5）</w:t>
        <w:tab/>
      </w:r>
      <w:r>
        <w:rPr>
          <w:color w:val="000000"/>
          <w:spacing w:val="0"/>
          <w:w w:val="100"/>
          <w:position w:val="0"/>
        </w:rPr>
        <w:t>掘进工作面需风量</w:t>
      </w:r>
    </w:p>
    <w:p>
      <w:pPr>
        <w:pStyle w:val="Style11"/>
        <w:keepNext w:val="0"/>
        <w:keepLines w:val="0"/>
        <w:widowControl w:val="0"/>
        <w:shd w:val="clear" w:color="auto" w:fill="auto"/>
        <w:bidi w:val="0"/>
        <w:spacing w:before="0" w:after="0" w:line="467" w:lineRule="exact"/>
        <w:ind w:left="0" w:right="0" w:firstLine="480"/>
        <w:jc w:val="both"/>
        <w:rPr>
          <w:sz w:val="20"/>
          <w:szCs w:val="20"/>
        </w:rPr>
      </w:pPr>
      <w:r>
        <w:rPr>
          <w:color w:val="000000"/>
          <w:spacing w:val="0"/>
          <w:w w:val="100"/>
          <w:position w:val="0"/>
          <w:sz w:val="22"/>
          <w:szCs w:val="22"/>
        </w:rPr>
        <w:t>根据以上计算取其最大值作为设计，即掘进工作面需风堂为</w:t>
      </w:r>
      <w:r>
        <w:rPr>
          <w:rFonts w:ascii="Times New Roman" w:eastAsia="Times New Roman" w:hAnsi="Times New Roman" w:cs="Times New Roman"/>
          <w:b/>
          <w:bCs/>
          <w:color w:val="000000"/>
          <w:spacing w:val="0"/>
          <w:w w:val="100"/>
          <w:position w:val="0"/>
          <w:sz w:val="20"/>
          <w:szCs w:val="20"/>
          <w:lang w:val="en-US" w:eastAsia="en-US" w:bidi="en-US"/>
        </w:rPr>
        <w:t>XXm'/so</w:t>
      </w:r>
    </w:p>
    <w:p>
      <w:pPr>
        <w:pStyle w:val="Style11"/>
        <w:keepNext w:val="0"/>
        <w:keepLines w:val="0"/>
        <w:widowControl w:val="0"/>
        <w:shd w:val="clear" w:color="auto" w:fill="auto"/>
        <w:tabs>
          <w:tab w:pos="1130" w:val="left"/>
        </w:tabs>
        <w:bidi w:val="0"/>
        <w:spacing w:before="0" w:after="0" w:line="467" w:lineRule="exact"/>
        <w:ind w:left="0" w:right="0" w:firstLine="600"/>
        <w:jc w:val="both"/>
      </w:pPr>
      <w:bookmarkStart w:id="84" w:name="bookmark84"/>
      <w:r>
        <w:rPr>
          <w:b/>
          <w:bCs/>
          <w:color w:val="000000"/>
          <w:spacing w:val="0"/>
          <w:w w:val="100"/>
          <w:position w:val="0"/>
          <w:sz w:val="20"/>
          <w:szCs w:val="20"/>
        </w:rPr>
        <w:t>（</w:t>
      </w:r>
      <w:bookmarkEnd w:id="84"/>
      <w:r>
        <w:rPr>
          <w:rFonts w:ascii="Times New Roman" w:eastAsia="Times New Roman" w:hAnsi="Times New Roman" w:cs="Times New Roman"/>
          <w:b/>
          <w:bCs/>
          <w:color w:val="000000"/>
          <w:spacing w:val="0"/>
          <w:w w:val="100"/>
          <w:position w:val="0"/>
          <w:sz w:val="20"/>
          <w:szCs w:val="20"/>
        </w:rPr>
        <w:t>6）</w:t>
        <w:tab/>
      </w:r>
      <w:r>
        <w:rPr>
          <w:color w:val="000000"/>
          <w:spacing w:val="0"/>
          <w:w w:val="100"/>
          <w:position w:val="0"/>
        </w:rPr>
        <w:t>按风速验算</w:t>
      </w:r>
    </w:p>
    <w:p>
      <w:pPr>
        <w:pStyle w:val="Style11"/>
        <w:keepNext w:val="0"/>
        <w:keepLines w:val="0"/>
        <w:widowControl w:val="0"/>
        <w:shd w:val="clear" w:color="auto" w:fill="auto"/>
        <w:bidi w:val="0"/>
        <w:spacing w:before="0" w:after="200" w:line="467" w:lineRule="exact"/>
        <w:ind w:left="0" w:right="0" w:firstLine="480"/>
        <w:jc w:val="both"/>
      </w:pPr>
      <w:r>
        <w:rPr>
          <w:color w:val="000000"/>
          <w:spacing w:val="0"/>
          <w:w w:val="100"/>
          <w:position w:val="0"/>
        </w:rPr>
        <w:t>根据《煤矿安全规程》规定煤巻握进工作面的风量应满足；</w:t>
      </w:r>
    </w:p>
    <w:p>
      <w:pPr>
        <w:pStyle w:val="Style38"/>
        <w:keepNext w:val="0"/>
        <w:keepLines w:val="0"/>
        <w:widowControl w:val="0"/>
        <w:shd w:val="clear" w:color="auto" w:fill="auto"/>
        <w:bidi w:val="0"/>
        <w:spacing w:before="0" w:after="0" w:line="240" w:lineRule="auto"/>
        <w:ind w:left="0" w:right="0" w:firstLine="480"/>
        <w:jc w:val="left"/>
      </w:pPr>
      <w:r>
        <w:rPr>
          <w:rFonts w:ascii="Times New Roman" w:eastAsia="Times New Roman" w:hAnsi="Times New Roman" w:cs="Times New Roman"/>
          <w:color w:val="000000"/>
          <w:spacing w:val="0"/>
          <w:w w:val="100"/>
          <w:position w:val="0"/>
          <w:lang w:val="en-US" w:eastAsia="en-US" w:bidi="en-US"/>
        </w:rPr>
        <w:t>15XSWQ w</w:t>
      </w:r>
      <w:r>
        <w:rPr>
          <w:rFonts w:ascii="SimSun" w:eastAsia="SimSun" w:hAnsi="SimSun" w:cs="SimSun"/>
          <w:b w:val="0"/>
          <w:bCs w:val="0"/>
          <w:color w:val="000000"/>
          <w:spacing w:val="0"/>
          <w:w w:val="100"/>
          <w:position w:val="0"/>
          <w:sz w:val="22"/>
          <w:szCs w:val="22"/>
          <w:lang w:val="en-US" w:eastAsia="en-US" w:bidi="en-US"/>
        </w:rPr>
        <w:t>〈</w:t>
      </w:r>
      <w:r>
        <w:rPr>
          <w:rFonts w:ascii="Times New Roman" w:eastAsia="Times New Roman" w:hAnsi="Times New Roman" w:cs="Times New Roman"/>
          <w:color w:val="000000"/>
          <w:spacing w:val="0"/>
          <w:w w:val="100"/>
          <w:position w:val="0"/>
          <w:lang w:val="en-US" w:eastAsia="en-US" w:bidi="en-US"/>
        </w:rPr>
        <w:t>240XS</w:t>
      </w:r>
    </w:p>
    <w:p>
      <w:pPr>
        <w:pStyle w:val="Style11"/>
        <w:keepNext w:val="0"/>
        <w:keepLines w:val="0"/>
        <w:widowControl w:val="0"/>
        <w:shd w:val="clear" w:color="auto" w:fill="auto"/>
        <w:bidi w:val="0"/>
        <w:spacing w:before="0" w:after="0" w:line="467" w:lineRule="exact"/>
        <w:ind w:left="0" w:right="0" w:firstLine="480"/>
        <w:jc w:val="left"/>
      </w:pPr>
      <w:r>
        <w:rPr>
          <w:color w:val="000000"/>
          <w:spacing w:val="0"/>
          <w:w w:val="100"/>
          <w:position w:val="0"/>
        </w:rPr>
        <w:t>式中：</w:t>
      </w:r>
      <w:r>
        <w:rPr>
          <w:rFonts w:ascii="Times New Roman" w:eastAsia="Times New Roman" w:hAnsi="Times New Roman" w:cs="Times New Roman"/>
          <w:b/>
          <w:bCs/>
          <w:color w:val="000000"/>
          <w:spacing w:val="0"/>
          <w:w w:val="100"/>
          <w:position w:val="0"/>
          <w:sz w:val="20"/>
          <w:szCs w:val="20"/>
          <w:lang w:val="en-US" w:eastAsia="en-US" w:bidi="en-US"/>
        </w:rPr>
        <w:t>S-</w:t>
      </w:r>
      <w:r>
        <w:rPr>
          <w:color w:val="000000"/>
          <w:spacing w:val="0"/>
          <w:w w:val="100"/>
          <w:position w:val="0"/>
        </w:rPr>
        <w:t>掘进工作面卷道过风断面；</w:t>
      </w:r>
    </w:p>
    <w:p>
      <w:pPr>
        <w:pStyle w:val="Style11"/>
        <w:keepNext w:val="0"/>
        <w:keepLines w:val="0"/>
        <w:widowControl w:val="0"/>
        <w:shd w:val="clear" w:color="auto" w:fill="auto"/>
        <w:bidi w:val="0"/>
        <w:spacing w:before="0" w:after="100" w:line="467" w:lineRule="exact"/>
        <w:ind w:left="0" w:right="0" w:firstLine="480"/>
        <w:jc w:val="both"/>
      </w:pPr>
      <w:r>
        <w:rPr>
          <w:color w:val="000000"/>
          <w:spacing w:val="0"/>
          <w:w w:val="100"/>
          <w:position w:val="0"/>
        </w:rPr>
        <w:t>经验算满足要求。</w:t>
      </w:r>
      <w:r>
        <w:br w:type="page"/>
      </w:r>
    </w:p>
    <w:p>
      <w:pPr>
        <w:pStyle w:val="Style33"/>
        <w:keepNext/>
        <w:keepLines/>
        <w:widowControl w:val="0"/>
        <w:shd w:val="clear" w:color="auto" w:fill="auto"/>
        <w:bidi w:val="0"/>
        <w:spacing w:before="0" w:after="200" w:line="240" w:lineRule="auto"/>
        <w:ind w:left="0" w:right="0" w:firstLine="0"/>
        <w:jc w:val="center"/>
        <w:rPr>
          <w:sz w:val="24"/>
          <w:szCs w:val="24"/>
        </w:rPr>
      </w:pPr>
      <w:bookmarkStart w:id="85" w:name="bookmark85"/>
      <w:bookmarkStart w:id="86" w:name="bookmark86"/>
      <w:bookmarkStart w:id="87" w:name="bookmark87"/>
      <w:r>
        <w:rPr>
          <w:color w:val="000000"/>
          <w:spacing w:val="0"/>
          <w:w w:val="100"/>
          <w:position w:val="0"/>
          <w:sz w:val="24"/>
          <w:szCs w:val="24"/>
        </w:rPr>
        <w:t>第六章抽采工程计划</w:t>
      </w:r>
      <w:bookmarkEnd w:id="85"/>
      <w:bookmarkEnd w:id="86"/>
      <w:bookmarkEnd w:id="87"/>
    </w:p>
    <w:p>
      <w:pPr>
        <w:pStyle w:val="Style21"/>
        <w:keepNext w:val="0"/>
        <w:keepLines w:val="0"/>
        <w:widowControl w:val="0"/>
        <w:shd w:val="clear" w:color="auto" w:fill="auto"/>
        <w:bidi w:val="0"/>
        <w:spacing w:before="0" w:after="0" w:line="240" w:lineRule="auto"/>
        <w:ind w:left="585" w:right="0" w:firstLine="0"/>
        <w:jc w:val="left"/>
        <w:rPr>
          <w:sz w:val="22"/>
          <w:szCs w:val="22"/>
        </w:rPr>
      </w:pPr>
      <w:r>
        <w:rPr>
          <w:color w:val="000000"/>
          <w:spacing w:val="0"/>
          <w:w w:val="100"/>
          <w:position w:val="0"/>
          <w:sz w:val="22"/>
          <w:szCs w:val="22"/>
        </w:rPr>
        <w:t>一、钻孔施工计划</w:t>
      </w:r>
    </w:p>
    <w:tbl>
      <w:tblPr>
        <w:tblOverlap w:val="never"/>
        <w:jc w:val="center"/>
        <w:tblLayout w:type="fixed"/>
      </w:tblPr>
      <w:tblGrid>
        <w:gridCol w:w="765"/>
        <w:gridCol w:w="780"/>
        <w:gridCol w:w="810"/>
        <w:gridCol w:w="780"/>
        <w:gridCol w:w="765"/>
        <w:gridCol w:w="750"/>
        <w:gridCol w:w="780"/>
        <w:gridCol w:w="765"/>
        <w:gridCol w:w="765"/>
        <w:gridCol w:w="780"/>
        <w:gridCol w:w="765"/>
        <w:gridCol w:w="780"/>
      </w:tblGrid>
      <w:tr>
        <w:trPr>
          <w:trHeight w:val="975" w:hRule="exact"/>
        </w:trPr>
        <w:tc>
          <w:tcPr>
            <w:tcBorders>
              <w:top w:val="single" w:sz="4"/>
              <w:left w:val="single" w:sz="4"/>
            </w:tcBorders>
            <w:shd w:val="clear" w:color="auto" w:fill="FFFFFF"/>
            <w:vAlign w:val="center"/>
          </w:tcPr>
          <w:p>
            <w:pPr>
              <w:pStyle w:val="Style23"/>
              <w:keepNext w:val="0"/>
              <w:keepLines w:val="0"/>
              <w:widowControl w:val="0"/>
              <w:shd w:val="clear" w:color="auto" w:fill="auto"/>
              <w:bidi w:val="0"/>
              <w:spacing w:before="0" w:after="0" w:line="240" w:lineRule="auto"/>
              <w:ind w:left="0" w:right="0" w:firstLine="160"/>
              <w:jc w:val="left"/>
              <w:rPr>
                <w:sz w:val="18"/>
                <w:szCs w:val="18"/>
              </w:rPr>
            </w:pPr>
            <w:r>
              <w:rPr>
                <w:color w:val="9B93B8"/>
                <w:spacing w:val="0"/>
                <w:w w:val="100"/>
                <w:position w:val="0"/>
                <w:sz w:val="18"/>
                <w:szCs w:val="18"/>
              </w:rPr>
              <w:t>地点</w:t>
            </w:r>
          </w:p>
        </w:tc>
        <w:tc>
          <w:tcPr>
            <w:tcBorders>
              <w:top w:val="single" w:sz="4"/>
              <w:left w:val="single" w:sz="4"/>
            </w:tcBorders>
            <w:shd w:val="clear" w:color="auto" w:fill="FFFFFF"/>
            <w:vAlign w:val="top"/>
          </w:tcPr>
          <w:p>
            <w:pPr>
              <w:pStyle w:val="Style23"/>
              <w:keepNext w:val="0"/>
              <w:keepLines w:val="0"/>
              <w:widowControl w:val="0"/>
              <w:shd w:val="clear" w:color="auto" w:fill="auto"/>
              <w:bidi w:val="0"/>
              <w:spacing w:before="200" w:after="0" w:line="240" w:lineRule="auto"/>
              <w:ind w:left="0" w:right="0" w:firstLine="0"/>
              <w:jc w:val="center"/>
              <w:rPr>
                <w:sz w:val="18"/>
                <w:szCs w:val="18"/>
              </w:rPr>
            </w:pPr>
            <w:r>
              <w:rPr>
                <w:color w:val="000000"/>
                <w:spacing w:val="0"/>
                <w:w w:val="100"/>
                <w:position w:val="0"/>
                <w:sz w:val="18"/>
                <w:szCs w:val="18"/>
              </w:rPr>
              <w:t>钻孔</w:t>
            </w:r>
          </w:p>
        </w:tc>
        <w:tc>
          <w:tcPr>
            <w:tcBorders>
              <w:top w:val="single" w:sz="4"/>
              <w:left w:val="single" w:sz="4"/>
            </w:tcBorders>
            <w:shd w:val="clear" w:color="auto" w:fill="FFFFFF"/>
            <w:vAlign w:val="bottom"/>
          </w:tcPr>
          <w:p>
            <w:pPr>
              <w:pStyle w:val="Style23"/>
              <w:keepNext w:val="0"/>
              <w:keepLines w:val="0"/>
              <w:widowControl w:val="0"/>
              <w:shd w:val="clear" w:color="auto" w:fill="auto"/>
              <w:bidi w:val="0"/>
              <w:spacing w:before="0" w:after="260" w:line="240" w:lineRule="auto"/>
              <w:ind w:left="0" w:right="0" w:firstLine="160"/>
              <w:jc w:val="left"/>
              <w:rPr>
                <w:sz w:val="18"/>
                <w:szCs w:val="18"/>
              </w:rPr>
            </w:pPr>
            <w:r>
              <w:rPr>
                <w:color w:val="000000"/>
                <w:spacing w:val="0"/>
                <w:w w:val="100"/>
                <w:position w:val="0"/>
                <w:sz w:val="18"/>
                <w:szCs w:val="18"/>
              </w:rPr>
              <w:t>钻孔</w:t>
            </w:r>
          </w:p>
          <w:p>
            <w:pPr>
              <w:pStyle w:val="Style23"/>
              <w:keepNext w:val="0"/>
              <w:keepLines w:val="0"/>
              <w:widowControl w:val="0"/>
              <w:shd w:val="clear" w:color="auto" w:fill="auto"/>
              <w:bidi w:val="0"/>
              <w:spacing w:before="0" w:after="0" w:line="240" w:lineRule="auto"/>
              <w:ind w:left="0" w:right="0" w:firstLine="160"/>
              <w:jc w:val="left"/>
              <w:rPr>
                <w:sz w:val="18"/>
                <w:szCs w:val="18"/>
              </w:rPr>
            </w:pPr>
            <w:r>
              <w:rPr>
                <w:color w:val="000000"/>
                <w:spacing w:val="0"/>
                <w:w w:val="100"/>
                <w:position w:val="0"/>
                <w:sz w:val="18"/>
                <w:szCs w:val="18"/>
              </w:rPr>
              <w:t>数量</w:t>
            </w:r>
          </w:p>
        </w:tc>
        <w:tc>
          <w:tcPr>
            <w:tcBorders>
              <w:top w:val="single" w:sz="4"/>
              <w:left w:val="single" w:sz="4"/>
            </w:tcBorders>
            <w:shd w:val="clear" w:color="auto" w:fill="FFFFFF"/>
            <w:vAlign w:val="center"/>
          </w:tcPr>
          <w:p>
            <w:pPr>
              <w:pStyle w:val="Style23"/>
              <w:keepNext w:val="0"/>
              <w:keepLines w:val="0"/>
              <w:widowControl w:val="0"/>
              <w:shd w:val="clear" w:color="auto" w:fill="auto"/>
              <w:bidi w:val="0"/>
              <w:spacing w:before="0" w:after="0" w:line="240" w:lineRule="auto"/>
              <w:ind w:left="0" w:right="0" w:firstLine="0"/>
              <w:jc w:val="left"/>
              <w:rPr>
                <w:sz w:val="18"/>
                <w:szCs w:val="18"/>
              </w:rPr>
            </w:pPr>
            <w:r>
              <w:rPr>
                <w:rFonts w:ascii="Times New Roman" w:eastAsia="Times New Roman" w:hAnsi="Times New Roman" w:cs="Times New Roman"/>
                <w:b/>
                <w:bCs/>
                <w:color w:val="000000"/>
                <w:spacing w:val="0"/>
                <w:w w:val="100"/>
                <w:position w:val="0"/>
                <w:sz w:val="20"/>
                <w:szCs w:val="20"/>
              </w:rPr>
              <w:t>XX</w:t>
            </w:r>
            <w:r>
              <w:rPr>
                <w:color w:val="000000"/>
                <w:spacing w:val="0"/>
                <w:w w:val="100"/>
                <w:position w:val="0"/>
                <w:sz w:val="18"/>
                <w:szCs w:val="18"/>
              </w:rPr>
              <w:t>月</w:t>
            </w:r>
          </w:p>
        </w:tc>
        <w:tc>
          <w:tcPr>
            <w:tcBorders>
              <w:top w:val="single" w:sz="4"/>
              <w:left w:val="single" w:sz="4"/>
            </w:tcBorders>
            <w:shd w:val="clear" w:color="auto" w:fill="FFFFFF"/>
            <w:vAlign w:val="center"/>
          </w:tcPr>
          <w:p>
            <w:pPr>
              <w:pStyle w:val="Style23"/>
              <w:keepNext w:val="0"/>
              <w:keepLines w:val="0"/>
              <w:widowControl w:val="0"/>
              <w:shd w:val="clear" w:color="auto" w:fill="auto"/>
              <w:bidi w:val="0"/>
              <w:spacing w:before="0" w:after="0" w:line="240" w:lineRule="auto"/>
              <w:ind w:left="0" w:right="0" w:firstLine="0"/>
              <w:jc w:val="left"/>
              <w:rPr>
                <w:sz w:val="18"/>
                <w:szCs w:val="18"/>
              </w:rPr>
            </w:pPr>
            <w:r>
              <w:rPr>
                <w:rFonts w:ascii="Times New Roman" w:eastAsia="Times New Roman" w:hAnsi="Times New Roman" w:cs="Times New Roman"/>
                <w:b/>
                <w:bCs/>
                <w:color w:val="000000"/>
                <w:spacing w:val="0"/>
                <w:w w:val="100"/>
                <w:position w:val="0"/>
                <w:sz w:val="20"/>
                <w:szCs w:val="20"/>
              </w:rPr>
              <w:t>XX</w:t>
            </w:r>
            <w:r>
              <w:rPr>
                <w:color w:val="000000"/>
                <w:spacing w:val="0"/>
                <w:w w:val="100"/>
                <w:position w:val="0"/>
                <w:sz w:val="18"/>
                <w:szCs w:val="18"/>
              </w:rPr>
              <w:t>月</w:t>
            </w:r>
          </w:p>
        </w:tc>
        <w:tc>
          <w:tcPr>
            <w:tcBorders>
              <w:top w:val="single" w:sz="4"/>
              <w:left w:val="single" w:sz="4"/>
            </w:tcBorders>
            <w:shd w:val="clear" w:color="auto" w:fill="FFFFFF"/>
            <w:vAlign w:val="center"/>
          </w:tcPr>
          <w:p>
            <w:pPr>
              <w:pStyle w:val="Style23"/>
              <w:keepNext w:val="0"/>
              <w:keepLines w:val="0"/>
              <w:widowControl w:val="0"/>
              <w:shd w:val="clear" w:color="auto" w:fill="auto"/>
              <w:bidi w:val="0"/>
              <w:spacing w:before="0" w:after="0" w:line="240" w:lineRule="auto"/>
              <w:ind w:left="0" w:right="0" w:firstLine="0"/>
              <w:jc w:val="left"/>
              <w:rPr>
                <w:sz w:val="18"/>
                <w:szCs w:val="18"/>
              </w:rPr>
            </w:pPr>
            <w:r>
              <w:rPr>
                <w:rFonts w:ascii="Times New Roman" w:eastAsia="Times New Roman" w:hAnsi="Times New Roman" w:cs="Times New Roman"/>
                <w:b/>
                <w:bCs/>
                <w:color w:val="000000"/>
                <w:spacing w:val="0"/>
                <w:w w:val="100"/>
                <w:position w:val="0"/>
                <w:sz w:val="20"/>
                <w:szCs w:val="20"/>
              </w:rPr>
              <w:t>XX</w:t>
            </w:r>
            <w:r>
              <w:rPr>
                <w:color w:val="000000"/>
                <w:spacing w:val="0"/>
                <w:w w:val="100"/>
                <w:position w:val="0"/>
                <w:sz w:val="18"/>
                <w:szCs w:val="18"/>
              </w:rPr>
              <w:t>月</w:t>
            </w:r>
          </w:p>
        </w:tc>
        <w:tc>
          <w:tcPr>
            <w:tcBorders>
              <w:top w:val="single" w:sz="4"/>
              <w:left w:val="single" w:sz="4"/>
            </w:tcBorders>
            <w:shd w:val="clear" w:color="auto" w:fill="FFFFFF"/>
            <w:vAlign w:val="center"/>
          </w:tcPr>
          <w:p>
            <w:pPr>
              <w:pStyle w:val="Style23"/>
              <w:keepNext w:val="0"/>
              <w:keepLines w:val="0"/>
              <w:widowControl w:val="0"/>
              <w:shd w:val="clear" w:color="auto" w:fill="auto"/>
              <w:bidi w:val="0"/>
              <w:spacing w:before="0" w:after="0" w:line="240" w:lineRule="auto"/>
              <w:ind w:left="0" w:right="0" w:firstLine="0"/>
              <w:jc w:val="center"/>
              <w:rPr>
                <w:sz w:val="18"/>
                <w:szCs w:val="18"/>
              </w:rPr>
            </w:pPr>
            <w:r>
              <w:rPr>
                <w:rFonts w:ascii="Times New Roman" w:eastAsia="Times New Roman" w:hAnsi="Times New Roman" w:cs="Times New Roman"/>
                <w:b/>
                <w:bCs/>
                <w:color w:val="000000"/>
                <w:spacing w:val="0"/>
                <w:w w:val="100"/>
                <w:position w:val="0"/>
                <w:sz w:val="20"/>
                <w:szCs w:val="20"/>
              </w:rPr>
              <w:t>XX</w:t>
            </w:r>
            <w:r>
              <w:rPr>
                <w:color w:val="000000"/>
                <w:spacing w:val="0"/>
                <w:w w:val="100"/>
                <w:position w:val="0"/>
                <w:sz w:val="18"/>
                <w:szCs w:val="18"/>
              </w:rPr>
              <w:t>月</w:t>
            </w:r>
          </w:p>
        </w:tc>
        <w:tc>
          <w:tcPr>
            <w:tcBorders>
              <w:top w:val="single" w:sz="4"/>
              <w:left w:val="single" w:sz="4"/>
            </w:tcBorders>
            <w:shd w:val="clear" w:color="auto" w:fill="FFFFFF"/>
            <w:vAlign w:val="center"/>
          </w:tcPr>
          <w:p>
            <w:pPr>
              <w:pStyle w:val="Style23"/>
              <w:keepNext w:val="0"/>
              <w:keepLines w:val="0"/>
              <w:widowControl w:val="0"/>
              <w:shd w:val="clear" w:color="auto" w:fill="auto"/>
              <w:bidi w:val="0"/>
              <w:spacing w:before="0" w:after="0" w:line="240" w:lineRule="auto"/>
              <w:ind w:left="0" w:right="0" w:firstLine="0"/>
              <w:jc w:val="left"/>
              <w:rPr>
                <w:sz w:val="18"/>
                <w:szCs w:val="18"/>
              </w:rPr>
            </w:pPr>
            <w:r>
              <w:rPr>
                <w:rFonts w:ascii="Times New Roman" w:eastAsia="Times New Roman" w:hAnsi="Times New Roman" w:cs="Times New Roman"/>
                <w:b/>
                <w:bCs/>
                <w:color w:val="000000"/>
                <w:spacing w:val="0"/>
                <w:w w:val="100"/>
                <w:position w:val="0"/>
                <w:sz w:val="20"/>
                <w:szCs w:val="20"/>
              </w:rPr>
              <w:t>XX</w:t>
            </w:r>
            <w:r>
              <w:rPr>
                <w:color w:val="000000"/>
                <w:spacing w:val="0"/>
                <w:w w:val="100"/>
                <w:position w:val="0"/>
                <w:sz w:val="18"/>
                <w:szCs w:val="18"/>
              </w:rPr>
              <w:t>月</w:t>
            </w:r>
          </w:p>
        </w:tc>
        <w:tc>
          <w:tcPr>
            <w:tcBorders>
              <w:top w:val="single" w:sz="4"/>
              <w:left w:val="single" w:sz="4"/>
            </w:tcBorders>
            <w:shd w:val="clear" w:color="auto" w:fill="FFFFFF"/>
            <w:vAlign w:val="center"/>
          </w:tcPr>
          <w:p>
            <w:pPr>
              <w:pStyle w:val="Style23"/>
              <w:keepNext w:val="0"/>
              <w:keepLines w:val="0"/>
              <w:widowControl w:val="0"/>
              <w:shd w:val="clear" w:color="auto" w:fill="auto"/>
              <w:bidi w:val="0"/>
              <w:spacing w:before="0" w:after="0" w:line="240" w:lineRule="auto"/>
              <w:ind w:left="0" w:right="0" w:firstLine="0"/>
              <w:jc w:val="left"/>
              <w:rPr>
                <w:sz w:val="18"/>
                <w:szCs w:val="18"/>
              </w:rPr>
            </w:pPr>
            <w:r>
              <w:rPr>
                <w:rFonts w:ascii="Times New Roman" w:eastAsia="Times New Roman" w:hAnsi="Times New Roman" w:cs="Times New Roman"/>
                <w:b/>
                <w:bCs/>
                <w:color w:val="000000"/>
                <w:spacing w:val="0"/>
                <w:w w:val="100"/>
                <w:position w:val="0"/>
                <w:sz w:val="20"/>
                <w:szCs w:val="20"/>
              </w:rPr>
              <w:t>XX</w:t>
            </w:r>
            <w:r>
              <w:rPr>
                <w:color w:val="000000"/>
                <w:spacing w:val="0"/>
                <w:w w:val="100"/>
                <w:position w:val="0"/>
                <w:sz w:val="18"/>
                <w:szCs w:val="18"/>
              </w:rPr>
              <w:t>月</w:t>
            </w:r>
          </w:p>
        </w:tc>
        <w:tc>
          <w:tcPr>
            <w:tcBorders>
              <w:top w:val="single" w:sz="4"/>
              <w:left w:val="single" w:sz="4"/>
            </w:tcBorders>
            <w:shd w:val="clear" w:color="auto" w:fill="FFFFFF"/>
            <w:vAlign w:val="center"/>
          </w:tcPr>
          <w:p>
            <w:pPr>
              <w:pStyle w:val="Style23"/>
              <w:keepNext w:val="0"/>
              <w:keepLines w:val="0"/>
              <w:widowControl w:val="0"/>
              <w:shd w:val="clear" w:color="auto" w:fill="auto"/>
              <w:bidi w:val="0"/>
              <w:spacing w:before="0" w:after="0" w:line="240" w:lineRule="auto"/>
              <w:ind w:left="0" w:right="0" w:firstLine="0"/>
              <w:jc w:val="left"/>
              <w:rPr>
                <w:sz w:val="18"/>
                <w:szCs w:val="18"/>
              </w:rPr>
            </w:pPr>
            <w:r>
              <w:rPr>
                <w:rFonts w:ascii="Times New Roman" w:eastAsia="Times New Roman" w:hAnsi="Times New Roman" w:cs="Times New Roman"/>
                <w:b/>
                <w:bCs/>
                <w:color w:val="000000"/>
                <w:spacing w:val="0"/>
                <w:w w:val="100"/>
                <w:position w:val="0"/>
                <w:sz w:val="20"/>
                <w:szCs w:val="20"/>
              </w:rPr>
              <w:t>XX</w:t>
            </w:r>
            <w:r>
              <w:rPr>
                <w:color w:val="000000"/>
                <w:spacing w:val="0"/>
                <w:w w:val="100"/>
                <w:position w:val="0"/>
                <w:sz w:val="18"/>
                <w:szCs w:val="18"/>
              </w:rPr>
              <w:t>月</w:t>
            </w:r>
          </w:p>
        </w:tc>
        <w:tc>
          <w:tcPr>
            <w:tcBorders>
              <w:top w:val="single" w:sz="4"/>
              <w:left w:val="single" w:sz="4"/>
            </w:tcBorders>
            <w:shd w:val="clear" w:color="auto" w:fill="FFFFFF"/>
            <w:vAlign w:val="center"/>
          </w:tcPr>
          <w:p>
            <w:pPr>
              <w:pStyle w:val="Style23"/>
              <w:keepNext w:val="0"/>
              <w:keepLines w:val="0"/>
              <w:widowControl w:val="0"/>
              <w:shd w:val="clear" w:color="auto" w:fill="auto"/>
              <w:bidi w:val="0"/>
              <w:spacing w:before="0" w:after="0" w:line="240" w:lineRule="auto"/>
              <w:ind w:left="0" w:right="0" w:firstLine="0"/>
              <w:jc w:val="left"/>
              <w:rPr>
                <w:sz w:val="18"/>
                <w:szCs w:val="18"/>
              </w:rPr>
            </w:pPr>
            <w:r>
              <w:rPr>
                <w:rFonts w:ascii="Times New Roman" w:eastAsia="Times New Roman" w:hAnsi="Times New Roman" w:cs="Times New Roman"/>
                <w:b/>
                <w:bCs/>
                <w:color w:val="000000"/>
                <w:spacing w:val="0"/>
                <w:w w:val="100"/>
                <w:position w:val="0"/>
                <w:sz w:val="20"/>
                <w:szCs w:val="20"/>
              </w:rPr>
              <w:t>XX</w:t>
            </w:r>
            <w:r>
              <w:rPr>
                <w:color w:val="000000"/>
                <w:spacing w:val="0"/>
                <w:w w:val="100"/>
                <w:position w:val="0"/>
                <w:sz w:val="18"/>
                <w:szCs w:val="18"/>
              </w:rPr>
              <w:t>月</w:t>
            </w:r>
          </w:p>
        </w:tc>
        <w:tc>
          <w:tcPr>
            <w:tcBorders>
              <w:top w:val="single" w:sz="4"/>
              <w:left w:val="single" w:sz="4"/>
              <w:right w:val="single" w:sz="4"/>
            </w:tcBorders>
            <w:shd w:val="clear" w:color="auto" w:fill="FFFFFF"/>
            <w:vAlign w:val="center"/>
          </w:tcPr>
          <w:p>
            <w:pPr>
              <w:pStyle w:val="Style23"/>
              <w:keepNext w:val="0"/>
              <w:keepLines w:val="0"/>
              <w:widowControl w:val="0"/>
              <w:shd w:val="clear" w:color="auto" w:fill="auto"/>
              <w:bidi w:val="0"/>
              <w:spacing w:before="0" w:after="0" w:line="240" w:lineRule="auto"/>
              <w:ind w:left="0" w:right="0" w:firstLine="0"/>
              <w:jc w:val="left"/>
              <w:rPr>
                <w:sz w:val="18"/>
                <w:szCs w:val="18"/>
              </w:rPr>
            </w:pPr>
            <w:r>
              <w:rPr>
                <w:rFonts w:ascii="Times New Roman" w:eastAsia="Times New Roman" w:hAnsi="Times New Roman" w:cs="Times New Roman"/>
                <w:b/>
                <w:bCs/>
                <w:color w:val="000000"/>
                <w:spacing w:val="0"/>
                <w:w w:val="100"/>
                <w:position w:val="0"/>
                <w:sz w:val="20"/>
                <w:szCs w:val="20"/>
              </w:rPr>
              <w:t>XX</w:t>
            </w:r>
            <w:r>
              <w:rPr>
                <w:color w:val="000000"/>
                <w:spacing w:val="0"/>
                <w:w w:val="100"/>
                <w:position w:val="0"/>
                <w:sz w:val="18"/>
                <w:szCs w:val="18"/>
              </w:rPr>
              <w:t>月</w:t>
            </w:r>
          </w:p>
        </w:tc>
      </w:tr>
      <w:tr>
        <w:trPr>
          <w:trHeight w:val="480" w:hRule="exact"/>
        </w:trPr>
        <w:tc>
          <w:tcPr>
            <w:vMerge w:val="restart"/>
            <w:tcBorders>
              <w:top w:val="single" w:sz="4"/>
              <w:left w:val="single" w:sz="4"/>
            </w:tcBorders>
            <w:shd w:val="clear" w:color="auto" w:fill="FFFFFF"/>
            <w:vAlign w:val="top"/>
          </w:tcPr>
          <w:p>
            <w:pPr>
              <w:widowControl w:val="0"/>
              <w:rPr>
                <w:sz w:val="10"/>
                <w:szCs w:val="10"/>
              </w:rPr>
            </w:pPr>
          </w:p>
        </w:tc>
        <w:tc>
          <w:tcPr>
            <w:vMerge w:val="restart"/>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center"/>
          </w:tcPr>
          <w:p>
            <w:pPr>
              <w:pStyle w:val="Style23"/>
              <w:keepNext w:val="0"/>
              <w:keepLines w:val="0"/>
              <w:widowControl w:val="0"/>
              <w:shd w:val="clear" w:color="auto" w:fill="auto"/>
              <w:bidi w:val="0"/>
              <w:spacing w:before="0" w:after="0" w:line="240" w:lineRule="auto"/>
              <w:ind w:left="0" w:right="0" w:firstLine="0"/>
              <w:jc w:val="center"/>
            </w:pPr>
            <w:r>
              <w:rPr>
                <w:color w:val="000000"/>
                <w:spacing w:val="0"/>
                <w:w w:val="100"/>
                <w:position w:val="0"/>
              </w:rPr>
              <w:t>■-</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495" w:hRule="exact"/>
        </w:trPr>
        <w:tc>
          <w:tcPr>
            <w:vMerge/>
            <w:tcBorders>
              <w:left w:val="single" w:sz="4"/>
            </w:tcBorders>
            <w:shd w:val="clear" w:color="auto" w:fill="FFFFFF"/>
            <w:vAlign w:val="top"/>
          </w:tcPr>
          <w:p>
            <w:pPr/>
          </w:p>
        </w:tc>
        <w:tc>
          <w:tcPr>
            <w:vMerge/>
            <w:tcBorders>
              <w:left w:val="single" w:sz="4"/>
            </w:tcBorders>
            <w:shd w:val="clear" w:color="auto" w:fill="FFFFFF"/>
            <w:vAlign w:val="top"/>
          </w:tcPr>
          <w:p>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975" w:hRule="exact"/>
        </w:trPr>
        <w:tc>
          <w:tcPr>
            <w:vMerge/>
            <w:tcBorders>
              <w:left w:val="single" w:sz="4"/>
            </w:tcBorders>
            <w:shd w:val="clear" w:color="auto" w:fill="FFFFFF"/>
            <w:vAlign w:val="top"/>
          </w:tcPr>
          <w:p>
            <w:pPr/>
          </w:p>
        </w:tc>
        <w:tc>
          <w:tcPr>
            <w:vMerge/>
            <w:tcBorders>
              <w:left w:val="single" w:sz="4"/>
            </w:tcBorders>
            <w:shd w:val="clear" w:color="auto" w:fill="FFFFFF"/>
            <w:vAlign w:val="top"/>
          </w:tcPr>
          <w:p>
            <w:pPr/>
          </w:p>
        </w:tc>
        <w:tc>
          <w:tcPr>
            <w:tcBorders>
              <w:top w:val="single" w:sz="4"/>
              <w:left w:val="single" w:sz="4"/>
            </w:tcBorders>
            <w:shd w:val="clear" w:color="auto" w:fill="FFFFFF"/>
            <w:vAlign w:val="bottom"/>
          </w:tcPr>
          <w:p>
            <w:pPr>
              <w:pStyle w:val="Style23"/>
              <w:keepNext w:val="0"/>
              <w:keepLines w:val="0"/>
              <w:widowControl w:val="0"/>
              <w:shd w:val="clear" w:color="auto" w:fill="auto"/>
              <w:bidi w:val="0"/>
              <w:spacing w:before="0" w:after="0" w:line="240" w:lineRule="auto"/>
              <w:ind w:left="0" w:right="0" w:firstLine="160"/>
              <w:jc w:val="left"/>
            </w:pPr>
            <w:r>
              <w:rPr>
                <w:color w:val="000000"/>
                <w:spacing w:val="0"/>
                <w:w w:val="100"/>
                <w:position w:val="0"/>
              </w:rPr>
              <w:t>（方</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480" w:hRule="exact"/>
        </w:trPr>
        <w:tc>
          <w:tcPr>
            <w:vMerge/>
            <w:tcBorders>
              <w:left w:val="single" w:sz="4"/>
            </w:tcBorders>
            <w:shd w:val="clear" w:color="auto" w:fill="FFFFFF"/>
            <w:vAlign w:val="top"/>
          </w:tcPr>
          <w:p>
            <w:pPr/>
          </w:p>
        </w:tc>
        <w:tc>
          <w:tcPr>
            <w:vMerge/>
            <w:tcBorders>
              <w:left w:val="single" w:sz="4"/>
            </w:tcBorders>
            <w:shd w:val="clear" w:color="auto" w:fill="FFFFFF"/>
            <w:vAlign w:val="top"/>
          </w:tcPr>
          <w:p>
            <w:pPr/>
          </w:p>
        </w:tc>
        <w:tc>
          <w:tcPr>
            <w:tcBorders>
              <w:top w:val="single" w:sz="4"/>
              <w:left w:val="single" w:sz="4"/>
            </w:tcBorders>
            <w:shd w:val="clear" w:color="auto" w:fill="FFFFFF"/>
            <w:vAlign w:val="center"/>
          </w:tcPr>
          <w:p>
            <w:pPr>
              <w:pStyle w:val="Style23"/>
              <w:keepNext w:val="0"/>
              <w:keepLines w:val="0"/>
              <w:widowControl w:val="0"/>
              <w:shd w:val="clear" w:color="auto" w:fill="auto"/>
              <w:bidi w:val="0"/>
              <w:spacing w:before="0" w:after="0" w:line="240" w:lineRule="auto"/>
              <w:ind w:left="0" w:right="0" w:firstLine="0"/>
              <w:jc w:val="left"/>
            </w:pPr>
            <w:r>
              <w:rPr>
                <w:color w:val="9B93B8"/>
                <w:spacing w:val="0"/>
                <w:w w:val="100"/>
                <w:position w:val="0"/>
              </w:rPr>
              <w:t>钻机型号</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495" w:hRule="exact"/>
        </w:trPr>
        <w:tc>
          <w:tcPr>
            <w:vMerge/>
            <w:tcBorders>
              <w:left w:val="single" w:sz="4"/>
            </w:tcBorders>
            <w:shd w:val="clear" w:color="auto" w:fill="FFFFFF"/>
            <w:vAlign w:val="top"/>
          </w:tcPr>
          <w:p>
            <w:pPr/>
          </w:p>
        </w:tc>
        <w:tc>
          <w:tcPr>
            <w:vMerge/>
            <w:tcBorders>
              <w:left w:val="single" w:sz="4"/>
            </w:tcBorders>
            <w:shd w:val="clear" w:color="auto" w:fill="FFFFFF"/>
            <w:vAlign w:val="top"/>
          </w:tcPr>
          <w:p>
            <w:pPr/>
          </w:p>
        </w:tc>
        <w:tc>
          <w:tcPr>
            <w:tcBorders>
              <w:top w:val="single" w:sz="4"/>
              <w:left w:val="single" w:sz="4"/>
            </w:tcBorders>
            <w:shd w:val="clear" w:color="auto" w:fill="FFFFFF"/>
            <w:vAlign w:val="bottom"/>
          </w:tcPr>
          <w:p>
            <w:pPr>
              <w:pStyle w:val="Style23"/>
              <w:keepNext w:val="0"/>
              <w:keepLines w:val="0"/>
              <w:widowControl w:val="0"/>
              <w:shd w:val="clear" w:color="auto" w:fill="auto"/>
              <w:bidi w:val="0"/>
              <w:spacing w:before="0" w:after="0" w:line="240" w:lineRule="auto"/>
              <w:ind w:left="0" w:right="0" w:firstLine="0"/>
              <w:jc w:val="left"/>
            </w:pPr>
            <w:r>
              <w:rPr>
                <w:color w:val="000000"/>
                <w:spacing w:val="0"/>
                <w:w w:val="100"/>
                <w:position w:val="0"/>
              </w:rPr>
              <w:t>站机合數</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510" w:hRule="exact"/>
        </w:trPr>
        <w:tc>
          <w:tcPr>
            <w:gridSpan w:val="12"/>
            <w:tcBorders>
              <w:top w:val="single" w:sz="4"/>
              <w:left w:val="single" w:sz="4"/>
              <w:bottom w:val="single" w:sz="4"/>
              <w:right w:val="single" w:sz="4"/>
            </w:tcBorders>
            <w:shd w:val="clear" w:color="auto" w:fill="FFFFFF"/>
            <w:vAlign w:val="bottom"/>
          </w:tcPr>
          <w:p>
            <w:pPr>
              <w:pStyle w:val="Style23"/>
              <w:keepNext w:val="0"/>
              <w:keepLines w:val="0"/>
              <w:widowControl w:val="0"/>
              <w:shd w:val="clear" w:color="auto" w:fill="auto"/>
              <w:bidi w:val="0"/>
              <w:spacing w:before="0" w:after="0" w:line="240" w:lineRule="auto"/>
              <w:ind w:left="0" w:right="0" w:firstLine="0"/>
              <w:jc w:val="left"/>
            </w:pPr>
            <w:r>
              <w:rPr>
                <w:color w:val="000000"/>
                <w:spacing w:val="0"/>
                <w:w w:val="100"/>
                <w:position w:val="0"/>
              </w:rPr>
              <w:t>备注：钻孔总工程量、岩孔单进量、煤孔单进量等参数。</w:t>
            </w:r>
          </w:p>
        </w:tc>
      </w:tr>
    </w:tbl>
    <w:p>
      <w:pPr>
        <w:widowControl w:val="0"/>
        <w:spacing w:after="119" w:line="1" w:lineRule="exact"/>
      </w:pPr>
    </w:p>
    <w:p>
      <w:pPr>
        <w:pStyle w:val="Style21"/>
        <w:keepNext w:val="0"/>
        <w:keepLines w:val="0"/>
        <w:widowControl w:val="0"/>
        <w:shd w:val="clear" w:color="auto" w:fill="auto"/>
        <w:bidi w:val="0"/>
        <w:spacing w:before="0" w:after="0" w:line="240" w:lineRule="auto"/>
        <w:ind w:left="585" w:right="0" w:firstLine="0"/>
        <w:jc w:val="left"/>
        <w:rPr>
          <w:sz w:val="22"/>
          <w:szCs w:val="22"/>
        </w:rPr>
      </w:pPr>
      <w:r>
        <w:rPr>
          <w:color w:val="000000"/>
          <w:spacing w:val="0"/>
          <w:w w:val="100"/>
          <w:position w:val="0"/>
          <w:sz w:val="22"/>
          <w:szCs w:val="22"/>
        </w:rPr>
        <w:t>二、瓦斯管路施工计划</w:t>
      </w:r>
    </w:p>
    <w:tbl>
      <w:tblPr>
        <w:tblOverlap w:val="never"/>
        <w:jc w:val="center"/>
        <w:tblLayout w:type="fixed"/>
      </w:tblPr>
      <w:tblGrid>
        <w:gridCol w:w="780"/>
        <w:gridCol w:w="765"/>
        <w:gridCol w:w="780"/>
        <w:gridCol w:w="765"/>
        <w:gridCol w:w="780"/>
        <w:gridCol w:w="765"/>
        <w:gridCol w:w="765"/>
        <w:gridCol w:w="780"/>
        <w:gridCol w:w="765"/>
        <w:gridCol w:w="780"/>
        <w:gridCol w:w="780"/>
        <w:gridCol w:w="780"/>
      </w:tblGrid>
      <w:tr>
        <w:trPr>
          <w:trHeight w:val="315" w:hRule="exact"/>
        </w:trPr>
        <w:tc>
          <w:tcPr>
            <w:vMerge w:val="restart"/>
            <w:tcBorders>
              <w:top w:val="single" w:sz="4"/>
              <w:left w:val="single" w:sz="4"/>
            </w:tcBorders>
            <w:shd w:val="clear" w:color="auto" w:fill="FFFFFF"/>
            <w:vAlign w:val="center"/>
          </w:tcPr>
          <w:p>
            <w:pPr>
              <w:pStyle w:val="Style23"/>
              <w:keepNext w:val="0"/>
              <w:keepLines w:val="0"/>
              <w:widowControl w:val="0"/>
              <w:shd w:val="clear" w:color="auto" w:fill="auto"/>
              <w:bidi w:val="0"/>
              <w:spacing w:before="0" w:after="0" w:line="240" w:lineRule="auto"/>
              <w:ind w:left="0" w:right="0" w:firstLine="160"/>
              <w:jc w:val="left"/>
              <w:rPr>
                <w:sz w:val="18"/>
                <w:szCs w:val="18"/>
              </w:rPr>
            </w:pPr>
            <w:r>
              <w:rPr>
                <w:color w:val="9B93B8"/>
                <w:spacing w:val="0"/>
                <w:w w:val="100"/>
                <w:position w:val="0"/>
                <w:sz w:val="18"/>
                <w:szCs w:val="18"/>
              </w:rPr>
              <w:t>地点</w:t>
            </w:r>
          </w:p>
        </w:tc>
        <w:tc>
          <w:tcPr>
            <w:vMerge w:val="restart"/>
            <w:tcBorders>
              <w:top w:val="single" w:sz="4"/>
              <w:left w:val="single" w:sz="4"/>
            </w:tcBorders>
            <w:shd w:val="clear" w:color="auto" w:fill="FFFFFF"/>
            <w:vAlign w:val="center"/>
          </w:tcPr>
          <w:p>
            <w:pPr>
              <w:pStyle w:val="Style23"/>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rPr>
              <w:t>管径</w:t>
            </w:r>
          </w:p>
        </w:tc>
        <w:tc>
          <w:tcPr>
            <w:gridSpan w:val="10"/>
            <w:tcBorders>
              <w:top w:val="single" w:sz="4"/>
              <w:left w:val="single" w:sz="4"/>
              <w:right w:val="single" w:sz="4"/>
            </w:tcBorders>
            <w:shd w:val="clear" w:color="auto" w:fill="FFFFFF"/>
            <w:vAlign w:val="top"/>
          </w:tcPr>
          <w:p>
            <w:pPr>
              <w:pStyle w:val="Style23"/>
              <w:keepNext w:val="0"/>
              <w:keepLines w:val="0"/>
              <w:widowControl w:val="0"/>
              <w:shd w:val="clear" w:color="auto" w:fill="auto"/>
              <w:bidi w:val="0"/>
              <w:spacing w:before="0" w:after="0" w:line="240" w:lineRule="auto"/>
              <w:ind w:left="0" w:right="0" w:firstLine="0"/>
              <w:jc w:val="center"/>
              <w:rPr>
                <w:sz w:val="20"/>
                <w:szCs w:val="20"/>
              </w:rPr>
            </w:pPr>
            <w:r>
              <w:rPr>
                <w:color w:val="000000"/>
                <w:spacing w:val="0"/>
                <w:w w:val="100"/>
                <w:position w:val="0"/>
                <w:sz w:val="18"/>
                <w:szCs w:val="18"/>
              </w:rPr>
              <w:t>米数</w:t>
            </w:r>
            <w:r>
              <w:rPr>
                <w:rFonts w:ascii="Times New Roman" w:eastAsia="Times New Roman" w:hAnsi="Times New Roman" w:cs="Times New Roman"/>
                <w:b/>
                <w:bCs/>
                <w:color w:val="000000"/>
                <w:spacing w:val="0"/>
                <w:w w:val="100"/>
                <w:position w:val="0"/>
                <w:sz w:val="20"/>
                <w:szCs w:val="20"/>
                <w:lang w:val="en-US" w:eastAsia="en-US" w:bidi="en-US"/>
              </w:rPr>
              <w:t>（m）</w:t>
            </w:r>
          </w:p>
        </w:tc>
      </w:tr>
      <w:tr>
        <w:trPr>
          <w:trHeight w:val="495" w:hRule="exact"/>
        </w:trPr>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tcBorders>
              <w:top w:val="single" w:sz="4"/>
              <w:left w:val="single" w:sz="4"/>
            </w:tcBorders>
            <w:shd w:val="clear" w:color="auto" w:fill="FFFFFF"/>
            <w:vAlign w:val="bottom"/>
          </w:tcPr>
          <w:p>
            <w:pPr>
              <w:pStyle w:val="Style23"/>
              <w:keepNext w:val="0"/>
              <w:keepLines w:val="0"/>
              <w:widowControl w:val="0"/>
              <w:shd w:val="clear" w:color="auto" w:fill="auto"/>
              <w:bidi w:val="0"/>
              <w:spacing w:before="0" w:after="0" w:line="240" w:lineRule="auto"/>
              <w:ind w:left="0" w:right="0" w:firstLine="0"/>
              <w:jc w:val="left"/>
              <w:rPr>
                <w:sz w:val="18"/>
                <w:szCs w:val="18"/>
              </w:rPr>
            </w:pPr>
            <w:r>
              <w:rPr>
                <w:rFonts w:ascii="Times New Roman" w:eastAsia="Times New Roman" w:hAnsi="Times New Roman" w:cs="Times New Roman"/>
                <w:b/>
                <w:bCs/>
                <w:color w:val="000000"/>
                <w:spacing w:val="0"/>
                <w:w w:val="100"/>
                <w:position w:val="0"/>
                <w:sz w:val="20"/>
                <w:szCs w:val="20"/>
              </w:rPr>
              <w:t>XX</w:t>
            </w:r>
            <w:r>
              <w:rPr>
                <w:color w:val="000000"/>
                <w:spacing w:val="0"/>
                <w:w w:val="100"/>
                <w:position w:val="0"/>
                <w:sz w:val="18"/>
                <w:szCs w:val="18"/>
              </w:rPr>
              <w:t>月</w:t>
            </w:r>
          </w:p>
        </w:tc>
        <w:tc>
          <w:tcPr>
            <w:tcBorders>
              <w:top w:val="single" w:sz="4"/>
              <w:left w:val="single" w:sz="4"/>
            </w:tcBorders>
            <w:shd w:val="clear" w:color="auto" w:fill="FFFFFF"/>
            <w:vAlign w:val="bottom"/>
          </w:tcPr>
          <w:p>
            <w:pPr>
              <w:pStyle w:val="Style23"/>
              <w:keepNext w:val="0"/>
              <w:keepLines w:val="0"/>
              <w:widowControl w:val="0"/>
              <w:shd w:val="clear" w:color="auto" w:fill="auto"/>
              <w:bidi w:val="0"/>
              <w:spacing w:before="0" w:after="0" w:line="240" w:lineRule="auto"/>
              <w:ind w:left="0" w:right="0" w:firstLine="0"/>
              <w:jc w:val="left"/>
              <w:rPr>
                <w:sz w:val="18"/>
                <w:szCs w:val="18"/>
              </w:rPr>
            </w:pPr>
            <w:r>
              <w:rPr>
                <w:rFonts w:ascii="Times New Roman" w:eastAsia="Times New Roman" w:hAnsi="Times New Roman" w:cs="Times New Roman"/>
                <w:b/>
                <w:bCs/>
                <w:color w:val="000000"/>
                <w:spacing w:val="0"/>
                <w:w w:val="100"/>
                <w:position w:val="0"/>
                <w:sz w:val="20"/>
                <w:szCs w:val="20"/>
              </w:rPr>
              <w:t>XX</w:t>
            </w:r>
            <w:r>
              <w:rPr>
                <w:color w:val="000000"/>
                <w:spacing w:val="0"/>
                <w:w w:val="100"/>
                <w:position w:val="0"/>
                <w:sz w:val="18"/>
                <w:szCs w:val="18"/>
              </w:rPr>
              <w:t>月</w:t>
            </w:r>
          </w:p>
        </w:tc>
        <w:tc>
          <w:tcPr>
            <w:tcBorders>
              <w:top w:val="single" w:sz="4"/>
              <w:left w:val="single" w:sz="4"/>
            </w:tcBorders>
            <w:shd w:val="clear" w:color="auto" w:fill="FFFFFF"/>
            <w:vAlign w:val="bottom"/>
          </w:tcPr>
          <w:p>
            <w:pPr>
              <w:pStyle w:val="Style23"/>
              <w:keepNext w:val="0"/>
              <w:keepLines w:val="0"/>
              <w:widowControl w:val="0"/>
              <w:shd w:val="clear" w:color="auto" w:fill="auto"/>
              <w:bidi w:val="0"/>
              <w:spacing w:before="0" w:after="0" w:line="240" w:lineRule="auto"/>
              <w:ind w:left="0" w:right="0" w:firstLine="0"/>
              <w:jc w:val="left"/>
              <w:rPr>
                <w:sz w:val="18"/>
                <w:szCs w:val="18"/>
              </w:rPr>
            </w:pPr>
            <w:r>
              <w:rPr>
                <w:rFonts w:ascii="Times New Roman" w:eastAsia="Times New Roman" w:hAnsi="Times New Roman" w:cs="Times New Roman"/>
                <w:b/>
                <w:bCs/>
                <w:color w:val="000000"/>
                <w:spacing w:val="0"/>
                <w:w w:val="100"/>
                <w:position w:val="0"/>
                <w:sz w:val="20"/>
                <w:szCs w:val="20"/>
              </w:rPr>
              <w:t>XX</w:t>
            </w:r>
            <w:r>
              <w:rPr>
                <w:color w:val="000000"/>
                <w:spacing w:val="0"/>
                <w:w w:val="100"/>
                <w:position w:val="0"/>
                <w:sz w:val="18"/>
                <w:szCs w:val="18"/>
              </w:rPr>
              <w:t>月</w:t>
            </w:r>
          </w:p>
        </w:tc>
        <w:tc>
          <w:tcPr>
            <w:tcBorders>
              <w:top w:val="single" w:sz="4"/>
              <w:left w:val="single" w:sz="4"/>
            </w:tcBorders>
            <w:shd w:val="clear" w:color="auto" w:fill="FFFFFF"/>
            <w:vAlign w:val="bottom"/>
          </w:tcPr>
          <w:p>
            <w:pPr>
              <w:pStyle w:val="Style23"/>
              <w:keepNext w:val="0"/>
              <w:keepLines w:val="0"/>
              <w:widowControl w:val="0"/>
              <w:shd w:val="clear" w:color="auto" w:fill="auto"/>
              <w:bidi w:val="0"/>
              <w:spacing w:before="0" w:after="0" w:line="240" w:lineRule="auto"/>
              <w:ind w:left="0" w:right="0" w:firstLine="0"/>
              <w:jc w:val="center"/>
              <w:rPr>
                <w:sz w:val="18"/>
                <w:szCs w:val="18"/>
              </w:rPr>
            </w:pPr>
            <w:r>
              <w:rPr>
                <w:rFonts w:ascii="Times New Roman" w:eastAsia="Times New Roman" w:hAnsi="Times New Roman" w:cs="Times New Roman"/>
                <w:b/>
                <w:bCs/>
                <w:color w:val="000000"/>
                <w:spacing w:val="0"/>
                <w:w w:val="100"/>
                <w:position w:val="0"/>
                <w:sz w:val="20"/>
                <w:szCs w:val="20"/>
              </w:rPr>
              <w:t>XX</w:t>
            </w:r>
            <w:r>
              <w:rPr>
                <w:color w:val="000000"/>
                <w:spacing w:val="0"/>
                <w:w w:val="100"/>
                <w:position w:val="0"/>
                <w:sz w:val="18"/>
                <w:szCs w:val="18"/>
              </w:rPr>
              <w:t>月</w:t>
            </w:r>
          </w:p>
        </w:tc>
        <w:tc>
          <w:tcPr>
            <w:tcBorders>
              <w:top w:val="single" w:sz="4"/>
              <w:left w:val="single" w:sz="4"/>
            </w:tcBorders>
            <w:shd w:val="clear" w:color="auto" w:fill="FFFFFF"/>
            <w:vAlign w:val="bottom"/>
          </w:tcPr>
          <w:p>
            <w:pPr>
              <w:pStyle w:val="Style23"/>
              <w:keepNext w:val="0"/>
              <w:keepLines w:val="0"/>
              <w:widowControl w:val="0"/>
              <w:shd w:val="clear" w:color="auto" w:fill="auto"/>
              <w:bidi w:val="0"/>
              <w:spacing w:before="0" w:after="0" w:line="240" w:lineRule="auto"/>
              <w:ind w:left="0" w:right="0" w:firstLine="0"/>
              <w:jc w:val="center"/>
              <w:rPr>
                <w:sz w:val="18"/>
                <w:szCs w:val="18"/>
              </w:rPr>
            </w:pPr>
            <w:r>
              <w:rPr>
                <w:rFonts w:ascii="Times New Roman" w:eastAsia="Times New Roman" w:hAnsi="Times New Roman" w:cs="Times New Roman"/>
                <w:b/>
                <w:bCs/>
                <w:color w:val="000000"/>
                <w:spacing w:val="0"/>
                <w:w w:val="100"/>
                <w:position w:val="0"/>
                <w:sz w:val="20"/>
                <w:szCs w:val="20"/>
              </w:rPr>
              <w:t>XX</w:t>
            </w:r>
            <w:r>
              <w:rPr>
                <w:color w:val="000000"/>
                <w:spacing w:val="0"/>
                <w:w w:val="100"/>
                <w:position w:val="0"/>
                <w:sz w:val="18"/>
                <w:szCs w:val="18"/>
              </w:rPr>
              <w:t>月</w:t>
            </w:r>
          </w:p>
        </w:tc>
        <w:tc>
          <w:tcPr>
            <w:tcBorders>
              <w:top w:val="single" w:sz="4"/>
              <w:left w:val="single" w:sz="4"/>
            </w:tcBorders>
            <w:shd w:val="clear" w:color="auto" w:fill="FFFFFF"/>
            <w:vAlign w:val="bottom"/>
          </w:tcPr>
          <w:p>
            <w:pPr>
              <w:pStyle w:val="Style23"/>
              <w:keepNext w:val="0"/>
              <w:keepLines w:val="0"/>
              <w:widowControl w:val="0"/>
              <w:shd w:val="clear" w:color="auto" w:fill="auto"/>
              <w:bidi w:val="0"/>
              <w:spacing w:before="0" w:after="0" w:line="240" w:lineRule="auto"/>
              <w:ind w:left="0" w:right="0" w:firstLine="0"/>
              <w:jc w:val="left"/>
              <w:rPr>
                <w:sz w:val="18"/>
                <w:szCs w:val="18"/>
              </w:rPr>
            </w:pPr>
            <w:r>
              <w:rPr>
                <w:rFonts w:ascii="Times New Roman" w:eastAsia="Times New Roman" w:hAnsi="Times New Roman" w:cs="Times New Roman"/>
                <w:b/>
                <w:bCs/>
                <w:color w:val="000000"/>
                <w:spacing w:val="0"/>
                <w:w w:val="100"/>
                <w:position w:val="0"/>
                <w:sz w:val="20"/>
                <w:szCs w:val="20"/>
              </w:rPr>
              <w:t>XX</w:t>
            </w:r>
            <w:r>
              <w:rPr>
                <w:color w:val="000000"/>
                <w:spacing w:val="0"/>
                <w:w w:val="100"/>
                <w:position w:val="0"/>
                <w:sz w:val="18"/>
                <w:szCs w:val="18"/>
              </w:rPr>
              <w:t>月</w:t>
            </w:r>
          </w:p>
        </w:tc>
        <w:tc>
          <w:tcPr>
            <w:tcBorders>
              <w:top w:val="single" w:sz="4"/>
              <w:left w:val="single" w:sz="4"/>
            </w:tcBorders>
            <w:shd w:val="clear" w:color="auto" w:fill="FFFFFF"/>
            <w:vAlign w:val="bottom"/>
          </w:tcPr>
          <w:p>
            <w:pPr>
              <w:pStyle w:val="Style23"/>
              <w:keepNext w:val="0"/>
              <w:keepLines w:val="0"/>
              <w:widowControl w:val="0"/>
              <w:shd w:val="clear" w:color="auto" w:fill="auto"/>
              <w:bidi w:val="0"/>
              <w:spacing w:before="0" w:after="0" w:line="240" w:lineRule="auto"/>
              <w:ind w:left="0" w:right="0" w:firstLine="0"/>
              <w:jc w:val="left"/>
              <w:rPr>
                <w:sz w:val="18"/>
                <w:szCs w:val="18"/>
              </w:rPr>
            </w:pPr>
            <w:r>
              <w:rPr>
                <w:rFonts w:ascii="Times New Roman" w:eastAsia="Times New Roman" w:hAnsi="Times New Roman" w:cs="Times New Roman"/>
                <w:b/>
                <w:bCs/>
                <w:color w:val="000000"/>
                <w:spacing w:val="0"/>
                <w:w w:val="100"/>
                <w:position w:val="0"/>
                <w:sz w:val="20"/>
                <w:szCs w:val="20"/>
              </w:rPr>
              <w:t>XX</w:t>
            </w:r>
            <w:r>
              <w:rPr>
                <w:color w:val="000000"/>
                <w:spacing w:val="0"/>
                <w:w w:val="100"/>
                <w:position w:val="0"/>
                <w:sz w:val="18"/>
                <w:szCs w:val="18"/>
              </w:rPr>
              <w:t>月</w:t>
            </w:r>
          </w:p>
        </w:tc>
        <w:tc>
          <w:tcPr>
            <w:tcBorders>
              <w:top w:val="single" w:sz="4"/>
              <w:left w:val="single" w:sz="4"/>
            </w:tcBorders>
            <w:shd w:val="clear" w:color="auto" w:fill="FFFFFF"/>
            <w:vAlign w:val="bottom"/>
          </w:tcPr>
          <w:p>
            <w:pPr>
              <w:pStyle w:val="Style23"/>
              <w:keepNext w:val="0"/>
              <w:keepLines w:val="0"/>
              <w:widowControl w:val="0"/>
              <w:shd w:val="clear" w:color="auto" w:fill="auto"/>
              <w:bidi w:val="0"/>
              <w:spacing w:before="0" w:after="0" w:line="240" w:lineRule="auto"/>
              <w:ind w:left="0" w:right="0" w:firstLine="0"/>
              <w:jc w:val="left"/>
              <w:rPr>
                <w:sz w:val="18"/>
                <w:szCs w:val="18"/>
              </w:rPr>
            </w:pPr>
            <w:r>
              <w:rPr>
                <w:rFonts w:ascii="Times New Roman" w:eastAsia="Times New Roman" w:hAnsi="Times New Roman" w:cs="Times New Roman"/>
                <w:b/>
                <w:bCs/>
                <w:color w:val="000000"/>
                <w:spacing w:val="0"/>
                <w:w w:val="100"/>
                <w:position w:val="0"/>
                <w:sz w:val="20"/>
                <w:szCs w:val="20"/>
              </w:rPr>
              <w:t>XX</w:t>
            </w:r>
            <w:r>
              <w:rPr>
                <w:color w:val="000000"/>
                <w:spacing w:val="0"/>
                <w:w w:val="100"/>
                <w:position w:val="0"/>
                <w:sz w:val="18"/>
                <w:szCs w:val="18"/>
              </w:rPr>
              <w:t>月</w:t>
            </w:r>
          </w:p>
        </w:tc>
        <w:tc>
          <w:tcPr>
            <w:tcBorders>
              <w:top w:val="single" w:sz="4"/>
              <w:left w:val="single" w:sz="4"/>
            </w:tcBorders>
            <w:shd w:val="clear" w:color="auto" w:fill="FFFFFF"/>
            <w:vAlign w:val="bottom"/>
          </w:tcPr>
          <w:p>
            <w:pPr>
              <w:pStyle w:val="Style23"/>
              <w:keepNext w:val="0"/>
              <w:keepLines w:val="0"/>
              <w:widowControl w:val="0"/>
              <w:shd w:val="clear" w:color="auto" w:fill="auto"/>
              <w:bidi w:val="0"/>
              <w:spacing w:before="0" w:after="0" w:line="240" w:lineRule="auto"/>
              <w:ind w:left="0" w:right="0" w:firstLine="0"/>
              <w:jc w:val="left"/>
              <w:rPr>
                <w:sz w:val="18"/>
                <w:szCs w:val="18"/>
              </w:rPr>
            </w:pPr>
            <w:r>
              <w:rPr>
                <w:rFonts w:ascii="Times New Roman" w:eastAsia="Times New Roman" w:hAnsi="Times New Roman" w:cs="Times New Roman"/>
                <w:b/>
                <w:bCs/>
                <w:color w:val="000000"/>
                <w:spacing w:val="0"/>
                <w:w w:val="100"/>
                <w:position w:val="0"/>
                <w:sz w:val="20"/>
                <w:szCs w:val="20"/>
              </w:rPr>
              <w:t>XX</w:t>
            </w:r>
            <w:r>
              <w:rPr>
                <w:color w:val="000000"/>
                <w:spacing w:val="0"/>
                <w:w w:val="100"/>
                <w:position w:val="0"/>
                <w:sz w:val="18"/>
                <w:szCs w:val="18"/>
              </w:rPr>
              <w:t>月</w:t>
            </w:r>
          </w:p>
        </w:tc>
        <w:tc>
          <w:tcPr>
            <w:tcBorders>
              <w:top w:val="single" w:sz="4"/>
              <w:left w:val="single" w:sz="4"/>
              <w:right w:val="single" w:sz="4"/>
            </w:tcBorders>
            <w:shd w:val="clear" w:color="auto" w:fill="FFFFFF"/>
            <w:vAlign w:val="bottom"/>
          </w:tcPr>
          <w:p>
            <w:pPr>
              <w:pStyle w:val="Style23"/>
              <w:keepNext w:val="0"/>
              <w:keepLines w:val="0"/>
              <w:widowControl w:val="0"/>
              <w:shd w:val="clear" w:color="auto" w:fill="auto"/>
              <w:bidi w:val="0"/>
              <w:spacing w:before="0" w:after="0" w:line="240" w:lineRule="auto"/>
              <w:ind w:left="0" w:right="0" w:firstLine="0"/>
              <w:jc w:val="left"/>
              <w:rPr>
                <w:sz w:val="18"/>
                <w:szCs w:val="18"/>
              </w:rPr>
            </w:pPr>
            <w:r>
              <w:rPr>
                <w:rFonts w:ascii="Times New Roman" w:eastAsia="Times New Roman" w:hAnsi="Times New Roman" w:cs="Times New Roman"/>
                <w:b/>
                <w:bCs/>
                <w:color w:val="000000"/>
                <w:spacing w:val="0"/>
                <w:w w:val="100"/>
                <w:position w:val="0"/>
                <w:sz w:val="20"/>
                <w:szCs w:val="20"/>
              </w:rPr>
              <w:t>XX</w:t>
            </w:r>
            <w:r>
              <w:rPr>
                <w:color w:val="000000"/>
                <w:spacing w:val="0"/>
                <w:w w:val="100"/>
                <w:position w:val="0"/>
                <w:sz w:val="18"/>
                <w:szCs w:val="18"/>
              </w:rPr>
              <w:t>月</w:t>
            </w:r>
          </w:p>
        </w:tc>
      </w:tr>
      <w:tr>
        <w:trPr>
          <w:trHeight w:val="330" w:hRule="exact"/>
        </w:trPr>
        <w:tc>
          <w:tcPr>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right w:val="single" w:sz="4"/>
            </w:tcBorders>
            <w:shd w:val="clear" w:color="auto" w:fill="FFFFFF"/>
            <w:vAlign w:val="top"/>
          </w:tcPr>
          <w:p>
            <w:pPr>
              <w:widowControl w:val="0"/>
              <w:rPr>
                <w:sz w:val="10"/>
                <w:szCs w:val="10"/>
              </w:rPr>
            </w:pPr>
          </w:p>
        </w:tc>
      </w:tr>
    </w:tbl>
    <w:p>
      <w:pPr>
        <w:widowControl w:val="0"/>
        <w:spacing w:after="379" w:line="1" w:lineRule="exact"/>
      </w:pPr>
    </w:p>
    <w:p>
      <w:pPr>
        <w:pStyle w:val="Style11"/>
        <w:keepNext w:val="0"/>
        <w:keepLines w:val="0"/>
        <w:widowControl w:val="0"/>
        <w:shd w:val="clear" w:color="auto" w:fill="auto"/>
        <w:bidi w:val="0"/>
        <w:spacing w:before="0" w:after="120" w:line="460" w:lineRule="exact"/>
        <w:ind w:left="0" w:right="0" w:firstLine="580"/>
        <w:jc w:val="left"/>
      </w:pPr>
      <w:r>
        <w:rPr>
          <w:color w:val="000000"/>
          <w:spacing w:val="0"/>
          <w:w w:val="100"/>
          <w:position w:val="0"/>
        </w:rPr>
        <w:t>三、有效預抽时冋及預抽效果</w:t>
      </w:r>
    </w:p>
    <w:p>
      <w:pPr>
        <w:pStyle w:val="Style11"/>
        <w:keepNext w:val="0"/>
        <w:keepLines w:val="0"/>
        <w:widowControl w:val="0"/>
        <w:shd w:val="clear" w:color="auto" w:fill="auto"/>
        <w:bidi w:val="0"/>
        <w:spacing w:before="0" w:after="380" w:line="460" w:lineRule="exact"/>
        <w:ind w:left="0" w:right="0" w:firstLine="580"/>
        <w:jc w:val="left"/>
      </w:pPr>
      <w:r>
        <w:rPr>
          <w:color w:val="000000"/>
          <w:spacing w:val="0"/>
          <w:w w:val="100"/>
          <w:position w:val="0"/>
        </w:rPr>
        <w:t>煤卷掘进工作面分为</w:t>
      </w:r>
      <w:r>
        <w:rPr>
          <w:rFonts w:ascii="Times New Roman" w:eastAsia="Times New Roman" w:hAnsi="Times New Roman" w:cs="Times New Roman"/>
          <w:color w:val="000000"/>
          <w:spacing w:val="0"/>
          <w:w w:val="100"/>
          <w:position w:val="0"/>
          <w:sz w:val="24"/>
          <w:szCs w:val="24"/>
        </w:rPr>
        <w:t>XX</w:t>
      </w:r>
      <w:r>
        <w:rPr>
          <w:color w:val="000000"/>
          <w:spacing w:val="0"/>
          <w:w w:val="100"/>
          <w:position w:val="0"/>
        </w:rPr>
        <w:t xml:space="preserve">个抽采评价单元（预抽区段、穿层条带每个评价长度不得 </w:t>
      </w:r>
      <w:r>
        <w:rPr>
          <w:color w:val="9B93B8"/>
          <w:spacing w:val="0"/>
          <w:w w:val="100"/>
          <w:position w:val="0"/>
        </w:rPr>
        <w:t>小于</w:t>
      </w:r>
      <w:r>
        <w:rPr>
          <w:rFonts w:ascii="Times New Roman" w:eastAsia="Times New Roman" w:hAnsi="Times New Roman" w:cs="Times New Roman"/>
          <w:color w:val="9B93B8"/>
          <w:spacing w:val="0"/>
          <w:w w:val="100"/>
          <w:position w:val="0"/>
          <w:sz w:val="24"/>
          <w:szCs w:val="24"/>
          <w:lang w:val="en-US" w:eastAsia="en-US" w:bidi="en-US"/>
        </w:rPr>
        <w:t>200m,</w:t>
      </w:r>
      <w:r>
        <w:rPr>
          <w:color w:val="9B93B8"/>
          <w:spacing w:val="0"/>
          <w:w w:val="100"/>
          <w:position w:val="0"/>
        </w:rPr>
        <w:t>顺层条带每个评价单元长度不得小于</w:t>
      </w:r>
      <w:r>
        <w:rPr>
          <w:rFonts w:ascii="Times New Roman" w:eastAsia="Times New Roman" w:hAnsi="Times New Roman" w:cs="Times New Roman"/>
          <w:color w:val="9B93B8"/>
          <w:spacing w:val="0"/>
          <w:w w:val="100"/>
          <w:position w:val="0"/>
          <w:sz w:val="24"/>
          <w:szCs w:val="24"/>
          <w:lang w:val="en-US" w:eastAsia="en-US" w:bidi="en-US"/>
        </w:rPr>
        <w:t>60m,</w:t>
      </w:r>
      <w:r>
        <w:rPr>
          <w:color w:val="9B93B8"/>
          <w:spacing w:val="0"/>
          <w:w w:val="100"/>
          <w:position w:val="0"/>
        </w:rPr>
        <w:t xml:space="preserve">定向长钻孔条带每个评价单元不 </w:t>
      </w:r>
      <w:r>
        <w:rPr>
          <w:color w:val="000000"/>
          <w:spacing w:val="0"/>
          <w:w w:val="100"/>
          <w:position w:val="0"/>
        </w:rPr>
        <w:t>得小于</w:t>
      </w:r>
      <w:r>
        <w:rPr>
          <w:rFonts w:ascii="Times New Roman" w:eastAsia="Times New Roman" w:hAnsi="Times New Roman" w:cs="Times New Roman"/>
          <w:color w:val="000000"/>
          <w:spacing w:val="0"/>
          <w:w w:val="100"/>
          <w:position w:val="0"/>
          <w:sz w:val="24"/>
          <w:szCs w:val="24"/>
          <w:lang w:val="en-US" w:eastAsia="en-US" w:bidi="en-US"/>
        </w:rPr>
        <w:t>80m）</w:t>
      </w:r>
      <w:r>
        <w:rPr>
          <w:rFonts w:ascii="Times New Roman" w:eastAsia="Times New Roman" w:hAnsi="Times New Roman" w:cs="Times New Roman"/>
          <w:color w:val="000000"/>
          <w:spacing w:val="0"/>
          <w:w w:val="100"/>
          <w:position w:val="0"/>
          <w:sz w:val="24"/>
          <w:szCs w:val="24"/>
        </w:rPr>
        <w:t>,</w:t>
      </w:r>
      <w:r>
        <w:rPr>
          <w:color w:val="000000"/>
          <w:spacing w:val="0"/>
          <w:w w:val="100"/>
          <w:position w:val="0"/>
        </w:rPr>
        <w:t>预计第</w:t>
      </w:r>
      <w:r>
        <w:rPr>
          <w:rFonts w:ascii="Times New Roman" w:eastAsia="Times New Roman" w:hAnsi="Times New Roman" w:cs="Times New Roman"/>
          <w:color w:val="000000"/>
          <w:spacing w:val="0"/>
          <w:w w:val="100"/>
          <w:position w:val="0"/>
          <w:sz w:val="24"/>
          <w:szCs w:val="24"/>
        </w:rPr>
        <w:t>X</w:t>
      </w:r>
      <w:r>
        <w:rPr>
          <w:color w:val="000000"/>
          <w:spacing w:val="0"/>
          <w:w w:val="100"/>
          <w:position w:val="0"/>
        </w:rPr>
        <w:t>个评价单元在采面回采时（抽采达标评判时）抽采时间为</w:t>
      </w:r>
      <w:r>
        <w:rPr>
          <w:rFonts w:ascii="Times New Roman" w:eastAsia="Times New Roman" w:hAnsi="Times New Roman" w:cs="Times New Roman"/>
          <w:color w:val="000000"/>
          <w:spacing w:val="0"/>
          <w:w w:val="100"/>
          <w:position w:val="0"/>
          <w:sz w:val="24"/>
          <w:szCs w:val="24"/>
        </w:rPr>
        <w:t>X</w:t>
      </w:r>
      <w:r>
        <w:rPr>
          <w:color w:val="000000"/>
          <w:spacing w:val="0"/>
          <w:w w:val="100"/>
          <w:position w:val="0"/>
        </w:rPr>
        <w:t>个 月，预计共计抽采纯量</w:t>
      </w:r>
      <w:r>
        <w:rPr>
          <w:rFonts w:ascii="Times New Roman" w:eastAsia="Times New Roman" w:hAnsi="Times New Roman" w:cs="Times New Roman"/>
          <w:color w:val="000000"/>
          <w:spacing w:val="0"/>
          <w:w w:val="100"/>
          <w:position w:val="0"/>
          <w:sz w:val="24"/>
          <w:szCs w:val="24"/>
        </w:rPr>
        <w:t>X</w:t>
      </w:r>
      <w:r>
        <w:rPr>
          <w:color w:val="000000"/>
          <w:spacing w:val="0"/>
          <w:w w:val="100"/>
          <w:position w:val="0"/>
        </w:rPr>
        <w:t>万静。</w:t>
      </w:r>
    </w:p>
    <w:p>
      <w:pPr>
        <w:pStyle w:val="Style11"/>
        <w:keepNext w:val="0"/>
        <w:keepLines w:val="0"/>
        <w:widowControl w:val="0"/>
        <w:shd w:val="clear" w:color="auto" w:fill="auto"/>
        <w:bidi w:val="0"/>
        <w:spacing w:before="0" w:after="1020" w:line="401" w:lineRule="auto"/>
        <w:ind w:left="0" w:right="0" w:firstLine="580"/>
        <w:jc w:val="left"/>
      </w:pPr>
      <w:r>
        <w:rPr>
          <w:rFonts w:ascii="Times New Roman" w:eastAsia="Times New Roman" w:hAnsi="Times New Roman" w:cs="Times New Roman"/>
          <w:color w:val="000000"/>
          <w:spacing w:val="0"/>
          <w:w w:val="100"/>
          <w:position w:val="0"/>
          <w:sz w:val="24"/>
          <w:szCs w:val="24"/>
          <w:lang w:val="en-US" w:eastAsia="en-US" w:bidi="en-US"/>
        </w:rPr>
        <w:t>1.</w:t>
      </w:r>
      <w:r>
        <w:rPr>
          <w:color w:val="000000"/>
          <w:spacing w:val="0"/>
          <w:w w:val="100"/>
          <w:position w:val="0"/>
        </w:rPr>
        <w:t>瓦斯抽采后煤的残余瓦斯含量计算</w:t>
      </w:r>
    </w:p>
    <w:p>
      <w:pPr>
        <w:pStyle w:val="Style11"/>
        <w:keepNext w:val="0"/>
        <w:keepLines w:val="0"/>
        <w:widowControl w:val="0"/>
        <w:shd w:val="clear" w:color="auto" w:fill="auto"/>
        <w:bidi w:val="0"/>
        <w:spacing w:before="0" w:after="200" w:line="457" w:lineRule="exact"/>
        <w:ind w:left="560" w:right="0" w:firstLine="20"/>
        <w:jc w:val="left"/>
      </w:pPr>
      <w:r>
        <w:rPr>
          <w:color w:val="000000"/>
          <w:spacing w:val="0"/>
          <w:w w:val="100"/>
          <w:position w:val="0"/>
        </w:rPr>
        <w:t>式中：％】.一煤的残余瓦斯含堂，</w:t>
      </w:r>
      <w:r>
        <w:rPr>
          <w:rFonts w:ascii="Times New Roman" w:eastAsia="Times New Roman" w:hAnsi="Times New Roman" w:cs="Times New Roman"/>
          <w:color w:val="000000"/>
          <w:spacing w:val="0"/>
          <w:w w:val="100"/>
          <w:position w:val="0"/>
          <w:sz w:val="24"/>
          <w:szCs w:val="24"/>
          <w:lang w:val="en-US" w:eastAsia="en-US" w:bidi="en-US"/>
        </w:rPr>
        <w:t>m7t</w:t>
      </w:r>
      <w:r>
        <w:rPr>
          <w:color w:val="000000"/>
          <w:spacing w:val="0"/>
          <w:w w:val="100"/>
          <w:position w:val="0"/>
          <w:sz w:val="24"/>
          <w:szCs w:val="24"/>
          <w:lang w:val="en-US" w:eastAsia="en-US" w:bidi="en-US"/>
        </w:rPr>
        <w:t>；</w:t>
      </w:r>
      <w:r>
        <w:rPr>
          <w:rFonts w:ascii="Times New Roman" w:eastAsia="Times New Roman" w:hAnsi="Times New Roman" w:cs="Times New Roman"/>
          <w:color w:val="000000"/>
          <w:spacing w:val="0"/>
          <w:w w:val="100"/>
          <w:position w:val="0"/>
          <w:sz w:val="24"/>
          <w:szCs w:val="24"/>
          <w:lang w:val="en-US" w:eastAsia="en-US" w:bidi="en-US"/>
        </w:rPr>
        <w:t xml:space="preserve"> </w:t>
      </w:r>
      <w:r>
        <w:rPr>
          <w:color w:val="000000"/>
          <w:spacing w:val="0"/>
          <w:w w:val="100"/>
          <w:position w:val="0"/>
          <w:lang w:val="zh-CN" w:eastAsia="zh-CN" w:bidi="zh-CN"/>
        </w:rPr>
        <w:t>吼一煤</w:t>
      </w:r>
      <w:r>
        <w:rPr>
          <w:color w:val="000000"/>
          <w:spacing w:val="0"/>
          <w:w w:val="100"/>
          <w:position w:val="0"/>
        </w:rPr>
        <w:t>的原始瓦斯含堂，</w:t>
      </w:r>
      <w:r>
        <w:rPr>
          <w:rFonts w:ascii="Times New Roman" w:eastAsia="Times New Roman" w:hAnsi="Times New Roman" w:cs="Times New Roman"/>
          <w:color w:val="000000"/>
          <w:spacing w:val="0"/>
          <w:w w:val="100"/>
          <w:position w:val="0"/>
          <w:sz w:val="24"/>
          <w:szCs w:val="24"/>
          <w:lang w:val="en-US" w:eastAsia="en-US" w:bidi="en-US"/>
        </w:rPr>
        <w:t>m7t</w:t>
      </w:r>
      <w:r>
        <w:rPr>
          <w:color w:val="000000"/>
          <w:spacing w:val="0"/>
          <w:w w:val="100"/>
          <w:position w:val="0"/>
          <w:sz w:val="24"/>
          <w:szCs w:val="24"/>
          <w:lang w:val="en-US" w:eastAsia="en-US" w:bidi="en-US"/>
        </w:rPr>
        <w:t>；</w:t>
      </w:r>
      <w:r>
        <w:rPr>
          <w:rFonts w:ascii="Times New Roman" w:eastAsia="Times New Roman" w:hAnsi="Times New Roman" w:cs="Times New Roman"/>
          <w:color w:val="000000"/>
          <w:spacing w:val="0"/>
          <w:w w:val="100"/>
          <w:position w:val="0"/>
          <w:sz w:val="24"/>
          <w:szCs w:val="24"/>
          <w:lang w:val="en-US" w:eastAsia="en-US" w:bidi="en-US"/>
        </w:rPr>
        <w:t xml:space="preserve"> Q</w:t>
      </w:r>
      <w:r>
        <w:rPr>
          <w:color w:val="000000"/>
          <w:spacing w:val="0"/>
          <w:w w:val="100"/>
          <w:position w:val="0"/>
          <w:lang w:val="en-US" w:eastAsia="en-US" w:bidi="en-US"/>
        </w:rPr>
        <w:t>一</w:t>
      </w:r>
      <w:r>
        <w:rPr>
          <w:color w:val="000000"/>
          <w:spacing w:val="0"/>
          <w:w w:val="100"/>
          <w:position w:val="0"/>
        </w:rPr>
        <w:t>评价单元钻孔抽排瓦斯总堂，虻；</w:t>
      </w:r>
    </w:p>
    <w:p>
      <w:pPr>
        <w:pStyle w:val="Style11"/>
        <w:keepNext w:val="0"/>
        <w:keepLines w:val="0"/>
        <w:widowControl w:val="0"/>
        <w:shd w:val="clear" w:color="auto" w:fill="auto"/>
        <w:bidi w:val="0"/>
        <w:spacing w:before="0" w:after="280" w:line="240" w:lineRule="auto"/>
        <w:ind w:left="0" w:right="0" w:firstLine="560"/>
        <w:jc w:val="left"/>
        <w:rPr>
          <w:sz w:val="24"/>
          <w:szCs w:val="24"/>
        </w:rPr>
      </w:pPr>
      <w:r>
        <w:rPr>
          <w:rFonts w:ascii="Times New Roman" w:eastAsia="Times New Roman" w:hAnsi="Times New Roman" w:cs="Times New Roman"/>
          <w:color w:val="000000"/>
          <w:spacing w:val="0"/>
          <w:w w:val="100"/>
          <w:position w:val="0"/>
          <w:sz w:val="24"/>
          <w:szCs w:val="24"/>
          <w:lang w:val="en-US" w:eastAsia="en-US" w:bidi="en-US"/>
        </w:rPr>
        <w:t>G</w:t>
      </w:r>
      <w:r>
        <w:rPr>
          <w:color w:val="000000"/>
          <w:spacing w:val="0"/>
          <w:w w:val="100"/>
          <w:position w:val="0"/>
          <w:sz w:val="22"/>
          <w:szCs w:val="22"/>
          <w:lang w:val="en-US" w:eastAsia="en-US" w:bidi="en-US"/>
        </w:rPr>
        <w:t>一</w:t>
      </w:r>
      <w:r>
        <w:rPr>
          <w:color w:val="000000"/>
          <w:spacing w:val="0"/>
          <w:w w:val="100"/>
          <w:position w:val="0"/>
          <w:sz w:val="22"/>
          <w:szCs w:val="22"/>
        </w:rPr>
        <w:t>评价单元参与计算煤炭储堂，</w:t>
      </w:r>
      <w:r>
        <w:rPr>
          <w:rFonts w:ascii="Times New Roman" w:eastAsia="Times New Roman" w:hAnsi="Times New Roman" w:cs="Times New Roman"/>
          <w:color w:val="000000"/>
          <w:spacing w:val="0"/>
          <w:w w:val="100"/>
          <w:position w:val="0"/>
          <w:sz w:val="24"/>
          <w:szCs w:val="24"/>
          <w:lang w:val="en-US" w:eastAsia="en-US" w:bidi="en-US"/>
        </w:rPr>
        <w:t>t</w:t>
      </w:r>
      <w:r>
        <w:rPr>
          <w:rFonts w:ascii="Times New Roman" w:eastAsia="Times New Roman" w:hAnsi="Times New Roman" w:cs="Times New Roman"/>
          <w:color w:val="000000"/>
          <w:spacing w:val="0"/>
          <w:w w:val="100"/>
          <w:position w:val="0"/>
          <w:sz w:val="24"/>
          <w:szCs w:val="24"/>
          <w:vertAlign w:val="subscript"/>
          <w:lang w:val="en-US" w:eastAsia="en-US" w:bidi="en-US"/>
        </w:rPr>
        <w:t>o</w:t>
      </w:r>
    </w:p>
    <w:p>
      <w:pPr>
        <w:pStyle w:val="Style11"/>
        <w:keepNext w:val="0"/>
        <w:keepLines w:val="0"/>
        <w:widowControl w:val="0"/>
        <w:shd w:val="clear" w:color="auto" w:fill="auto"/>
        <w:bidi w:val="0"/>
        <w:spacing w:before="0" w:after="180" w:line="465" w:lineRule="exact"/>
        <w:ind w:left="0" w:right="0" w:firstLine="460"/>
        <w:jc w:val="left"/>
      </w:pPr>
      <w:r>
        <w:rPr>
          <w:color w:val="000000"/>
          <w:spacing w:val="0"/>
          <w:w w:val="100"/>
          <w:position w:val="0"/>
        </w:rPr>
        <w:t>评价单元参与计算煤炭储堂</w:t>
      </w:r>
      <w:r>
        <w:rPr>
          <w:rFonts w:ascii="Times New Roman" w:eastAsia="Times New Roman" w:hAnsi="Times New Roman" w:cs="Times New Roman"/>
          <w:color w:val="000000"/>
          <w:spacing w:val="0"/>
          <w:w w:val="100"/>
          <w:position w:val="0"/>
          <w:sz w:val="24"/>
          <w:szCs w:val="24"/>
          <w:lang w:val="en-US" w:eastAsia="en-US" w:bidi="en-US"/>
        </w:rPr>
        <w:t>G</w:t>
      </w:r>
      <w:r>
        <w:rPr>
          <w:color w:val="000000"/>
          <w:spacing w:val="0"/>
          <w:w w:val="100"/>
          <w:position w:val="0"/>
        </w:rPr>
        <w:t>按公式</w:t>
      </w:r>
      <w:r>
        <w:rPr>
          <w:color w:val="000000"/>
          <w:spacing w:val="0"/>
          <w:w w:val="100"/>
          <w:position w:val="0"/>
          <w:lang w:val="zh-CN" w:eastAsia="zh-CN" w:bidi="zh-CN"/>
        </w:rPr>
        <w:t>云算：</w:t>
      </w:r>
    </w:p>
    <w:p>
      <w:pPr>
        <w:pStyle w:val="Style11"/>
        <w:keepNext w:val="0"/>
        <w:keepLines w:val="0"/>
        <w:widowControl w:val="0"/>
        <w:shd w:val="clear" w:color="auto" w:fill="auto"/>
        <w:bidi w:val="0"/>
        <w:spacing w:before="0" w:after="0" w:line="240" w:lineRule="auto"/>
        <w:ind w:left="0" w:right="0" w:firstLine="460"/>
        <w:jc w:val="left"/>
      </w:pPr>
      <w:r>
        <w:rPr>
          <w:i/>
          <w:iCs/>
          <w:color w:val="000000"/>
          <w:spacing w:val="0"/>
          <w:w w:val="100"/>
          <w:position w:val="0"/>
          <w:lang w:val="en-US" w:eastAsia="en-US" w:bidi="en-US"/>
        </w:rPr>
        <w:t>G =(L-H</w:t>
      </w:r>
      <w:r>
        <w:rPr>
          <w:i/>
          <w:iCs/>
          <w:color w:val="000000"/>
          <w:spacing w:val="0"/>
          <w:w w:val="100"/>
          <w:position w:val="0"/>
          <w:vertAlign w:val="subscript"/>
          <w:lang w:val="en-US" w:eastAsia="en-US" w:bidi="en-US"/>
        </w:rPr>
        <w:t>X</w:t>
      </w:r>
      <w:r>
        <w:rPr>
          <w:i/>
          <w:iCs/>
          <w:color w:val="000000"/>
          <w:spacing w:val="0"/>
          <w:w w:val="100"/>
          <w:position w:val="0"/>
          <w:lang w:val="en-US" w:eastAsia="en-US" w:bidi="en-US"/>
        </w:rPr>
        <w:t xml:space="preserve"> -H</w:t>
      </w:r>
      <w:r>
        <w:rPr>
          <w:i/>
          <w:iCs/>
          <w:color w:val="000000"/>
          <w:spacing w:val="0"/>
          <w:w w:val="100"/>
          <w:position w:val="0"/>
          <w:vertAlign w:val="subscript"/>
          <w:lang w:val="en-US" w:eastAsia="en-US" w:bidi="en-US"/>
        </w:rPr>
        <w:t>1</w:t>
      </w:r>
      <w:r>
        <w:rPr>
          <w:i/>
          <w:iCs/>
          <w:color w:val="000000"/>
          <w:spacing w:val="0"/>
          <w:w w:val="100"/>
          <w:position w:val="0"/>
          <w:lang w:val="en-US" w:eastAsia="en-US" w:bidi="en-US"/>
        </w:rPr>
        <w:t>+2k){l.-h</w:t>
      </w:r>
      <w:r>
        <w:rPr>
          <w:i/>
          <w:iCs/>
          <w:color w:val="000000"/>
          <w:spacing w:val="0"/>
          <w:w w:val="100"/>
          <w:position w:val="0"/>
          <w:vertAlign w:val="subscript"/>
          <w:lang w:val="en-US" w:eastAsia="en-US" w:bidi="en-US"/>
        </w:rPr>
        <w:t>1</w:t>
      </w:r>
      <w:r>
        <w:rPr>
          <w:i/>
          <w:iCs/>
          <w:color w:val="000000"/>
          <w:spacing w:val="0"/>
          <w:w w:val="100"/>
          <w:position w:val="0"/>
          <w:lang w:val="en-US" w:eastAsia="en-US" w:bidi="en-US"/>
        </w:rPr>
        <w:t>-h</w:t>
      </w:r>
      <w:r>
        <w:rPr>
          <w:i/>
          <w:iCs/>
          <w:color w:val="000000"/>
          <w:spacing w:val="0"/>
          <w:w w:val="100"/>
          <w:position w:val="0"/>
          <w:vertAlign w:val="subscript"/>
          <w:lang w:val="en-US" w:eastAsia="en-US" w:bidi="en-US"/>
        </w:rPr>
        <w:t>1</w:t>
      </w:r>
      <w:r>
        <w:rPr>
          <w:i/>
          <w:iCs/>
          <w:color w:val="000000"/>
          <w:spacing w:val="0"/>
          <w:w w:val="100"/>
          <w:position w:val="0"/>
          <w:lang w:val="en-US" w:eastAsia="en-US" w:bidi="en-US"/>
        </w:rPr>
        <w:t>+R)mY</w:t>
      </w:r>
    </w:p>
    <w:p>
      <w:pPr>
        <w:pStyle w:val="Style11"/>
        <w:keepNext w:val="0"/>
        <w:keepLines w:val="0"/>
        <w:widowControl w:val="0"/>
        <w:shd w:val="clear" w:color="auto" w:fill="auto"/>
        <w:bidi w:val="0"/>
        <w:spacing w:before="0" w:after="0" w:line="465" w:lineRule="exact"/>
        <w:ind w:left="0" w:right="0" w:firstLine="460"/>
        <w:jc w:val="left"/>
        <w:rPr>
          <w:sz w:val="24"/>
          <w:szCs w:val="24"/>
        </w:rPr>
      </w:pPr>
      <w:r>
        <w:rPr>
          <w:color w:val="000000"/>
          <w:spacing w:val="0"/>
          <w:w w:val="100"/>
          <w:position w:val="0"/>
          <w:sz w:val="22"/>
          <w:szCs w:val="22"/>
        </w:rPr>
        <w:t>式中：</w:t>
      </w:r>
      <w:r>
        <w:rPr>
          <w:rFonts w:ascii="Times New Roman" w:eastAsia="Times New Roman" w:hAnsi="Times New Roman" w:cs="Times New Roman"/>
          <w:color w:val="000000"/>
          <w:spacing w:val="0"/>
          <w:w w:val="100"/>
          <w:position w:val="0"/>
          <w:sz w:val="24"/>
          <w:szCs w:val="24"/>
          <w:lang w:val="en-US" w:eastAsia="en-US" w:bidi="en-US"/>
        </w:rPr>
        <w:t>Z-if</w:t>
      </w:r>
      <w:r>
        <w:rPr>
          <w:color w:val="000000"/>
          <w:spacing w:val="0"/>
          <w:w w:val="100"/>
          <w:position w:val="0"/>
          <w:sz w:val="22"/>
          <w:szCs w:val="22"/>
        </w:rPr>
        <w:t>价单元煤层走向长度，</w:t>
      </w:r>
      <w:r>
        <w:rPr>
          <w:rFonts w:ascii="Times New Roman" w:eastAsia="Times New Roman" w:hAnsi="Times New Roman" w:cs="Times New Roman"/>
          <w:color w:val="000000"/>
          <w:spacing w:val="0"/>
          <w:w w:val="100"/>
          <w:position w:val="0"/>
          <w:sz w:val="24"/>
          <w:szCs w:val="24"/>
          <w:lang w:val="en-US" w:eastAsia="en-US" w:bidi="en-US"/>
        </w:rPr>
        <w:t>m</w:t>
      </w:r>
      <w:r>
        <w:rPr>
          <w:color w:val="000000"/>
          <w:spacing w:val="0"/>
          <w:w w:val="100"/>
          <w:position w:val="0"/>
          <w:sz w:val="24"/>
          <w:szCs w:val="24"/>
          <w:lang w:val="en-US" w:eastAsia="en-US" w:bidi="en-US"/>
        </w:rPr>
        <w:t>：</w:t>
      </w:r>
    </w:p>
    <w:p>
      <w:pPr>
        <w:pStyle w:val="Style11"/>
        <w:keepNext w:val="0"/>
        <w:keepLines w:val="0"/>
        <w:widowControl w:val="0"/>
        <w:shd w:val="clear" w:color="auto" w:fill="auto"/>
        <w:bidi w:val="0"/>
        <w:spacing w:before="0" w:after="60" w:line="465" w:lineRule="exact"/>
        <w:ind w:left="0" w:right="0" w:firstLine="460"/>
        <w:jc w:val="left"/>
        <w:rPr>
          <w:sz w:val="24"/>
          <w:szCs w:val="24"/>
        </w:rPr>
      </w:pPr>
      <w:r>
        <w:rPr>
          <w:color w:val="000000"/>
          <w:spacing w:val="0"/>
          <w:w w:val="100"/>
          <w:position w:val="0"/>
          <w:sz w:val="22"/>
          <w:szCs w:val="22"/>
          <w:lang w:val="en-US" w:eastAsia="en-US" w:bidi="en-US"/>
        </w:rPr>
        <w:t>/一</w:t>
      </w:r>
      <w:r>
        <w:rPr>
          <w:color w:val="000000"/>
          <w:spacing w:val="0"/>
          <w:w w:val="100"/>
          <w:position w:val="0"/>
          <w:sz w:val="22"/>
          <w:szCs w:val="22"/>
        </w:rPr>
        <w:t>评价单元抽采钻孔控制范围内煤层平均傾向长度，</w:t>
      </w:r>
      <w:r>
        <w:rPr>
          <w:rFonts w:ascii="Times New Roman" w:eastAsia="Times New Roman" w:hAnsi="Times New Roman" w:cs="Times New Roman"/>
          <w:color w:val="000000"/>
          <w:spacing w:val="0"/>
          <w:w w:val="100"/>
          <w:position w:val="0"/>
          <w:sz w:val="24"/>
          <w:szCs w:val="24"/>
          <w:lang w:val="en-US" w:eastAsia="en-US" w:bidi="en-US"/>
        </w:rPr>
        <w:t>m</w:t>
      </w:r>
      <w:r>
        <w:rPr>
          <w:color w:val="000000"/>
          <w:spacing w:val="0"/>
          <w:w w:val="100"/>
          <w:position w:val="0"/>
          <w:sz w:val="24"/>
          <w:szCs w:val="24"/>
          <w:lang w:val="en-US" w:eastAsia="en-US" w:bidi="en-US"/>
        </w:rPr>
        <w:t>；</w:t>
      </w:r>
    </w:p>
    <w:p>
      <w:pPr>
        <w:pStyle w:val="Style11"/>
        <w:keepNext w:val="0"/>
        <w:keepLines w:val="0"/>
        <w:widowControl w:val="0"/>
        <w:shd w:val="clear" w:color="auto" w:fill="auto"/>
        <w:bidi w:val="0"/>
        <w:spacing w:before="0" w:after="0" w:line="435" w:lineRule="exact"/>
        <w:ind w:left="0" w:right="0" w:firstLine="480"/>
        <w:jc w:val="both"/>
        <w:rPr>
          <w:sz w:val="24"/>
          <w:szCs w:val="24"/>
        </w:rPr>
      </w:pPr>
      <w:r>
        <w:rPr>
          <w:i/>
          <w:iCs/>
          <w:color w:val="000000"/>
          <w:spacing w:val="0"/>
          <w:w w:val="100"/>
          <w:position w:val="0"/>
          <w:sz w:val="22"/>
          <w:szCs w:val="22"/>
          <w:lang w:val="en-US" w:eastAsia="en-US" w:bidi="en-US"/>
        </w:rPr>
        <w:t>Hi、</w:t>
      </w:r>
      <w:r>
        <w:rPr>
          <w:color w:val="000000"/>
          <w:spacing w:val="0"/>
          <w:w w:val="100"/>
          <w:position w:val="0"/>
          <w:sz w:val="22"/>
          <w:szCs w:val="22"/>
        </w:rPr>
        <w:t>珞一分别为评价单元走向方向爾端卷道瓦斯预排等債宽度，如果无卷道 则为</w:t>
      </w:r>
      <w:r>
        <w:rPr>
          <w:rFonts w:ascii="Times New Roman" w:eastAsia="Times New Roman" w:hAnsi="Times New Roman" w:cs="Times New Roman"/>
          <w:color w:val="000000"/>
          <w:spacing w:val="0"/>
          <w:w w:val="100"/>
          <w:position w:val="0"/>
          <w:sz w:val="24"/>
          <w:szCs w:val="24"/>
        </w:rPr>
        <w:t>0;</w:t>
      </w:r>
    </w:p>
    <w:p>
      <w:pPr>
        <w:pStyle w:val="Style11"/>
        <w:keepNext w:val="0"/>
        <w:keepLines w:val="0"/>
        <w:widowControl w:val="0"/>
        <w:shd w:val="clear" w:color="auto" w:fill="auto"/>
        <w:bidi w:val="0"/>
        <w:spacing w:before="0" w:after="0" w:line="465" w:lineRule="exact"/>
        <w:ind w:left="0" w:right="0" w:firstLine="480"/>
        <w:jc w:val="both"/>
        <w:rPr>
          <w:sz w:val="24"/>
          <w:szCs w:val="24"/>
        </w:rPr>
      </w:pPr>
      <w:r>
        <w:rPr>
          <w:color w:val="9B93B8"/>
          <w:spacing w:val="0"/>
          <w:w w:val="100"/>
          <w:position w:val="0"/>
          <w:sz w:val="22"/>
          <w:szCs w:val="22"/>
        </w:rPr>
        <w:t>片、用一分别为评价单元傾向方向两侧卷道瓦斯预排等值宽度，</w:t>
      </w:r>
      <w:r>
        <w:rPr>
          <w:rFonts w:ascii="Times New Roman" w:eastAsia="Times New Roman" w:hAnsi="Times New Roman" w:cs="Times New Roman"/>
          <w:color w:val="9B93B8"/>
          <w:spacing w:val="0"/>
          <w:w w:val="100"/>
          <w:position w:val="0"/>
          <w:sz w:val="24"/>
          <w:szCs w:val="24"/>
          <w:lang w:val="en-US" w:eastAsia="en-US" w:bidi="en-US"/>
        </w:rPr>
        <w:t>m</w:t>
      </w:r>
      <w:r>
        <w:rPr>
          <w:color w:val="9B93B8"/>
          <w:spacing w:val="0"/>
          <w:w w:val="100"/>
          <w:position w:val="0"/>
          <w:sz w:val="22"/>
          <w:szCs w:val="22"/>
          <w:lang w:val="en-US" w:eastAsia="en-US" w:bidi="en-US"/>
        </w:rPr>
        <w:t>。</w:t>
      </w:r>
      <w:r>
        <w:rPr>
          <w:color w:val="9B93B8"/>
          <w:spacing w:val="0"/>
          <w:w w:val="100"/>
          <w:position w:val="0"/>
          <w:sz w:val="22"/>
          <w:szCs w:val="22"/>
        </w:rPr>
        <w:t xml:space="preserve">如果无卷道则 </w:t>
      </w:r>
      <w:r>
        <w:rPr>
          <w:color w:val="000000"/>
          <w:spacing w:val="0"/>
          <w:w w:val="100"/>
          <w:position w:val="0"/>
          <w:sz w:val="22"/>
          <w:szCs w:val="22"/>
        </w:rPr>
        <w:t>为</w:t>
      </w:r>
      <w:r>
        <w:rPr>
          <w:rFonts w:ascii="Times New Roman" w:eastAsia="Times New Roman" w:hAnsi="Times New Roman" w:cs="Times New Roman"/>
          <w:color w:val="000000"/>
          <w:spacing w:val="0"/>
          <w:w w:val="100"/>
          <w:position w:val="0"/>
          <w:sz w:val="24"/>
          <w:szCs w:val="24"/>
        </w:rPr>
        <w:t>0</w:t>
      </w:r>
      <w:r>
        <w:rPr>
          <w:color w:val="000000"/>
          <w:spacing w:val="0"/>
          <w:w w:val="100"/>
          <w:position w:val="0"/>
          <w:sz w:val="24"/>
          <w:szCs w:val="24"/>
        </w:rPr>
        <w:t>；</w:t>
      </w:r>
    </w:p>
    <w:p>
      <w:pPr>
        <w:pStyle w:val="Style11"/>
        <w:keepNext w:val="0"/>
        <w:keepLines w:val="0"/>
        <w:widowControl w:val="0"/>
        <w:shd w:val="clear" w:color="auto" w:fill="auto"/>
        <w:bidi w:val="0"/>
        <w:spacing w:before="0" w:after="0" w:line="465" w:lineRule="exact"/>
        <w:ind w:left="0" w:right="0" w:firstLine="460"/>
        <w:jc w:val="left"/>
        <w:rPr>
          <w:sz w:val="24"/>
          <w:szCs w:val="24"/>
        </w:rPr>
      </w:pPr>
      <w:r>
        <w:rPr>
          <w:rFonts w:ascii="Times New Roman" w:eastAsia="Times New Roman" w:hAnsi="Times New Roman" w:cs="Times New Roman"/>
          <w:color w:val="000000"/>
          <w:spacing w:val="0"/>
          <w:w w:val="100"/>
          <w:position w:val="0"/>
          <w:sz w:val="24"/>
          <w:szCs w:val="24"/>
          <w:lang w:val="en-US" w:eastAsia="en-US" w:bidi="en-US"/>
        </w:rPr>
        <w:t>R</w:t>
      </w:r>
      <w:r>
        <w:rPr>
          <w:color w:val="000000"/>
          <w:spacing w:val="0"/>
          <w:w w:val="100"/>
          <w:position w:val="0"/>
          <w:sz w:val="22"/>
          <w:szCs w:val="22"/>
          <w:lang w:val="en-US" w:eastAsia="en-US" w:bidi="en-US"/>
        </w:rPr>
        <w:t>一</w:t>
      </w:r>
      <w:r>
        <w:rPr>
          <w:color w:val="000000"/>
          <w:spacing w:val="0"/>
          <w:w w:val="100"/>
          <w:position w:val="0"/>
          <w:sz w:val="22"/>
          <w:szCs w:val="22"/>
        </w:rPr>
        <w:t>抽采钻孔的有效影响半径，</w:t>
      </w:r>
      <w:r>
        <w:rPr>
          <w:rFonts w:ascii="Times New Roman" w:eastAsia="Times New Roman" w:hAnsi="Times New Roman" w:cs="Times New Roman"/>
          <w:color w:val="000000"/>
          <w:spacing w:val="0"/>
          <w:w w:val="100"/>
          <w:position w:val="0"/>
          <w:sz w:val="24"/>
          <w:szCs w:val="24"/>
          <w:lang w:val="en-US" w:eastAsia="en-US" w:bidi="en-US"/>
        </w:rPr>
        <w:t>m</w:t>
      </w:r>
      <w:r>
        <w:rPr>
          <w:color w:val="000000"/>
          <w:spacing w:val="0"/>
          <w:w w:val="100"/>
          <w:position w:val="0"/>
          <w:sz w:val="24"/>
          <w:szCs w:val="24"/>
          <w:lang w:val="en-US" w:eastAsia="en-US" w:bidi="en-US"/>
        </w:rPr>
        <w:t>；</w:t>
      </w:r>
    </w:p>
    <w:p>
      <w:pPr>
        <w:pStyle w:val="Style11"/>
        <w:keepNext w:val="0"/>
        <w:keepLines w:val="0"/>
        <w:widowControl w:val="0"/>
        <w:shd w:val="clear" w:color="auto" w:fill="auto"/>
        <w:bidi w:val="0"/>
        <w:spacing w:before="0" w:after="180" w:line="465" w:lineRule="exact"/>
        <w:ind w:left="0" w:right="0" w:firstLine="460"/>
        <w:jc w:val="left"/>
        <w:rPr>
          <w:sz w:val="24"/>
          <w:szCs w:val="24"/>
        </w:rPr>
      </w:pPr>
      <w:r>
        <w:rPr>
          <w:rFonts w:ascii="Times New Roman" w:eastAsia="Times New Roman" w:hAnsi="Times New Roman" w:cs="Times New Roman"/>
          <w:color w:val="000000"/>
          <w:spacing w:val="0"/>
          <w:w w:val="100"/>
          <w:position w:val="0"/>
          <w:sz w:val="24"/>
          <w:szCs w:val="24"/>
          <w:lang w:val="en-US" w:eastAsia="en-US" w:bidi="en-US"/>
        </w:rPr>
        <w:t>w</w:t>
      </w:r>
      <w:r>
        <w:rPr>
          <w:color w:val="000000"/>
          <w:spacing w:val="0"/>
          <w:w w:val="100"/>
          <w:position w:val="0"/>
          <w:sz w:val="22"/>
          <w:szCs w:val="22"/>
        </w:rPr>
        <w:t>一评价单元平均煤层厚度，</w:t>
      </w:r>
      <w:r>
        <w:rPr>
          <w:rFonts w:ascii="Times New Roman" w:eastAsia="Times New Roman" w:hAnsi="Times New Roman" w:cs="Times New Roman"/>
          <w:color w:val="000000"/>
          <w:spacing w:val="0"/>
          <w:w w:val="100"/>
          <w:position w:val="0"/>
          <w:sz w:val="24"/>
          <w:szCs w:val="24"/>
          <w:lang w:val="en-US" w:eastAsia="en-US" w:bidi="en-US"/>
        </w:rPr>
        <w:t>m</w:t>
      </w:r>
      <w:r>
        <w:rPr>
          <w:color w:val="000000"/>
          <w:spacing w:val="0"/>
          <w:w w:val="100"/>
          <w:position w:val="0"/>
          <w:sz w:val="24"/>
          <w:szCs w:val="24"/>
          <w:lang w:val="en-US" w:eastAsia="en-US" w:bidi="en-US"/>
        </w:rPr>
        <w:t>：</w:t>
      </w:r>
    </w:p>
    <w:p>
      <w:pPr>
        <w:pStyle w:val="Style18"/>
        <w:keepNext w:val="0"/>
        <w:keepLines w:val="0"/>
        <w:widowControl w:val="0"/>
        <w:shd w:val="clear" w:color="auto" w:fill="auto"/>
        <w:bidi w:val="0"/>
        <w:spacing w:before="0" w:after="0" w:line="406" w:lineRule="auto"/>
        <w:ind w:left="0" w:right="0" w:firstLine="460"/>
        <w:jc w:val="left"/>
        <w:rPr>
          <w:sz w:val="24"/>
          <w:szCs w:val="24"/>
        </w:rPr>
      </w:pPr>
      <w:r>
        <w:rPr>
          <w:rFonts w:ascii="Times New Roman" w:eastAsia="Times New Roman" w:hAnsi="Times New Roman" w:cs="Times New Roman"/>
          <w:color w:val="000000"/>
          <w:spacing w:val="0"/>
          <w:w w:val="100"/>
          <w:position w:val="0"/>
          <w:sz w:val="24"/>
          <w:szCs w:val="24"/>
          <w:vertAlign w:val="subscript"/>
          <w:lang w:val="en-US" w:eastAsia="en-US" w:bidi="en-US"/>
        </w:rPr>
        <w:t>Z</w:t>
      </w:r>
      <w:r>
        <w:rPr>
          <w:rFonts w:ascii="Times New Roman" w:eastAsia="Times New Roman" w:hAnsi="Times New Roman" w:cs="Times New Roman"/>
          <w:color w:val="000000"/>
          <w:spacing w:val="0"/>
          <w:w w:val="100"/>
          <w:position w:val="0"/>
          <w:sz w:val="24"/>
          <w:szCs w:val="24"/>
          <w:lang w:val="en-US" w:eastAsia="en-US" w:bidi="en-US"/>
        </w:rPr>
        <w:t>—if</w:t>
      </w:r>
      <w:r>
        <w:rPr>
          <w:rFonts w:ascii="SimSun" w:eastAsia="SimSun" w:hAnsi="SimSun" w:cs="SimSun"/>
          <w:color w:val="000000"/>
          <w:spacing w:val="0"/>
          <w:w w:val="100"/>
          <w:position w:val="0"/>
          <w:sz w:val="22"/>
          <w:szCs w:val="22"/>
          <w:lang w:val="zh-TW" w:eastAsia="zh-TW" w:bidi="zh-TW"/>
        </w:rPr>
        <w:t>价单元煤的密度，</w:t>
      </w:r>
      <w:r>
        <w:rPr>
          <w:rFonts w:ascii="Times New Roman" w:eastAsia="Times New Roman" w:hAnsi="Times New Roman" w:cs="Times New Roman"/>
          <w:color w:val="000000"/>
          <w:spacing w:val="0"/>
          <w:w w:val="100"/>
          <w:position w:val="0"/>
          <w:sz w:val="24"/>
          <w:szCs w:val="24"/>
          <w:lang w:val="en-US" w:eastAsia="en-US" w:bidi="en-US"/>
        </w:rPr>
        <w:t>t/in%</w:t>
      </w:r>
    </w:p>
    <w:p>
      <w:pPr>
        <w:pStyle w:val="Style11"/>
        <w:keepNext w:val="0"/>
        <w:keepLines w:val="0"/>
        <w:widowControl w:val="0"/>
        <w:shd w:val="clear" w:color="auto" w:fill="auto"/>
        <w:bidi w:val="0"/>
        <w:spacing w:before="0" w:after="0" w:line="465" w:lineRule="exact"/>
        <w:ind w:left="0" w:right="0" w:firstLine="480"/>
        <w:jc w:val="both"/>
      </w:pPr>
      <w:r>
        <w:rPr>
          <w:i/>
          <w:iCs/>
          <w:color w:val="000000"/>
          <w:spacing w:val="0"/>
          <w:w w:val="100"/>
          <w:position w:val="0"/>
          <w:lang w:val="en-US" w:eastAsia="en-US" w:bidi="en-US"/>
        </w:rPr>
        <w:t>H］、H</w:t>
      </w:r>
      <w:r>
        <w:rPr>
          <w:i/>
          <w:iCs/>
          <w:color w:val="000000"/>
          <w:spacing w:val="0"/>
          <w:w w:val="100"/>
          <w:position w:val="0"/>
          <w:vertAlign w:val="subscript"/>
          <w:lang w:val="en-US" w:eastAsia="en-US" w:bidi="en-US"/>
        </w:rPr>
        <w:t>2</w:t>
      </w:r>
      <w:r>
        <w:rPr>
          <w:i/>
          <w:iCs/>
          <w:color w:val="000000"/>
          <w:spacing w:val="0"/>
          <w:w w:val="100"/>
          <w:position w:val="0"/>
          <w:lang w:val="en-US" w:eastAsia="en-US" w:bidi="en-US"/>
        </w:rPr>
        <w:t>.</w:t>
      </w:r>
      <w:r>
        <w:rPr>
          <w:color w:val="000000"/>
          <w:spacing w:val="0"/>
          <w:w w:val="100"/>
          <w:position w:val="0"/>
        </w:rPr>
        <w:t>九、內应根据矿井实</w:t>
      </w:r>
      <w:r>
        <w:rPr>
          <w:color w:val="9B93B8"/>
          <w:spacing w:val="0"/>
          <w:w w:val="100"/>
          <w:position w:val="0"/>
        </w:rPr>
        <w:t>測资料确定，</w:t>
      </w:r>
      <w:r>
        <w:rPr>
          <w:color w:val="000000"/>
          <w:spacing w:val="0"/>
          <w:w w:val="100"/>
          <w:position w:val="0"/>
        </w:rPr>
        <w:t>如果</w:t>
      </w:r>
      <w:r>
        <w:rPr>
          <w:color w:val="9B93B8"/>
          <w:spacing w:val="0"/>
          <w:w w:val="100"/>
          <w:position w:val="0"/>
        </w:rPr>
        <w:t>无实測</w:t>
      </w:r>
      <w:r>
        <w:rPr>
          <w:color w:val="000000"/>
          <w:spacing w:val="0"/>
          <w:w w:val="100"/>
          <w:position w:val="0"/>
        </w:rPr>
        <w:t>数据，可参照《煤矿瓦斯 抽采达标暂行规定》附表</w:t>
      </w:r>
      <w:r>
        <w:rPr>
          <w:rFonts w:ascii="Times New Roman" w:eastAsia="Times New Roman" w:hAnsi="Times New Roman" w:cs="Times New Roman"/>
          <w:color w:val="000000"/>
          <w:spacing w:val="0"/>
          <w:w w:val="100"/>
          <w:position w:val="0"/>
          <w:sz w:val="24"/>
          <w:szCs w:val="24"/>
        </w:rPr>
        <w:t>1</w:t>
      </w:r>
      <w:r>
        <w:rPr>
          <w:color w:val="000000"/>
          <w:spacing w:val="0"/>
          <w:w w:val="100"/>
          <w:position w:val="0"/>
        </w:rPr>
        <w:t>中的数据或计算式确定。</w:t>
      </w:r>
    </w:p>
    <w:p>
      <w:pPr>
        <w:pStyle w:val="Style11"/>
        <w:keepNext w:val="0"/>
        <w:keepLines w:val="0"/>
        <w:widowControl w:val="0"/>
        <w:shd w:val="clear" w:color="auto" w:fill="auto"/>
        <w:bidi w:val="0"/>
        <w:spacing w:before="0" w:after="180" w:line="465" w:lineRule="exact"/>
        <w:ind w:left="0" w:right="0" w:firstLine="480"/>
        <w:jc w:val="both"/>
      </w:pPr>
      <w:r>
        <w:rPr>
          <w:rFonts w:ascii="Times New Roman" w:eastAsia="Times New Roman" w:hAnsi="Times New Roman" w:cs="Times New Roman"/>
          <w:color w:val="000000"/>
          <w:spacing w:val="0"/>
          <w:w w:val="100"/>
          <w:position w:val="0"/>
          <w:sz w:val="24"/>
          <w:szCs w:val="24"/>
          <w:lang w:val="en-US" w:eastAsia="en-US" w:bidi="en-US"/>
        </w:rPr>
        <w:t>2.</w:t>
      </w:r>
      <w:r>
        <w:rPr>
          <w:color w:val="000000"/>
          <w:spacing w:val="0"/>
          <w:w w:val="100"/>
          <w:position w:val="0"/>
        </w:rPr>
        <w:t>可解吸瓦斯堂计算方法</w:t>
      </w:r>
    </w:p>
    <w:p>
      <w:pPr>
        <w:pStyle w:val="Style11"/>
        <w:keepNext w:val="0"/>
        <w:keepLines w:val="0"/>
        <w:widowControl w:val="0"/>
        <w:shd w:val="clear" w:color="auto" w:fill="auto"/>
        <w:bidi w:val="0"/>
        <w:spacing w:before="0" w:after="0" w:line="240" w:lineRule="auto"/>
        <w:ind w:left="0" w:right="0" w:firstLine="460"/>
        <w:jc w:val="left"/>
      </w:pPr>
      <w:r>
        <w:rPr>
          <w:color w:val="000000"/>
          <w:spacing w:val="0"/>
          <w:w w:val="100"/>
          <w:position w:val="0"/>
        </w:rPr>
        <w:t>吧</w:t>
      </w:r>
      <w:r>
        <w:rPr>
          <w:i/>
          <w:iCs/>
          <w:color w:val="000000"/>
          <w:spacing w:val="0"/>
          <w:w w:val="100"/>
          <w:position w:val="0"/>
          <w:lang w:val="en-US" w:eastAsia="en-US" w:bidi="en-US"/>
        </w:rPr>
        <w:t>=W</w:t>
      </w:r>
      <w:r>
        <w:rPr>
          <w:i/>
          <w:iCs/>
          <w:color w:val="000000"/>
          <w:spacing w:val="0"/>
          <w:w w:val="100"/>
          <w:position w:val="0"/>
          <w:vertAlign w:val="subscript"/>
          <w:lang w:val="en-US" w:eastAsia="en-US" w:bidi="en-US"/>
        </w:rPr>
        <w:t>cy</w:t>
      </w:r>
      <w:r>
        <w:rPr>
          <w:i/>
          <w:iCs/>
          <w:color w:val="000000"/>
          <w:spacing w:val="0"/>
          <w:w w:val="100"/>
          <w:position w:val="0"/>
          <w:lang w:val="en-US" w:eastAsia="en-US" w:bidi="en-US"/>
        </w:rPr>
        <w:t xml:space="preserve"> -W</w:t>
      </w:r>
      <w:r>
        <w:rPr>
          <w:i/>
          <w:iCs/>
          <w:color w:val="000000"/>
          <w:spacing w:val="0"/>
          <w:w w:val="100"/>
          <w:position w:val="0"/>
          <w:vertAlign w:val="subscript"/>
          <w:lang w:val="en-US" w:eastAsia="en-US" w:bidi="en-US"/>
        </w:rPr>
        <w:t>cc</w:t>
      </w:r>
    </w:p>
    <w:p>
      <w:pPr>
        <w:pStyle w:val="Style11"/>
        <w:keepNext w:val="0"/>
        <w:keepLines w:val="0"/>
        <w:widowControl w:val="0"/>
        <w:shd w:val="clear" w:color="auto" w:fill="auto"/>
        <w:bidi w:val="0"/>
        <w:spacing w:before="0" w:after="0" w:line="465" w:lineRule="exact"/>
        <w:ind w:left="0" w:right="0" w:firstLine="460"/>
        <w:jc w:val="left"/>
        <w:rPr>
          <w:sz w:val="24"/>
          <w:szCs w:val="24"/>
        </w:rPr>
      </w:pPr>
      <w:r>
        <w:rPr>
          <w:color w:val="000000"/>
          <w:spacing w:val="0"/>
          <w:w w:val="100"/>
          <w:position w:val="0"/>
          <w:sz w:val="22"/>
          <w:szCs w:val="22"/>
        </w:rPr>
        <w:t>式中：正</w:t>
      </w:r>
      <w:r>
        <w:rPr>
          <w:color w:val="000000"/>
          <w:spacing w:val="0"/>
          <w:w w:val="100"/>
          <w:position w:val="0"/>
          <w:sz w:val="22"/>
          <w:szCs w:val="22"/>
          <w:lang w:val="en-US" w:eastAsia="en-US" w:bidi="en-US"/>
        </w:rPr>
        <w:t>.一</w:t>
      </w:r>
      <w:r>
        <w:rPr>
          <w:color w:val="000000"/>
          <w:spacing w:val="0"/>
          <w:w w:val="100"/>
          <w:position w:val="0"/>
          <w:sz w:val="22"/>
          <w:szCs w:val="22"/>
        </w:rPr>
        <w:t>煤的可解吸瓦斯量，</w:t>
      </w:r>
      <w:r>
        <w:rPr>
          <w:color w:val="000000"/>
          <w:spacing w:val="0"/>
          <w:w w:val="100"/>
          <w:position w:val="0"/>
          <w:sz w:val="22"/>
          <w:szCs w:val="22"/>
          <w:lang w:val="zh-CN" w:eastAsia="zh-CN" w:bidi="zh-CN"/>
        </w:rPr>
        <w:t>苛</w:t>
      </w:r>
      <w:r>
        <w:rPr>
          <w:color w:val="000000"/>
          <w:spacing w:val="0"/>
          <w:w w:val="100"/>
          <w:position w:val="0"/>
          <w:sz w:val="22"/>
          <w:szCs w:val="22"/>
          <w:lang w:val="en-US" w:eastAsia="en-US" w:bidi="en-US"/>
        </w:rPr>
        <w:t>/</w:t>
      </w:r>
      <w:r>
        <w:rPr>
          <w:rFonts w:ascii="Times New Roman" w:eastAsia="Times New Roman" w:hAnsi="Times New Roman" w:cs="Times New Roman"/>
          <w:color w:val="000000"/>
          <w:spacing w:val="0"/>
          <w:w w:val="100"/>
          <w:position w:val="0"/>
          <w:sz w:val="24"/>
          <w:szCs w:val="24"/>
          <w:lang w:val="en-US" w:eastAsia="en-US" w:bidi="en-US"/>
        </w:rPr>
        <w:t>t</w:t>
      </w:r>
      <w:r>
        <w:rPr>
          <w:color w:val="000000"/>
          <w:spacing w:val="0"/>
          <w:w w:val="100"/>
          <w:position w:val="0"/>
          <w:sz w:val="24"/>
          <w:szCs w:val="24"/>
          <w:lang w:val="en-US" w:eastAsia="en-US" w:bidi="en-US"/>
        </w:rPr>
        <w:t>；</w:t>
      </w:r>
    </w:p>
    <w:p>
      <w:pPr>
        <w:pStyle w:val="Style11"/>
        <w:keepNext w:val="0"/>
        <w:keepLines w:val="0"/>
        <w:widowControl w:val="0"/>
        <w:shd w:val="clear" w:color="auto" w:fill="auto"/>
        <w:bidi w:val="0"/>
        <w:spacing w:before="0" w:after="180" w:line="465" w:lineRule="exact"/>
        <w:ind w:left="0" w:right="0" w:firstLine="460"/>
        <w:jc w:val="left"/>
        <w:rPr>
          <w:sz w:val="24"/>
          <w:szCs w:val="24"/>
        </w:rPr>
      </w:pPr>
      <w:r>
        <w:rPr>
          <w:color w:val="000000"/>
          <w:spacing w:val="0"/>
          <w:w w:val="100"/>
          <w:position w:val="0"/>
          <w:sz w:val="22"/>
          <w:szCs w:val="22"/>
        </w:rPr>
        <w:t>呼冬一抽采瓦斯后煤层的残余瓦斯含黄，</w:t>
      </w:r>
      <w:r>
        <w:rPr>
          <w:rFonts w:ascii="Times New Roman" w:eastAsia="Times New Roman" w:hAnsi="Times New Roman" w:cs="Times New Roman"/>
          <w:color w:val="000000"/>
          <w:spacing w:val="0"/>
          <w:w w:val="100"/>
          <w:position w:val="0"/>
          <w:sz w:val="24"/>
          <w:szCs w:val="24"/>
          <w:lang w:val="en-US" w:eastAsia="en-US" w:bidi="en-US"/>
        </w:rPr>
        <w:t>E'/t;</w:t>
      </w:r>
    </w:p>
    <w:p>
      <w:pPr>
        <w:pStyle w:val="Style11"/>
        <w:keepNext w:val="0"/>
        <w:keepLines w:val="0"/>
        <w:widowControl w:val="0"/>
        <w:shd w:val="clear" w:color="auto" w:fill="auto"/>
        <w:bidi w:val="0"/>
        <w:spacing w:before="0" w:after="0" w:line="240" w:lineRule="auto"/>
        <w:ind w:left="0" w:right="0" w:firstLine="460"/>
        <w:jc w:val="left"/>
      </w:pPr>
      <w:r>
        <w:rPr>
          <w:color w:val="000000"/>
          <w:spacing w:val="0"/>
          <w:w w:val="100"/>
          <w:position w:val="0"/>
          <w:lang w:val="zh-CN" w:eastAsia="zh-CN" w:bidi="zh-CN"/>
        </w:rPr>
        <w:t>呼私一</w:t>
      </w:r>
      <w:r>
        <w:rPr>
          <w:color w:val="000000"/>
          <w:spacing w:val="0"/>
          <w:w w:val="100"/>
          <w:position w:val="0"/>
        </w:rPr>
        <w:t>煤在标准大气压力下的残存瓦斯含量。</w:t>
      </w:r>
    </w:p>
    <w:p>
      <w:pPr>
        <w:pStyle w:val="Style11"/>
        <w:keepNext w:val="0"/>
        <w:keepLines w:val="0"/>
        <w:widowControl w:val="0"/>
        <w:shd w:val="clear" w:color="auto" w:fill="auto"/>
        <w:bidi w:val="0"/>
        <w:spacing w:before="0" w:after="120" w:line="495" w:lineRule="exact"/>
        <w:ind w:left="0" w:right="0" w:firstLine="0"/>
        <w:jc w:val="left"/>
      </w:pPr>
      <w:r>
        <w:rPr>
          <w:color w:val="000000"/>
          <w:spacing w:val="0"/>
          <w:w w:val="100"/>
          <w:position w:val="0"/>
        </w:rPr>
        <w:t>经计算在抽采达标评判时预计残余瓦斯含量为</w:t>
      </w:r>
      <w:r>
        <w:rPr>
          <w:rFonts w:ascii="Times New Roman" w:eastAsia="Times New Roman" w:hAnsi="Times New Roman" w:cs="Times New Roman"/>
          <w:color w:val="000000"/>
          <w:spacing w:val="0"/>
          <w:w w:val="100"/>
          <w:position w:val="0"/>
          <w:sz w:val="24"/>
          <w:szCs w:val="24"/>
          <w:lang w:val="en-US" w:eastAsia="en-US" w:bidi="en-US"/>
        </w:rPr>
        <w:t>XXm7t,</w:t>
      </w:r>
      <w:r>
        <w:rPr>
          <w:color w:val="000000"/>
          <w:spacing w:val="0"/>
          <w:w w:val="100"/>
          <w:position w:val="0"/>
        </w:rPr>
        <w:t>煤的可解吸瓦斯登为</w:t>
      </w:r>
      <w:r>
        <w:rPr>
          <w:rFonts w:ascii="Times New Roman" w:eastAsia="Times New Roman" w:hAnsi="Times New Roman" w:cs="Times New Roman"/>
          <w:color w:val="000000"/>
          <w:spacing w:val="0"/>
          <w:w w:val="100"/>
          <w:position w:val="0"/>
          <w:sz w:val="24"/>
          <w:szCs w:val="24"/>
          <w:lang w:val="en-US" w:eastAsia="en-US" w:bidi="en-US"/>
        </w:rPr>
        <w:t>XXm7t,</w:t>
      </w:r>
      <w:r>
        <w:rPr>
          <w:color w:val="000000"/>
          <w:spacing w:val="0"/>
          <w:w w:val="100"/>
          <w:position w:val="0"/>
        </w:rPr>
        <w:t>符 合《煤矿瓦斯抽采达标暂行规定》要求。</w:t>
      </w:r>
    </w:p>
    <w:sectPr>
      <w:footerReference w:type="default" r:id="rId28"/>
      <w:footerReference w:type="first" r:id="rId29"/>
      <w:footnotePr>
        <w:pos w:val="pageBottom"/>
        <w:numFmt w:val="decimal"/>
        <w:numRestart w:val="continuous"/>
      </w:footnotePr>
      <w:pgSz w:w="11900" w:h="16840"/>
      <w:pgMar w:top="930" w:right="1164" w:bottom="1070" w:left="1332" w:header="0" w:footer="3" w:gutter="0"/>
      <w:pgNumType w:start="10"/>
      <w:cols w:space="720"/>
      <w:noEndnote/>
      <w:titlePg/>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3782695</wp:posOffset>
              </wp:positionH>
              <wp:positionV relativeFrom="page">
                <wp:posOffset>9937750</wp:posOffset>
              </wp:positionV>
              <wp:extent cx="47625" cy="85725"/>
              <wp:wrapNone/>
              <wp:docPr id="1" name="Shape 1"/>
              <a:graphic xmlns:a="http://schemas.openxmlformats.org/drawingml/2006/main">
                <a:graphicData uri="http://schemas.microsoft.com/office/word/2010/wordprocessingShape">
                  <wps:wsp>
                    <wps:cNvSpPr txBox="1"/>
                    <wps:spPr>
                      <a:xfrm>
                        <a:ext cx="47625" cy="85725"/>
                      </a:xfrm>
                      <a:prstGeom prst="rect"/>
                      <a:noFill/>
                    </wps:spPr>
                    <wps:txbx>
                      <w:txbxContent>
                        <w:p>
                          <w:pPr>
                            <w:pStyle w:val="Style15"/>
                            <w:keepNext w:val="0"/>
                            <w:keepLines w:val="0"/>
                            <w:widowControl w:val="0"/>
                            <w:shd w:val="clear" w:color="auto" w:fill="auto"/>
                            <w:bidi w:val="0"/>
                            <w:spacing w:before="0" w:after="0" w:line="240" w:lineRule="auto"/>
                            <w:ind w:left="0" w:right="0" w:firstLine="0"/>
                            <w:jc w:val="left"/>
                          </w:pPr>
                          <w:fldSimple w:instr=" PAGE \* MERGEFORMAT ">
                            <w:r>
                              <w:rPr>
                                <w:rFonts w:ascii="Times New Roman" w:eastAsia="Times New Roman" w:hAnsi="Times New Roman" w:cs="Times New Roman"/>
                                <w:color w:val="000000"/>
                                <w:spacing w:val="0"/>
                                <w:w w:val="100"/>
                                <w:position w:val="0"/>
                              </w:rPr>
                              <w:t>#</w:t>
                            </w:r>
                          </w:fldSimple>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297.85000000000002pt;margin-top:782.5pt;width:3.75pt;height:6.75pt;z-index:-188744063;mso-wrap-style:none;mso-wrap-distance-left:0;mso-wrap-distance-right:0;mso-position-horizontal-relative:page;mso-position-vertical-relative:page" wrapcoords="0 0" filled="f" stroked="f">
              <v:textbox style="mso-fit-shape-to-text:t" inset="0,0,0,0">
                <w:txbxContent>
                  <w:p>
                    <w:pPr>
                      <w:pStyle w:val="Style15"/>
                      <w:keepNext w:val="0"/>
                      <w:keepLines w:val="0"/>
                      <w:widowControl w:val="0"/>
                      <w:shd w:val="clear" w:color="auto" w:fill="auto"/>
                      <w:bidi w:val="0"/>
                      <w:spacing w:before="0" w:after="0" w:line="240" w:lineRule="auto"/>
                      <w:ind w:left="0" w:right="0" w:firstLine="0"/>
                      <w:jc w:val="left"/>
                    </w:pPr>
                    <w:fldSimple w:instr=" PAGE \* MERGEFORMAT ">
                      <w:r>
                        <w:rPr>
                          <w:rFonts w:ascii="Times New Roman" w:eastAsia="Times New Roman" w:hAnsi="Times New Roman" w:cs="Times New Roman"/>
                          <w:color w:val="000000"/>
                          <w:spacing w:val="0"/>
                          <w:w w:val="100"/>
                          <w:position w:val="0"/>
                        </w:rPr>
                        <w:t>#</w:t>
                      </w:r>
                    </w:fldSimple>
                  </w:p>
                </w:txbxContent>
              </v:textbox>
              <w10:wrap anchorx="page" anchory="page"/>
            </v:shape>
          </w:pict>
        </mc:Fallback>
      </mc:AlternateContent>
    </w:r>
  </w:p>
</w:ftr>
</file>

<file path=word/footer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2" behindDoc="1" locked="0" layoutInCell="1" allowOverlap="1">
              <wp:simplePos x="0" y="0"/>
              <wp:positionH relativeFrom="page">
                <wp:posOffset>3778250</wp:posOffset>
              </wp:positionH>
              <wp:positionV relativeFrom="page">
                <wp:posOffset>10013950</wp:posOffset>
              </wp:positionV>
              <wp:extent cx="47625" cy="85725"/>
              <wp:wrapNone/>
              <wp:docPr id="4" name="Shape 4"/>
              <a:graphic xmlns:a="http://schemas.openxmlformats.org/drawingml/2006/main">
                <a:graphicData uri="http://schemas.microsoft.com/office/word/2010/wordprocessingShape">
                  <wps:wsp>
                    <wps:cNvSpPr txBox="1"/>
                    <wps:spPr>
                      <a:xfrm>
                        <a:ext cx="47625" cy="85725"/>
                      </a:xfrm>
                      <a:prstGeom prst="rect"/>
                      <a:noFill/>
                    </wps:spPr>
                    <wps:txbx>
                      <w:txbxContent>
                        <w:p>
                          <w:pPr>
                            <w:pStyle w:val="Style15"/>
                            <w:keepNext w:val="0"/>
                            <w:keepLines w:val="0"/>
                            <w:widowControl w:val="0"/>
                            <w:shd w:val="clear" w:color="auto" w:fill="auto"/>
                            <w:bidi w:val="0"/>
                            <w:spacing w:before="0" w:after="0" w:line="240" w:lineRule="auto"/>
                            <w:ind w:left="0" w:right="0" w:firstLine="0"/>
                            <w:jc w:val="left"/>
                          </w:pPr>
                          <w:fldSimple w:instr=" PAGE \* MERGEFORMAT ">
                            <w:r>
                              <w:rPr>
                                <w:rFonts w:ascii="Times New Roman" w:eastAsia="Times New Roman" w:hAnsi="Times New Roman" w:cs="Times New Roman"/>
                                <w:color w:val="000000"/>
                                <w:spacing w:val="0"/>
                                <w:w w:val="100"/>
                                <w:position w:val="0"/>
                              </w:rPr>
                              <w:t>#</w:t>
                            </w:r>
                          </w:fldSimple>
                        </w:p>
                      </w:txbxContent>
                    </wps:txbx>
                    <wps:bodyPr wrap="none" lIns="0" tIns="0" rIns="0" bIns="0">
                      <a:spAutoFit/>
                    </wps:bodyPr>
                  </wps:wsp>
                </a:graphicData>
              </a:graphic>
            </wp:anchor>
          </w:drawing>
        </mc:Choice>
        <mc:Fallback>
          <w:pict>
            <v:shape id="_x0000_s1030" type="#_x0000_t202" style="position:absolute;margin-left:297.5pt;margin-top:788.5pt;width:3.75pt;height:6.75pt;z-index:-188744061;mso-wrap-style:none;mso-wrap-distance-left:0;mso-wrap-distance-right:0;mso-position-horizontal-relative:page;mso-position-vertical-relative:page" wrapcoords="0 0" filled="f" stroked="f">
              <v:textbox style="mso-fit-shape-to-text:t" inset="0,0,0,0">
                <w:txbxContent>
                  <w:p>
                    <w:pPr>
                      <w:pStyle w:val="Style15"/>
                      <w:keepNext w:val="0"/>
                      <w:keepLines w:val="0"/>
                      <w:widowControl w:val="0"/>
                      <w:shd w:val="clear" w:color="auto" w:fill="auto"/>
                      <w:bidi w:val="0"/>
                      <w:spacing w:before="0" w:after="0" w:line="240" w:lineRule="auto"/>
                      <w:ind w:left="0" w:right="0" w:firstLine="0"/>
                      <w:jc w:val="left"/>
                    </w:pPr>
                    <w:fldSimple w:instr=" PAGE \* MERGEFORMAT ">
                      <w:r>
                        <w:rPr>
                          <w:rFonts w:ascii="Times New Roman" w:eastAsia="Times New Roman" w:hAnsi="Times New Roman" w:cs="Times New Roman"/>
                          <w:color w:val="000000"/>
                          <w:spacing w:val="0"/>
                          <w:w w:val="100"/>
                          <w:position w:val="0"/>
                        </w:rPr>
                        <w:t>#</w:t>
                      </w:r>
                    </w:fldSimple>
                  </w:p>
                </w:txbxContent>
              </v:textbox>
              <w10:wrap anchorx="page" anchory="page"/>
            </v:shape>
          </w:pict>
        </mc:Fallback>
      </mc:AlternateContent>
    </w:r>
  </w:p>
</w:ftr>
</file>

<file path=word/footer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4" behindDoc="1" locked="0" layoutInCell="1" allowOverlap="1">
              <wp:simplePos x="0" y="0"/>
              <wp:positionH relativeFrom="page">
                <wp:posOffset>3782695</wp:posOffset>
              </wp:positionH>
              <wp:positionV relativeFrom="page">
                <wp:posOffset>9937750</wp:posOffset>
              </wp:positionV>
              <wp:extent cx="47625" cy="85725"/>
              <wp:wrapNone/>
              <wp:docPr id="14" name="Shape 14"/>
              <a:graphic xmlns:a="http://schemas.openxmlformats.org/drawingml/2006/main">
                <a:graphicData uri="http://schemas.microsoft.com/office/word/2010/wordprocessingShape">
                  <wps:wsp>
                    <wps:cNvSpPr txBox="1"/>
                    <wps:spPr>
                      <a:xfrm>
                        <a:ext cx="47625" cy="85725"/>
                      </a:xfrm>
                      <a:prstGeom prst="rect"/>
                      <a:noFill/>
                    </wps:spPr>
                    <wps:txbx>
                      <w:txbxContent>
                        <w:p>
                          <w:pPr>
                            <w:pStyle w:val="Style15"/>
                            <w:keepNext w:val="0"/>
                            <w:keepLines w:val="0"/>
                            <w:widowControl w:val="0"/>
                            <w:shd w:val="clear" w:color="auto" w:fill="auto"/>
                            <w:bidi w:val="0"/>
                            <w:spacing w:before="0" w:after="0" w:line="240" w:lineRule="auto"/>
                            <w:ind w:left="0" w:right="0" w:firstLine="0"/>
                            <w:jc w:val="left"/>
                          </w:pPr>
                          <w:fldSimple w:instr=" PAGE \* MERGEFORMAT ">
                            <w:r>
                              <w:rPr>
                                <w:rFonts w:ascii="Times New Roman" w:eastAsia="Times New Roman" w:hAnsi="Times New Roman" w:cs="Times New Roman"/>
                                <w:color w:val="000000"/>
                                <w:spacing w:val="0"/>
                                <w:w w:val="100"/>
                                <w:position w:val="0"/>
                              </w:rPr>
                              <w:t>#</w:t>
                            </w:r>
                          </w:fldSimple>
                        </w:p>
                      </w:txbxContent>
                    </wps:txbx>
                    <wps:bodyPr wrap="none" lIns="0" tIns="0" rIns="0" bIns="0">
                      <a:spAutoFit/>
                    </wps:bodyPr>
                  </wps:wsp>
                </a:graphicData>
              </a:graphic>
            </wp:anchor>
          </w:drawing>
        </mc:Choice>
        <mc:Fallback>
          <w:pict>
            <v:shape id="_x0000_s1040" type="#_x0000_t202" style="position:absolute;margin-left:297.85000000000002pt;margin-top:782.5pt;width:3.75pt;height:6.75pt;z-index:-188744059;mso-wrap-style:none;mso-wrap-distance-left:0;mso-wrap-distance-right:0;mso-position-horizontal-relative:page;mso-position-vertical-relative:page" wrapcoords="0 0" filled="f" stroked="f">
              <v:textbox style="mso-fit-shape-to-text:t" inset="0,0,0,0">
                <w:txbxContent>
                  <w:p>
                    <w:pPr>
                      <w:pStyle w:val="Style15"/>
                      <w:keepNext w:val="0"/>
                      <w:keepLines w:val="0"/>
                      <w:widowControl w:val="0"/>
                      <w:shd w:val="clear" w:color="auto" w:fill="auto"/>
                      <w:bidi w:val="0"/>
                      <w:spacing w:before="0" w:after="0" w:line="240" w:lineRule="auto"/>
                      <w:ind w:left="0" w:right="0" w:firstLine="0"/>
                      <w:jc w:val="left"/>
                    </w:pPr>
                    <w:fldSimple w:instr=" PAGE \* MERGEFORMAT ">
                      <w:r>
                        <w:rPr>
                          <w:rFonts w:ascii="Times New Roman" w:eastAsia="Times New Roman" w:hAnsi="Times New Roman" w:cs="Times New Roman"/>
                          <w:color w:val="000000"/>
                          <w:spacing w:val="0"/>
                          <w:w w:val="100"/>
                          <w:position w:val="0"/>
                        </w:rPr>
                        <w:t>#</w:t>
                      </w:r>
                    </w:fldSimple>
                  </w:p>
                </w:txbxContent>
              </v:textbox>
              <w10:wrap anchorx="page" anchory="page"/>
            </v:shape>
          </w:pict>
        </mc:Fallback>
      </mc:AlternateContent>
    </w:r>
  </w:p>
</w:ftr>
</file>

<file path=word/footer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6" behindDoc="1" locked="0" layoutInCell="1" allowOverlap="1">
              <wp:simplePos x="0" y="0"/>
              <wp:positionH relativeFrom="page">
                <wp:posOffset>3784600</wp:posOffset>
              </wp:positionH>
              <wp:positionV relativeFrom="page">
                <wp:posOffset>10117455</wp:posOffset>
              </wp:positionV>
              <wp:extent cx="85725" cy="85725"/>
              <wp:wrapNone/>
              <wp:docPr id="16" name="Shape 16"/>
              <a:graphic xmlns:a="http://schemas.openxmlformats.org/drawingml/2006/main">
                <a:graphicData uri="http://schemas.microsoft.com/office/word/2010/wordprocessingShape">
                  <wps:wsp>
                    <wps:cNvSpPr txBox="1"/>
                    <wps:spPr>
                      <a:xfrm>
                        <a:ext cx="85725" cy="85725"/>
                      </a:xfrm>
                      <a:prstGeom prst="rect"/>
                      <a:noFill/>
                    </wps:spPr>
                    <wps:txbx>
                      <w:txbxContent>
                        <w:p>
                          <w:pPr>
                            <w:pStyle w:val="Style60"/>
                            <w:keepNext w:val="0"/>
                            <w:keepLines w:val="0"/>
                            <w:widowControl w:val="0"/>
                            <w:shd w:val="clear" w:color="auto" w:fill="auto"/>
                            <w:bidi w:val="0"/>
                            <w:spacing w:before="0" w:after="0" w:line="240" w:lineRule="auto"/>
                            <w:ind w:left="0" w:right="0" w:firstLine="0"/>
                            <w:jc w:val="left"/>
                          </w:pPr>
                          <w:fldSimple w:instr=" PAGE \* MERGEFORMAT ">
                            <w:r>
                              <w:rPr>
                                <w:rFonts w:ascii="Times New Roman" w:eastAsia="Times New Roman" w:hAnsi="Times New Roman" w:cs="Times New Roman"/>
                                <w:color w:val="000000"/>
                                <w:spacing w:val="0"/>
                                <w:w w:val="100"/>
                                <w:position w:val="0"/>
                              </w:rPr>
                              <w:t>#</w:t>
                            </w:r>
                          </w:fldSimple>
                        </w:p>
                      </w:txbxContent>
                    </wps:txbx>
                    <wps:bodyPr wrap="none" lIns="0" tIns="0" rIns="0" bIns="0">
                      <a:spAutoFit/>
                    </wps:bodyPr>
                  </wps:wsp>
                </a:graphicData>
              </a:graphic>
            </wp:anchor>
          </w:drawing>
        </mc:Choice>
        <mc:Fallback>
          <w:pict>
            <v:shape id="_x0000_s1042" type="#_x0000_t202" style="position:absolute;margin-left:298.pt;margin-top:796.64999999999998pt;width:6.75pt;height:6.75pt;z-index:-188744057;mso-wrap-style:none;mso-wrap-distance-left:0;mso-wrap-distance-right:0;mso-position-horizontal-relative:page;mso-position-vertical-relative:page" wrapcoords="0 0" filled="f" stroked="f">
              <v:textbox style="mso-fit-shape-to-text:t" inset="0,0,0,0">
                <w:txbxContent>
                  <w:p>
                    <w:pPr>
                      <w:pStyle w:val="Style60"/>
                      <w:keepNext w:val="0"/>
                      <w:keepLines w:val="0"/>
                      <w:widowControl w:val="0"/>
                      <w:shd w:val="clear" w:color="auto" w:fill="auto"/>
                      <w:bidi w:val="0"/>
                      <w:spacing w:before="0" w:after="0" w:line="240" w:lineRule="auto"/>
                      <w:ind w:left="0" w:right="0" w:firstLine="0"/>
                      <w:jc w:val="left"/>
                    </w:pPr>
                    <w:fldSimple w:instr=" PAGE \* MERGEFORMAT ">
                      <w:r>
                        <w:rPr>
                          <w:rFonts w:ascii="Times New Roman" w:eastAsia="Times New Roman" w:hAnsi="Times New Roman" w:cs="Times New Roman"/>
                          <w:color w:val="000000"/>
                          <w:spacing w:val="0"/>
                          <w:w w:val="100"/>
                          <w:position w:val="0"/>
                        </w:rPr>
                        <w:t>#</w:t>
                      </w:r>
                    </w:fldSimple>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zh-TW" w:eastAsia="zh-TW" w:bidi="zh-TW"/>
      </w:rPr>
    </w:lvl>
  </w:abstractNum>
  <w:abstractNum w:abstractNumId="2">
    <w:multiLevelType w:val="multilevel"/>
    <w:lvl w:ilvl="0">
      <w:start w:val="1"/>
      <w:numFmt w:val="decimal"/>
      <w:lvlText w:val="%1."/>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en-US" w:eastAsia="en-US" w:bidi="en-US"/>
      </w:rPr>
    </w:lvl>
  </w:abstractNum>
  <w:abstractNum w:abstractNumId="4">
    <w:multiLevelType w:val="multilevel"/>
    <w:lvl w:ilvl="0">
      <w:start w:val="1"/>
      <w:numFmt w:val="decimal"/>
      <w:lvlText w:val="%1."/>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en-US" w:eastAsia="en-US" w:bidi="en-US"/>
      </w:rPr>
    </w:lvl>
  </w:abstractNum>
  <w:num w:numId="1">
    <w:abstractNumId w:val="0"/>
  </w:num>
  <w:num w:numId="3">
    <w:abstractNumId w:val="2"/>
  </w:num>
  <w:num w:numId="5">
    <w:abstractNumId w:val="4"/>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en-US" w:eastAsia="en-US" w:bidi="en-US"/>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en-US" w:eastAsia="en-US" w:bidi="en-US"/>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en-US" w:eastAsia="en-US" w:bidi="en-US"/>
    </w:rPr>
  </w:style>
  <w:style w:type="character" w:customStyle="1" w:styleId="CharStyle3">
    <w:name w:val="Body text|5_"/>
    <w:basedOn w:val="DefaultParagraphFont"/>
    <w:link w:val="Style2"/>
    <w:rPr>
      <w:rFonts w:ascii="SimSun" w:eastAsia="SimSun" w:hAnsi="SimSun" w:cs="SimSun"/>
      <w:b w:val="0"/>
      <w:bCs w:val="0"/>
      <w:i w:val="0"/>
      <w:iCs w:val="0"/>
      <w:smallCaps w:val="0"/>
      <w:strike w:val="0"/>
      <w:color w:val="292335"/>
      <w:sz w:val="30"/>
      <w:szCs w:val="30"/>
      <w:u w:val="none"/>
      <w:shd w:val="clear" w:color="auto" w:fill="auto"/>
      <w:lang w:val="zh-TW" w:eastAsia="zh-TW" w:bidi="zh-TW"/>
    </w:rPr>
  </w:style>
  <w:style w:type="character" w:customStyle="1" w:styleId="CharStyle6">
    <w:name w:val="Body text|4_"/>
    <w:basedOn w:val="DefaultParagraphFont"/>
    <w:link w:val="Style5"/>
    <w:rPr>
      <w:rFonts w:ascii="SimSun" w:eastAsia="SimSun" w:hAnsi="SimSun" w:cs="SimSun"/>
      <w:b w:val="0"/>
      <w:bCs w:val="0"/>
      <w:i w:val="0"/>
      <w:iCs w:val="0"/>
      <w:smallCaps w:val="0"/>
      <w:strike w:val="0"/>
      <w:sz w:val="42"/>
      <w:szCs w:val="42"/>
      <w:u w:val="none"/>
      <w:shd w:val="clear" w:color="auto" w:fill="auto"/>
      <w:lang w:val="zh-TW" w:eastAsia="zh-TW" w:bidi="zh-TW"/>
    </w:rPr>
  </w:style>
  <w:style w:type="character" w:customStyle="1" w:styleId="CharStyle9">
    <w:name w:val="Heading #1|1_"/>
    <w:basedOn w:val="DefaultParagraphFont"/>
    <w:link w:val="Style8"/>
    <w:rPr>
      <w:rFonts w:ascii="SimSun" w:eastAsia="SimSun" w:hAnsi="SimSun" w:cs="SimSun"/>
      <w:b w:val="0"/>
      <w:bCs w:val="0"/>
      <w:i w:val="0"/>
      <w:iCs w:val="0"/>
      <w:smallCaps w:val="0"/>
      <w:strike w:val="0"/>
      <w:sz w:val="52"/>
      <w:szCs w:val="52"/>
      <w:u w:val="none"/>
      <w:shd w:val="clear" w:color="auto" w:fill="auto"/>
      <w:lang w:val="zh-TW" w:eastAsia="zh-TW" w:bidi="zh-TW"/>
    </w:rPr>
  </w:style>
  <w:style w:type="character" w:customStyle="1" w:styleId="CharStyle12">
    <w:name w:val="Body text|1_"/>
    <w:basedOn w:val="DefaultParagraphFont"/>
    <w:link w:val="Style11"/>
    <w:rPr>
      <w:rFonts w:ascii="SimSun" w:eastAsia="SimSun" w:hAnsi="SimSun" w:cs="SimSun"/>
      <w:b w:val="0"/>
      <w:bCs w:val="0"/>
      <w:i w:val="0"/>
      <w:iCs w:val="0"/>
      <w:smallCaps w:val="0"/>
      <w:strike w:val="0"/>
      <w:sz w:val="22"/>
      <w:szCs w:val="22"/>
      <w:u w:val="none"/>
      <w:shd w:val="clear" w:color="auto" w:fill="auto"/>
      <w:lang w:val="zh-TW" w:eastAsia="zh-TW" w:bidi="zh-TW"/>
    </w:rPr>
  </w:style>
  <w:style w:type="character" w:customStyle="1" w:styleId="CharStyle16">
    <w:name w:val="Header or footer|2_"/>
    <w:basedOn w:val="DefaultParagraphFont"/>
    <w:link w:val="Style15"/>
    <w:rPr>
      <w:b w:val="0"/>
      <w:bCs w:val="0"/>
      <w:i w:val="0"/>
      <w:iCs w:val="0"/>
      <w:smallCaps w:val="0"/>
      <w:strike w:val="0"/>
      <w:sz w:val="20"/>
      <w:szCs w:val="20"/>
      <w:u w:val="none"/>
      <w:shd w:val="clear" w:color="auto" w:fill="auto"/>
      <w:lang w:val="zh-TW" w:eastAsia="zh-TW" w:bidi="zh-TW"/>
    </w:rPr>
  </w:style>
  <w:style w:type="character" w:customStyle="1" w:styleId="CharStyle19">
    <w:name w:val="Body text|3_"/>
    <w:basedOn w:val="DefaultParagraphFont"/>
    <w:link w:val="Style18"/>
    <w:rPr>
      <w:b w:val="0"/>
      <w:bCs w:val="0"/>
      <w:i w:val="0"/>
      <w:iCs w:val="0"/>
      <w:smallCaps w:val="0"/>
      <w:strike w:val="0"/>
      <w:color w:val="625D74"/>
      <w:sz w:val="26"/>
      <w:szCs w:val="26"/>
      <w:u w:val="none"/>
      <w:shd w:val="clear" w:color="auto" w:fill="auto"/>
    </w:rPr>
  </w:style>
  <w:style w:type="character" w:customStyle="1" w:styleId="CharStyle22">
    <w:name w:val="Table caption|1_"/>
    <w:basedOn w:val="DefaultParagraphFont"/>
    <w:link w:val="Style21"/>
    <w:rPr>
      <w:rFonts w:ascii="SimSun" w:eastAsia="SimSun" w:hAnsi="SimSun" w:cs="SimSun"/>
      <w:b w:val="0"/>
      <w:bCs w:val="0"/>
      <w:i w:val="0"/>
      <w:iCs w:val="0"/>
      <w:smallCaps w:val="0"/>
      <w:strike w:val="0"/>
      <w:u w:val="none"/>
      <w:shd w:val="clear" w:color="auto" w:fill="auto"/>
      <w:lang w:val="zh-TW" w:eastAsia="zh-TW" w:bidi="zh-TW"/>
    </w:rPr>
  </w:style>
  <w:style w:type="character" w:customStyle="1" w:styleId="CharStyle24">
    <w:name w:val="Other|1_"/>
    <w:basedOn w:val="DefaultParagraphFont"/>
    <w:link w:val="Style23"/>
    <w:rPr>
      <w:rFonts w:ascii="SimSun" w:eastAsia="SimSun" w:hAnsi="SimSun" w:cs="SimSun"/>
      <w:b w:val="0"/>
      <w:bCs w:val="0"/>
      <w:i w:val="0"/>
      <w:iCs w:val="0"/>
      <w:smallCaps w:val="0"/>
      <w:strike w:val="0"/>
      <w:sz w:val="22"/>
      <w:szCs w:val="22"/>
      <w:u w:val="none"/>
      <w:shd w:val="clear" w:color="auto" w:fill="auto"/>
      <w:lang w:val="zh-TW" w:eastAsia="zh-TW" w:bidi="zh-TW"/>
    </w:rPr>
  </w:style>
  <w:style w:type="character" w:customStyle="1" w:styleId="CharStyle29">
    <w:name w:val="Table of contents|1_"/>
    <w:basedOn w:val="DefaultParagraphFont"/>
    <w:link w:val="Style28"/>
    <w:rPr>
      <w:rFonts w:ascii="SimSun" w:eastAsia="SimSun" w:hAnsi="SimSun" w:cs="SimSun"/>
      <w:b w:val="0"/>
      <w:bCs w:val="0"/>
      <w:i w:val="0"/>
      <w:iCs w:val="0"/>
      <w:smallCaps w:val="0"/>
      <w:strike w:val="0"/>
      <w:sz w:val="22"/>
      <w:szCs w:val="22"/>
      <w:u w:val="none"/>
      <w:shd w:val="clear" w:color="auto" w:fill="auto"/>
      <w:lang w:val="zh-TW" w:eastAsia="zh-TW" w:bidi="zh-TW"/>
    </w:rPr>
  </w:style>
  <w:style w:type="character" w:customStyle="1" w:styleId="CharStyle34">
    <w:name w:val="Heading #2|1_"/>
    <w:basedOn w:val="DefaultParagraphFont"/>
    <w:link w:val="Style33"/>
    <w:rPr>
      <w:rFonts w:ascii="SimSun" w:eastAsia="SimSun" w:hAnsi="SimSun" w:cs="SimSun"/>
      <w:b w:val="0"/>
      <w:bCs w:val="0"/>
      <w:i w:val="0"/>
      <w:iCs w:val="0"/>
      <w:smallCaps w:val="0"/>
      <w:strike w:val="0"/>
      <w:sz w:val="30"/>
      <w:szCs w:val="30"/>
      <w:u w:val="none"/>
      <w:shd w:val="clear" w:color="auto" w:fill="auto"/>
      <w:lang w:val="zh-TW" w:eastAsia="zh-TW" w:bidi="zh-TW"/>
    </w:rPr>
  </w:style>
  <w:style w:type="character" w:customStyle="1" w:styleId="CharStyle39">
    <w:name w:val="Body text|2_"/>
    <w:basedOn w:val="DefaultParagraphFont"/>
    <w:link w:val="Style38"/>
    <w:rPr>
      <w:b/>
      <w:bCs/>
      <w:i w:val="0"/>
      <w:iCs w:val="0"/>
      <w:smallCaps w:val="0"/>
      <w:strike w:val="0"/>
      <w:sz w:val="20"/>
      <w:szCs w:val="20"/>
      <w:u w:val="none"/>
      <w:shd w:val="clear" w:color="auto" w:fill="auto"/>
    </w:rPr>
  </w:style>
  <w:style w:type="character" w:customStyle="1" w:styleId="CharStyle44">
    <w:name w:val="Heading #3|1_"/>
    <w:basedOn w:val="DefaultParagraphFont"/>
    <w:link w:val="Style43"/>
    <w:rPr>
      <w:rFonts w:ascii="SimSun" w:eastAsia="SimSun" w:hAnsi="SimSun" w:cs="SimSun"/>
      <w:b w:val="0"/>
      <w:bCs w:val="0"/>
      <w:i w:val="0"/>
      <w:iCs w:val="0"/>
      <w:smallCaps w:val="0"/>
      <w:strike w:val="0"/>
      <w:u w:val="none"/>
      <w:shd w:val="clear" w:color="auto" w:fill="auto"/>
      <w:lang w:val="zh-TW" w:eastAsia="zh-TW" w:bidi="zh-TW"/>
    </w:rPr>
  </w:style>
  <w:style w:type="character" w:customStyle="1" w:styleId="CharStyle61">
    <w:name w:val="Header or footer|1_"/>
    <w:basedOn w:val="DefaultParagraphFont"/>
    <w:link w:val="Style60"/>
    <w:rPr>
      <w:b w:val="0"/>
      <w:bCs w:val="0"/>
      <w:i w:val="0"/>
      <w:iCs w:val="0"/>
      <w:smallCaps w:val="0"/>
      <w:strike w:val="0"/>
      <w:sz w:val="20"/>
      <w:szCs w:val="20"/>
      <w:u w:val="none"/>
      <w:shd w:val="clear" w:color="auto" w:fill="auto"/>
      <w:lang w:val="zh-TW" w:eastAsia="zh-TW" w:bidi="zh-TW"/>
    </w:rPr>
  </w:style>
  <w:style w:type="paragraph" w:customStyle="1" w:styleId="Style2">
    <w:name w:val="Body text|5"/>
    <w:basedOn w:val="Normal"/>
    <w:link w:val="CharStyle3"/>
    <w:pPr>
      <w:widowControl w:val="0"/>
      <w:shd w:val="clear" w:color="auto" w:fill="auto"/>
      <w:spacing w:before="180" w:after="2580"/>
      <w:ind w:firstLine="480"/>
    </w:pPr>
    <w:rPr>
      <w:rFonts w:ascii="SimSun" w:eastAsia="SimSun" w:hAnsi="SimSun" w:cs="SimSun"/>
      <w:b w:val="0"/>
      <w:bCs w:val="0"/>
      <w:i w:val="0"/>
      <w:iCs w:val="0"/>
      <w:smallCaps w:val="0"/>
      <w:strike w:val="0"/>
      <w:color w:val="292335"/>
      <w:sz w:val="30"/>
      <w:szCs w:val="30"/>
      <w:u w:val="none"/>
      <w:shd w:val="clear" w:color="auto" w:fill="auto"/>
      <w:lang w:val="zh-TW" w:eastAsia="zh-TW" w:bidi="zh-TW"/>
    </w:rPr>
  </w:style>
  <w:style w:type="paragraph" w:customStyle="1" w:styleId="Style5">
    <w:name w:val="Body text|4"/>
    <w:basedOn w:val="Normal"/>
    <w:link w:val="CharStyle6"/>
    <w:pPr>
      <w:widowControl w:val="0"/>
      <w:shd w:val="clear" w:color="auto" w:fill="auto"/>
      <w:spacing w:after="300"/>
      <w:jc w:val="center"/>
    </w:pPr>
    <w:rPr>
      <w:rFonts w:ascii="SimSun" w:eastAsia="SimSun" w:hAnsi="SimSun" w:cs="SimSun"/>
      <w:b w:val="0"/>
      <w:bCs w:val="0"/>
      <w:i w:val="0"/>
      <w:iCs w:val="0"/>
      <w:smallCaps w:val="0"/>
      <w:strike w:val="0"/>
      <w:sz w:val="42"/>
      <w:szCs w:val="42"/>
      <w:u w:val="none"/>
      <w:shd w:val="clear" w:color="auto" w:fill="auto"/>
      <w:lang w:val="zh-TW" w:eastAsia="zh-TW" w:bidi="zh-TW"/>
    </w:rPr>
  </w:style>
  <w:style w:type="paragraph" w:customStyle="1" w:styleId="Style8">
    <w:name w:val="Heading #1|1"/>
    <w:basedOn w:val="Normal"/>
    <w:link w:val="CharStyle9"/>
    <w:pPr>
      <w:widowControl w:val="0"/>
      <w:shd w:val="clear" w:color="auto" w:fill="auto"/>
      <w:spacing w:after="6540"/>
      <w:jc w:val="center"/>
      <w:outlineLvl w:val="0"/>
    </w:pPr>
    <w:rPr>
      <w:rFonts w:ascii="SimSun" w:eastAsia="SimSun" w:hAnsi="SimSun" w:cs="SimSun"/>
      <w:b w:val="0"/>
      <w:bCs w:val="0"/>
      <w:i w:val="0"/>
      <w:iCs w:val="0"/>
      <w:smallCaps w:val="0"/>
      <w:strike w:val="0"/>
      <w:sz w:val="52"/>
      <w:szCs w:val="52"/>
      <w:u w:val="none"/>
      <w:shd w:val="clear" w:color="auto" w:fill="auto"/>
      <w:lang w:val="zh-TW" w:eastAsia="zh-TW" w:bidi="zh-TW"/>
    </w:rPr>
  </w:style>
  <w:style w:type="paragraph" w:customStyle="1" w:styleId="Style11">
    <w:name w:val="Body text|1"/>
    <w:basedOn w:val="Normal"/>
    <w:link w:val="CharStyle12"/>
    <w:pPr>
      <w:widowControl w:val="0"/>
      <w:shd w:val="clear" w:color="auto" w:fill="auto"/>
      <w:spacing w:line="444" w:lineRule="auto"/>
      <w:ind w:firstLine="400"/>
    </w:pPr>
    <w:rPr>
      <w:rFonts w:ascii="SimSun" w:eastAsia="SimSun" w:hAnsi="SimSun" w:cs="SimSun"/>
      <w:b w:val="0"/>
      <w:bCs w:val="0"/>
      <w:i w:val="0"/>
      <w:iCs w:val="0"/>
      <w:smallCaps w:val="0"/>
      <w:strike w:val="0"/>
      <w:sz w:val="22"/>
      <w:szCs w:val="22"/>
      <w:u w:val="none"/>
      <w:shd w:val="clear" w:color="auto" w:fill="auto"/>
      <w:lang w:val="zh-TW" w:eastAsia="zh-TW" w:bidi="zh-TW"/>
    </w:rPr>
  </w:style>
  <w:style w:type="paragraph" w:customStyle="1" w:styleId="Style15">
    <w:name w:val="Header or footer|2"/>
    <w:basedOn w:val="Normal"/>
    <w:link w:val="CharStyle16"/>
    <w:pPr>
      <w:widowControl w:val="0"/>
      <w:shd w:val="clear" w:color="auto" w:fill="auto"/>
    </w:pPr>
    <w:rPr>
      <w:b w:val="0"/>
      <w:bCs w:val="0"/>
      <w:i w:val="0"/>
      <w:iCs w:val="0"/>
      <w:smallCaps w:val="0"/>
      <w:strike w:val="0"/>
      <w:sz w:val="20"/>
      <w:szCs w:val="20"/>
      <w:u w:val="none"/>
      <w:shd w:val="clear" w:color="auto" w:fill="auto"/>
      <w:lang w:val="zh-TW" w:eastAsia="zh-TW" w:bidi="zh-TW"/>
    </w:rPr>
  </w:style>
  <w:style w:type="paragraph" w:customStyle="1" w:styleId="Style18">
    <w:name w:val="Body text|3"/>
    <w:basedOn w:val="Normal"/>
    <w:link w:val="CharStyle19"/>
    <w:pPr>
      <w:widowControl w:val="0"/>
      <w:shd w:val="clear" w:color="auto" w:fill="auto"/>
      <w:spacing w:after="2360" w:line="494" w:lineRule="auto"/>
      <w:ind w:firstLine="440"/>
    </w:pPr>
    <w:rPr>
      <w:b w:val="0"/>
      <w:bCs w:val="0"/>
      <w:i w:val="0"/>
      <w:iCs w:val="0"/>
      <w:smallCaps w:val="0"/>
      <w:strike w:val="0"/>
      <w:color w:val="625D74"/>
      <w:sz w:val="26"/>
      <w:szCs w:val="26"/>
      <w:u w:val="none"/>
      <w:shd w:val="clear" w:color="auto" w:fill="auto"/>
    </w:rPr>
  </w:style>
  <w:style w:type="paragraph" w:customStyle="1" w:styleId="Style21">
    <w:name w:val="Table caption|1"/>
    <w:basedOn w:val="Normal"/>
    <w:link w:val="CharStyle22"/>
    <w:pPr>
      <w:widowControl w:val="0"/>
      <w:shd w:val="clear" w:color="auto" w:fill="auto"/>
    </w:pPr>
    <w:rPr>
      <w:rFonts w:ascii="SimSun" w:eastAsia="SimSun" w:hAnsi="SimSun" w:cs="SimSun"/>
      <w:b w:val="0"/>
      <w:bCs w:val="0"/>
      <w:i w:val="0"/>
      <w:iCs w:val="0"/>
      <w:smallCaps w:val="0"/>
      <w:strike w:val="0"/>
      <w:u w:val="none"/>
      <w:shd w:val="clear" w:color="auto" w:fill="auto"/>
      <w:lang w:val="zh-TW" w:eastAsia="zh-TW" w:bidi="zh-TW"/>
    </w:rPr>
  </w:style>
  <w:style w:type="paragraph" w:customStyle="1" w:styleId="Style23">
    <w:name w:val="Other|1"/>
    <w:basedOn w:val="Normal"/>
    <w:link w:val="CharStyle24"/>
    <w:pPr>
      <w:widowControl w:val="0"/>
      <w:shd w:val="clear" w:color="auto" w:fill="auto"/>
      <w:spacing w:line="444" w:lineRule="auto"/>
      <w:ind w:firstLine="400"/>
    </w:pPr>
    <w:rPr>
      <w:rFonts w:ascii="SimSun" w:eastAsia="SimSun" w:hAnsi="SimSun" w:cs="SimSun"/>
      <w:b w:val="0"/>
      <w:bCs w:val="0"/>
      <w:i w:val="0"/>
      <w:iCs w:val="0"/>
      <w:smallCaps w:val="0"/>
      <w:strike w:val="0"/>
      <w:sz w:val="22"/>
      <w:szCs w:val="22"/>
      <w:u w:val="none"/>
      <w:shd w:val="clear" w:color="auto" w:fill="auto"/>
      <w:lang w:val="zh-TW" w:eastAsia="zh-TW" w:bidi="zh-TW"/>
    </w:rPr>
  </w:style>
  <w:style w:type="paragraph" w:customStyle="1" w:styleId="Style28">
    <w:name w:val="Table of contents|1"/>
    <w:basedOn w:val="Normal"/>
    <w:link w:val="CharStyle29"/>
    <w:pPr>
      <w:widowControl w:val="0"/>
      <w:shd w:val="clear" w:color="auto" w:fill="auto"/>
      <w:spacing w:after="180"/>
      <w:ind w:firstLine="440"/>
    </w:pPr>
    <w:rPr>
      <w:rFonts w:ascii="SimSun" w:eastAsia="SimSun" w:hAnsi="SimSun" w:cs="SimSun"/>
      <w:b w:val="0"/>
      <w:bCs w:val="0"/>
      <w:i w:val="0"/>
      <w:iCs w:val="0"/>
      <w:smallCaps w:val="0"/>
      <w:strike w:val="0"/>
      <w:sz w:val="22"/>
      <w:szCs w:val="22"/>
      <w:u w:val="none"/>
      <w:shd w:val="clear" w:color="auto" w:fill="auto"/>
      <w:lang w:val="zh-TW" w:eastAsia="zh-TW" w:bidi="zh-TW"/>
    </w:rPr>
  </w:style>
  <w:style w:type="paragraph" w:customStyle="1" w:styleId="Style33">
    <w:name w:val="Heading #2|1"/>
    <w:basedOn w:val="Normal"/>
    <w:link w:val="CharStyle34"/>
    <w:pPr>
      <w:widowControl w:val="0"/>
      <w:shd w:val="clear" w:color="auto" w:fill="auto"/>
      <w:spacing w:after="620"/>
      <w:jc w:val="center"/>
      <w:outlineLvl w:val="1"/>
    </w:pPr>
    <w:rPr>
      <w:rFonts w:ascii="SimSun" w:eastAsia="SimSun" w:hAnsi="SimSun" w:cs="SimSun"/>
      <w:b w:val="0"/>
      <w:bCs w:val="0"/>
      <w:i w:val="0"/>
      <w:iCs w:val="0"/>
      <w:smallCaps w:val="0"/>
      <w:strike w:val="0"/>
      <w:sz w:val="30"/>
      <w:szCs w:val="30"/>
      <w:u w:val="none"/>
      <w:shd w:val="clear" w:color="auto" w:fill="auto"/>
      <w:lang w:val="zh-TW" w:eastAsia="zh-TW" w:bidi="zh-TW"/>
    </w:rPr>
  </w:style>
  <w:style w:type="paragraph" w:customStyle="1" w:styleId="Style38">
    <w:name w:val="Body text|2"/>
    <w:basedOn w:val="Normal"/>
    <w:link w:val="CharStyle39"/>
    <w:pPr>
      <w:widowControl w:val="0"/>
      <w:shd w:val="clear" w:color="auto" w:fill="auto"/>
      <w:spacing w:after="180"/>
      <w:ind w:firstLine="720"/>
    </w:pPr>
    <w:rPr>
      <w:b/>
      <w:bCs/>
      <w:i w:val="0"/>
      <w:iCs w:val="0"/>
      <w:smallCaps w:val="0"/>
      <w:strike w:val="0"/>
      <w:sz w:val="20"/>
      <w:szCs w:val="20"/>
      <w:u w:val="none"/>
      <w:shd w:val="clear" w:color="auto" w:fill="auto"/>
    </w:rPr>
  </w:style>
  <w:style w:type="paragraph" w:customStyle="1" w:styleId="Style43">
    <w:name w:val="Heading #3|1"/>
    <w:basedOn w:val="Normal"/>
    <w:link w:val="CharStyle44"/>
    <w:pPr>
      <w:widowControl w:val="0"/>
      <w:shd w:val="clear" w:color="auto" w:fill="auto"/>
      <w:spacing w:after="150"/>
      <w:jc w:val="center"/>
      <w:outlineLvl w:val="2"/>
    </w:pPr>
    <w:rPr>
      <w:rFonts w:ascii="SimSun" w:eastAsia="SimSun" w:hAnsi="SimSun" w:cs="SimSun"/>
      <w:b w:val="0"/>
      <w:bCs w:val="0"/>
      <w:i w:val="0"/>
      <w:iCs w:val="0"/>
      <w:smallCaps w:val="0"/>
      <w:strike w:val="0"/>
      <w:u w:val="none"/>
      <w:shd w:val="clear" w:color="auto" w:fill="auto"/>
      <w:lang w:val="zh-TW" w:eastAsia="zh-TW" w:bidi="zh-TW"/>
    </w:rPr>
  </w:style>
  <w:style w:type="paragraph" w:customStyle="1" w:styleId="Style60">
    <w:name w:val="Header or footer|1"/>
    <w:basedOn w:val="Normal"/>
    <w:link w:val="CharStyle61"/>
    <w:pPr>
      <w:widowControl w:val="0"/>
      <w:shd w:val="clear" w:color="auto" w:fill="auto"/>
    </w:pPr>
    <w:rPr>
      <w:b w:val="0"/>
      <w:bCs w:val="0"/>
      <w:i w:val="0"/>
      <w:iCs w:val="0"/>
      <w:smallCaps w:val="0"/>
      <w:strike w:val="0"/>
      <w:sz w:val="20"/>
      <w:szCs w:val="20"/>
      <w:u w:val="none"/>
      <w:shd w:val="clear" w:color="auto" w:fill="auto"/>
      <w:lang w:val="zh-TW" w:eastAsia="zh-TW" w:bidi="zh-TW"/>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image" Target="media/image1.jpeg"/><Relationship Id="rId9" Type="http://schemas.openxmlformats.org/officeDocument/2006/relationships/image" Target="media/image1.jpeg" TargetMode="External"/><Relationship Id="rId10" Type="http://schemas.openxmlformats.org/officeDocument/2006/relationships/footer" Target="footer4.xml"/><Relationship Id="rId11" Type="http://schemas.openxmlformats.org/officeDocument/2006/relationships/image" Target="media/image2.jpeg"/><Relationship Id="rId12" Type="http://schemas.openxmlformats.org/officeDocument/2006/relationships/image" Target="media/image2.jpeg" TargetMode="External"/><Relationship Id="rId13" Type="http://schemas.openxmlformats.org/officeDocument/2006/relationships/footer" Target="footer5.xml"/><Relationship Id="rId14" Type="http://schemas.openxmlformats.org/officeDocument/2006/relationships/image" Target="media/image3.jpeg"/><Relationship Id="rId15" Type="http://schemas.openxmlformats.org/officeDocument/2006/relationships/image" Target="media/image3.jpeg" TargetMode="External"/><Relationship Id="rId16" Type="http://schemas.openxmlformats.org/officeDocument/2006/relationships/image" Target="media/image4.jpeg"/><Relationship Id="rId17" Type="http://schemas.openxmlformats.org/officeDocument/2006/relationships/image" Target="media/image4.jpeg" TargetMode="External"/><Relationship Id="rId18" Type="http://schemas.openxmlformats.org/officeDocument/2006/relationships/image" Target="media/image5.jpeg"/><Relationship Id="rId19" Type="http://schemas.openxmlformats.org/officeDocument/2006/relationships/image" Target="media/image5.jpeg" TargetMode="External"/><Relationship Id="rId20" Type="http://schemas.openxmlformats.org/officeDocument/2006/relationships/image" Target="media/image6.jpeg"/><Relationship Id="rId21" Type="http://schemas.openxmlformats.org/officeDocument/2006/relationships/image" Target="media/image6.jpeg" TargetMode="External"/><Relationship Id="rId22" Type="http://schemas.openxmlformats.org/officeDocument/2006/relationships/image" Target="media/image7.jpeg"/><Relationship Id="rId23" Type="http://schemas.openxmlformats.org/officeDocument/2006/relationships/image" Target="media/image7.jpeg" TargetMode="External"/><Relationship Id="rId24" Type="http://schemas.openxmlformats.org/officeDocument/2006/relationships/image" Target="media/image8.jpeg"/><Relationship Id="rId25" Type="http://schemas.openxmlformats.org/officeDocument/2006/relationships/image" Target="media/image8.jpeg" TargetMode="External"/><Relationship Id="rId26" Type="http://schemas.openxmlformats.org/officeDocument/2006/relationships/image" Target="media/image9.jpeg"/><Relationship Id="rId27" Type="http://schemas.openxmlformats.org/officeDocument/2006/relationships/image" Target="media/image9.jpeg" TargetMode="External"/><Relationship Id="rId28" Type="http://schemas.openxmlformats.org/officeDocument/2006/relationships/footer" Target="footer6.xml"/><Relationship Id="rId29" Type="http://schemas.openxmlformats.org/officeDocument/2006/relationships/footer" Target="footer7.xml"/></Relationships>
</file>