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9678" w14:textId="179F2559" w:rsidR="004652CA" w:rsidRPr="007A16FC" w:rsidRDefault="00BF20E2" w:rsidP="004652CA">
      <w:pPr>
        <w:spacing w:line="360" w:lineRule="auto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202</w:t>
      </w:r>
      <w:r w:rsidR="00D7752D">
        <w:rPr>
          <w:rFonts w:ascii="方正小标宋简体" w:eastAsia="方正小标宋简体" w:hint="eastAsia"/>
          <w:b/>
          <w:sz w:val="32"/>
          <w:szCs w:val="32"/>
        </w:rPr>
        <w:t>2</w:t>
      </w:r>
      <w:r w:rsidRPr="007A16FC">
        <w:rPr>
          <w:rFonts w:ascii="方正小标宋简体" w:eastAsia="方正小标宋简体" w:hint="eastAsia"/>
          <w:b/>
          <w:sz w:val="32"/>
          <w:szCs w:val="32"/>
        </w:rPr>
        <w:t>年</w:t>
      </w:r>
      <w:r w:rsidR="004652CA" w:rsidRPr="007A16FC">
        <w:rPr>
          <w:rFonts w:ascii="方正小标宋简体" w:eastAsia="方正小标宋简体" w:hint="eastAsia"/>
          <w:b/>
          <w:sz w:val="32"/>
          <w:szCs w:val="32"/>
        </w:rPr>
        <w:t>复工复产安全生产方案</w:t>
      </w:r>
    </w:p>
    <w:p w14:paraId="2C5A3FE1" w14:textId="40CAE98E" w:rsidR="004652CA" w:rsidRPr="007A16FC" w:rsidRDefault="004652CA" w:rsidP="007A16F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A16FC">
        <w:rPr>
          <w:rFonts w:ascii="仿宋_GB2312" w:eastAsia="仿宋_GB2312" w:hint="eastAsia"/>
          <w:sz w:val="24"/>
          <w:szCs w:val="24"/>
        </w:rPr>
        <w:t>为了强化</w:t>
      </w:r>
      <w:r w:rsidR="00D73B0E">
        <w:rPr>
          <w:rFonts w:ascii="仿宋_GB2312" w:eastAsia="仿宋_GB2312" w:hint="eastAsia"/>
          <w:sz w:val="24"/>
          <w:szCs w:val="24"/>
        </w:rPr>
        <w:t>公司厂区及工程项目工地施工</w:t>
      </w:r>
      <w:r w:rsidRPr="007A16FC">
        <w:rPr>
          <w:rFonts w:ascii="仿宋_GB2312" w:eastAsia="仿宋_GB2312" w:hint="eastAsia"/>
          <w:sz w:val="24"/>
          <w:szCs w:val="24"/>
        </w:rPr>
        <w:t>现场安全生产管理，保障</w:t>
      </w:r>
      <w:r w:rsidR="00BF20E2">
        <w:rPr>
          <w:rFonts w:ascii="仿宋_GB2312" w:eastAsia="仿宋_GB2312" w:hint="eastAsia"/>
          <w:sz w:val="24"/>
          <w:szCs w:val="24"/>
        </w:rPr>
        <w:t>复工</w:t>
      </w:r>
      <w:r w:rsidRPr="007A16FC">
        <w:rPr>
          <w:rFonts w:ascii="仿宋_GB2312" w:eastAsia="仿宋_GB2312" w:hint="eastAsia"/>
          <w:sz w:val="24"/>
          <w:szCs w:val="24"/>
        </w:rPr>
        <w:t>后生产工作顺利开展，消除各类安全隐患，特制订</w:t>
      </w:r>
      <w:r w:rsidR="008A3620">
        <w:rPr>
          <w:rFonts w:ascii="仿宋_GB2312" w:eastAsia="仿宋_GB2312" w:hint="eastAsia"/>
          <w:sz w:val="24"/>
          <w:szCs w:val="24"/>
        </w:rPr>
        <w:t>该</w:t>
      </w:r>
      <w:r w:rsidR="008A3620" w:rsidRPr="008A3620">
        <w:rPr>
          <w:rFonts w:ascii="仿宋_GB2312" w:eastAsia="仿宋_GB2312" w:hint="eastAsia"/>
          <w:sz w:val="24"/>
          <w:szCs w:val="24"/>
        </w:rPr>
        <w:t>复工复产安全生产方案</w:t>
      </w:r>
      <w:r w:rsidRPr="007A16FC">
        <w:rPr>
          <w:rFonts w:ascii="仿宋_GB2312" w:eastAsia="仿宋_GB2312" w:hint="eastAsia"/>
          <w:sz w:val="24"/>
          <w:szCs w:val="24"/>
        </w:rPr>
        <w:t>，并根据《</w:t>
      </w:r>
      <w:r w:rsidR="008A3620" w:rsidRPr="008A3620">
        <w:rPr>
          <w:rFonts w:ascii="仿宋_GB2312" w:eastAsia="仿宋_GB2312" w:hint="eastAsia"/>
          <w:sz w:val="24"/>
          <w:szCs w:val="24"/>
        </w:rPr>
        <w:t>复工复产安全生产方案</w:t>
      </w:r>
      <w:r w:rsidRPr="007A16FC">
        <w:rPr>
          <w:rFonts w:ascii="仿宋_GB2312" w:eastAsia="仿宋_GB2312" w:hint="eastAsia"/>
          <w:sz w:val="24"/>
          <w:szCs w:val="24"/>
        </w:rPr>
        <w:t xml:space="preserve">》在复工前对生产工作进行全面检查。 </w:t>
      </w:r>
    </w:p>
    <w:p w14:paraId="1D515CC1" w14:textId="77777777" w:rsidR="004652CA" w:rsidRPr="006376F0" w:rsidRDefault="004652CA" w:rsidP="006376F0">
      <w:pPr>
        <w:spacing w:line="360" w:lineRule="auto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6376F0">
        <w:rPr>
          <w:rFonts w:ascii="仿宋_GB2312" w:eastAsia="仿宋_GB2312" w:hint="eastAsia"/>
          <w:b/>
          <w:sz w:val="28"/>
          <w:szCs w:val="28"/>
        </w:rPr>
        <w:t>一、检查内容</w:t>
      </w:r>
    </w:p>
    <w:p w14:paraId="55600C90" w14:textId="6E106069" w:rsidR="004652CA" w:rsidRPr="007A16FC" w:rsidRDefault="004652CA" w:rsidP="007A16F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A16FC">
        <w:rPr>
          <w:rFonts w:ascii="仿宋_GB2312" w:eastAsia="仿宋_GB2312" w:hint="eastAsia"/>
          <w:sz w:val="24"/>
          <w:szCs w:val="24"/>
        </w:rPr>
        <w:t>1. 开展复工的安全生产条件检查;</w:t>
      </w:r>
    </w:p>
    <w:p w14:paraId="60CECFD8" w14:textId="77777777" w:rsidR="004652CA" w:rsidRPr="007A16FC" w:rsidRDefault="004652CA" w:rsidP="007A16F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A16FC">
        <w:rPr>
          <w:rFonts w:ascii="仿宋_GB2312" w:eastAsia="仿宋_GB2312" w:hint="eastAsia"/>
          <w:sz w:val="24"/>
          <w:szCs w:val="24"/>
        </w:rPr>
        <w:t xml:space="preserve">2. 强化对关键环节和重点部位的复工检查; </w:t>
      </w:r>
    </w:p>
    <w:p w14:paraId="79088202" w14:textId="77777777" w:rsidR="004652CA" w:rsidRPr="007A16FC" w:rsidRDefault="004652CA" w:rsidP="007A16F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A16FC">
        <w:rPr>
          <w:rFonts w:ascii="仿宋_GB2312" w:eastAsia="仿宋_GB2312" w:hint="eastAsia"/>
          <w:sz w:val="24"/>
          <w:szCs w:val="24"/>
        </w:rPr>
        <w:t xml:space="preserve">3. 积极开展安全生产教育培训活动; </w:t>
      </w:r>
    </w:p>
    <w:p w14:paraId="5670802F" w14:textId="77777777" w:rsidR="004652CA" w:rsidRPr="007A16FC" w:rsidRDefault="004652CA" w:rsidP="007A16F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A16FC">
        <w:rPr>
          <w:rFonts w:ascii="仿宋_GB2312" w:eastAsia="仿宋_GB2312" w:hint="eastAsia"/>
          <w:sz w:val="24"/>
          <w:szCs w:val="24"/>
        </w:rPr>
        <w:t>4. 对生产现场进行全面深入的检查：对现场电、水、气、安全防护、</w:t>
      </w:r>
      <w:r w:rsidR="00D73B0E">
        <w:rPr>
          <w:rFonts w:ascii="仿宋_GB2312" w:eastAsia="仿宋_GB2312" w:hint="eastAsia"/>
          <w:sz w:val="24"/>
          <w:szCs w:val="24"/>
        </w:rPr>
        <w:t>生产</w:t>
      </w:r>
      <w:r w:rsidRPr="007A16FC">
        <w:rPr>
          <w:rFonts w:ascii="仿宋_GB2312" w:eastAsia="仿宋_GB2312" w:hint="eastAsia"/>
          <w:sz w:val="24"/>
          <w:szCs w:val="24"/>
        </w:rPr>
        <w:t>设备</w:t>
      </w:r>
      <w:r w:rsidR="00D73B0E">
        <w:rPr>
          <w:rFonts w:ascii="仿宋_GB2312" w:eastAsia="仿宋_GB2312" w:hint="eastAsia"/>
          <w:sz w:val="24"/>
          <w:szCs w:val="24"/>
        </w:rPr>
        <w:t>和</w:t>
      </w:r>
      <w:r w:rsidR="00D73B0E" w:rsidRPr="00D73B0E">
        <w:rPr>
          <w:rFonts w:ascii="仿宋_GB2312" w:eastAsia="仿宋_GB2312" w:hint="eastAsia"/>
          <w:sz w:val="24"/>
          <w:szCs w:val="24"/>
        </w:rPr>
        <w:t>机械加工</w:t>
      </w:r>
      <w:r w:rsidR="00852C9F" w:rsidRPr="007A16FC">
        <w:rPr>
          <w:rFonts w:ascii="仿宋_GB2312" w:eastAsia="仿宋_GB2312" w:hint="eastAsia"/>
          <w:sz w:val="24"/>
          <w:szCs w:val="24"/>
        </w:rPr>
        <w:t>设备</w:t>
      </w:r>
      <w:r w:rsidRPr="007A16FC">
        <w:rPr>
          <w:rFonts w:ascii="仿宋_GB2312" w:eastAsia="仿宋_GB2312" w:hint="eastAsia"/>
          <w:sz w:val="24"/>
          <w:szCs w:val="24"/>
        </w:rPr>
        <w:t>状态、劳</w:t>
      </w:r>
      <w:r w:rsidR="006F43C0" w:rsidRPr="007A16FC">
        <w:rPr>
          <w:rFonts w:ascii="仿宋_GB2312" w:eastAsia="仿宋_GB2312" w:hint="eastAsia"/>
          <w:sz w:val="24"/>
          <w:szCs w:val="24"/>
        </w:rPr>
        <w:t>保用品</w:t>
      </w:r>
      <w:r w:rsidRPr="007A16FC">
        <w:rPr>
          <w:rFonts w:ascii="仿宋_GB2312" w:eastAsia="仿宋_GB2312" w:hint="eastAsia"/>
          <w:sz w:val="24"/>
          <w:szCs w:val="24"/>
        </w:rPr>
        <w:t>等的落实情况进行检查。</w:t>
      </w:r>
    </w:p>
    <w:p w14:paraId="34F275D9" w14:textId="77777777" w:rsidR="004652CA" w:rsidRPr="006376F0" w:rsidRDefault="004652CA" w:rsidP="006376F0">
      <w:pPr>
        <w:spacing w:line="360" w:lineRule="auto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6376F0">
        <w:rPr>
          <w:rFonts w:ascii="仿宋_GB2312" w:eastAsia="仿宋_GB2312" w:hint="eastAsia"/>
          <w:b/>
          <w:sz w:val="28"/>
          <w:szCs w:val="28"/>
        </w:rPr>
        <w:t xml:space="preserve">二、工作目标 </w:t>
      </w:r>
    </w:p>
    <w:p w14:paraId="549FD973" w14:textId="77777777" w:rsidR="004652CA" w:rsidRPr="007A16FC" w:rsidRDefault="004652CA" w:rsidP="007A16F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A16FC">
        <w:rPr>
          <w:rFonts w:ascii="仿宋_GB2312" w:eastAsia="仿宋_GB2312" w:hint="eastAsia"/>
          <w:sz w:val="24"/>
          <w:szCs w:val="24"/>
        </w:rPr>
        <w:t>检查要求全面、深入、细致。安全生产保障措施要健全，严格按照安全生产技术规程和标准，彻底排查治理安全隐患，解决安全管理存在的问题，有效防范和坚决遏制事故的发生。</w:t>
      </w:r>
    </w:p>
    <w:p w14:paraId="136605E5" w14:textId="77777777" w:rsidR="004652CA" w:rsidRPr="006376F0" w:rsidRDefault="004652CA" w:rsidP="006376F0">
      <w:pPr>
        <w:spacing w:line="360" w:lineRule="auto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6376F0">
        <w:rPr>
          <w:rFonts w:ascii="仿宋_GB2312" w:eastAsia="仿宋_GB2312" w:hint="eastAsia"/>
          <w:b/>
          <w:sz w:val="28"/>
          <w:szCs w:val="28"/>
        </w:rPr>
        <w:t xml:space="preserve">三、工作要求 </w:t>
      </w:r>
    </w:p>
    <w:p w14:paraId="4BFCD1FF" w14:textId="77777777" w:rsidR="004652CA" w:rsidRPr="006376F0" w:rsidRDefault="004652CA" w:rsidP="006376F0">
      <w:pPr>
        <w:spacing w:line="360" w:lineRule="auto"/>
        <w:ind w:firstLineChars="200" w:firstLine="480"/>
        <w:rPr>
          <w:rFonts w:ascii="仿宋_GB2312" w:eastAsia="仿宋_GB2312"/>
          <w:b/>
          <w:sz w:val="24"/>
          <w:szCs w:val="24"/>
        </w:rPr>
      </w:pPr>
      <w:r w:rsidRPr="006376F0">
        <w:rPr>
          <w:rFonts w:ascii="仿宋_GB2312" w:eastAsia="仿宋_GB2312" w:hint="eastAsia"/>
          <w:b/>
          <w:sz w:val="24"/>
          <w:szCs w:val="24"/>
        </w:rPr>
        <w:t xml:space="preserve">1. 提升认识，精心组织 </w:t>
      </w:r>
    </w:p>
    <w:p w14:paraId="3D10F921" w14:textId="77777777" w:rsidR="004652CA" w:rsidRPr="007A16FC" w:rsidRDefault="004652CA" w:rsidP="007A16F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A16FC">
        <w:rPr>
          <w:rFonts w:ascii="仿宋_GB2312" w:eastAsia="仿宋_GB2312" w:hint="eastAsia"/>
          <w:sz w:val="24"/>
          <w:szCs w:val="24"/>
        </w:rPr>
        <w:t>要充分认识复工检查工作是安全生产的基础前提和有力保障，要结合自身生产特点和安全生产状况，精心组织并制定具体实施方案，明确工作目标，把工作做细、做深落到实处</w:t>
      </w:r>
      <w:r w:rsidR="006E7F28">
        <w:rPr>
          <w:rFonts w:ascii="仿宋_GB2312" w:eastAsia="仿宋_GB2312" w:hint="eastAsia"/>
          <w:sz w:val="24"/>
          <w:szCs w:val="24"/>
        </w:rPr>
        <w:t>。</w:t>
      </w:r>
    </w:p>
    <w:p w14:paraId="4F324A7E" w14:textId="77777777" w:rsidR="004652CA" w:rsidRPr="006376F0" w:rsidRDefault="004652CA" w:rsidP="006376F0">
      <w:pPr>
        <w:spacing w:line="360" w:lineRule="auto"/>
        <w:ind w:firstLineChars="200" w:firstLine="480"/>
        <w:rPr>
          <w:rFonts w:ascii="仿宋_GB2312" w:eastAsia="仿宋_GB2312"/>
          <w:b/>
          <w:sz w:val="24"/>
          <w:szCs w:val="24"/>
        </w:rPr>
      </w:pPr>
      <w:r w:rsidRPr="006376F0">
        <w:rPr>
          <w:rFonts w:ascii="仿宋_GB2312" w:eastAsia="仿宋_GB2312" w:hint="eastAsia"/>
          <w:b/>
          <w:sz w:val="24"/>
          <w:szCs w:val="24"/>
        </w:rPr>
        <w:t>2. 强化领导，落实责任</w:t>
      </w:r>
    </w:p>
    <w:p w14:paraId="5760A601" w14:textId="77777777" w:rsidR="00887681" w:rsidRPr="007A16FC" w:rsidRDefault="004652CA" w:rsidP="007A16F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A16FC">
        <w:rPr>
          <w:rFonts w:ascii="仿宋_GB2312" w:eastAsia="仿宋_GB2312" w:hint="eastAsia"/>
          <w:sz w:val="24"/>
          <w:szCs w:val="24"/>
        </w:rPr>
        <w:t>要提升对复工安全生产的认识，始终坚持“安全第一，预防为主，综合治理”的方针，坚决克服盲目乐观、麻痹松懈的思想，切实强化节后复工安全生产工作。各部门管理人员应当及时到位，认真做好生产复工前的各项准备工作：确保安全工作有人负责，安全措施落实到位，安全检查全面细致。</w:t>
      </w:r>
      <w:r w:rsidR="00887681" w:rsidRPr="007A16FC">
        <w:rPr>
          <w:rFonts w:ascii="仿宋_GB2312" w:eastAsia="仿宋_GB2312" w:hint="eastAsia"/>
          <w:sz w:val="24"/>
          <w:szCs w:val="24"/>
        </w:rPr>
        <w:t>公司安全生产小组组长</w:t>
      </w:r>
      <w:r w:rsidRPr="007A16FC">
        <w:rPr>
          <w:rFonts w:ascii="仿宋_GB2312" w:eastAsia="仿宋_GB2312" w:hint="eastAsia"/>
          <w:sz w:val="24"/>
          <w:szCs w:val="24"/>
        </w:rPr>
        <w:t>，要充分发挥积极性、主动性，完善规章制度，制定措施，把安全生产责任落实到岗、到位。</w:t>
      </w:r>
    </w:p>
    <w:p w14:paraId="31CD5339" w14:textId="77777777" w:rsidR="00887681" w:rsidRPr="006376F0" w:rsidRDefault="004652CA" w:rsidP="006376F0">
      <w:pPr>
        <w:spacing w:line="360" w:lineRule="auto"/>
        <w:ind w:firstLineChars="200" w:firstLine="480"/>
        <w:rPr>
          <w:rFonts w:ascii="仿宋_GB2312" w:eastAsia="仿宋_GB2312"/>
          <w:b/>
          <w:sz w:val="24"/>
          <w:szCs w:val="24"/>
        </w:rPr>
      </w:pPr>
      <w:r w:rsidRPr="006376F0">
        <w:rPr>
          <w:rFonts w:ascii="仿宋_GB2312" w:eastAsia="仿宋_GB2312" w:hint="eastAsia"/>
          <w:b/>
          <w:sz w:val="24"/>
          <w:szCs w:val="24"/>
        </w:rPr>
        <w:t xml:space="preserve">3. </w:t>
      </w:r>
      <w:r w:rsidR="00887681" w:rsidRPr="006376F0">
        <w:rPr>
          <w:rFonts w:ascii="仿宋_GB2312" w:eastAsia="仿宋_GB2312" w:hint="eastAsia"/>
          <w:b/>
          <w:sz w:val="24"/>
          <w:szCs w:val="24"/>
        </w:rPr>
        <w:t>安全生产小组</w:t>
      </w:r>
      <w:r w:rsidRPr="006376F0">
        <w:rPr>
          <w:rFonts w:ascii="仿宋_GB2312" w:eastAsia="仿宋_GB2312" w:hint="eastAsia"/>
          <w:b/>
          <w:sz w:val="24"/>
          <w:szCs w:val="24"/>
        </w:rPr>
        <w:t xml:space="preserve">对本次检查负责 </w:t>
      </w:r>
    </w:p>
    <w:p w14:paraId="2CFE89E6" w14:textId="77777777" w:rsidR="00887681" w:rsidRPr="007A16FC" w:rsidRDefault="004652CA" w:rsidP="007A16F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A16FC">
        <w:rPr>
          <w:rFonts w:ascii="仿宋_GB2312" w:eastAsia="仿宋_GB2312" w:hint="eastAsia"/>
          <w:sz w:val="24"/>
          <w:szCs w:val="24"/>
        </w:rPr>
        <w:lastRenderedPageBreak/>
        <w:t>要对本次节后复工检查做到检查不留死角、整改</w:t>
      </w:r>
      <w:proofErr w:type="gramStart"/>
      <w:r w:rsidRPr="007A16FC">
        <w:rPr>
          <w:rFonts w:ascii="仿宋_GB2312" w:eastAsia="仿宋_GB2312" w:hint="eastAsia"/>
          <w:sz w:val="24"/>
          <w:szCs w:val="24"/>
        </w:rPr>
        <w:t>不</w:t>
      </w:r>
      <w:proofErr w:type="gramEnd"/>
      <w:r w:rsidRPr="007A16FC">
        <w:rPr>
          <w:rFonts w:ascii="仿宋_GB2312" w:eastAsia="仿宋_GB2312" w:hint="eastAsia"/>
          <w:sz w:val="24"/>
          <w:szCs w:val="24"/>
        </w:rPr>
        <w:t>留后患;加大工作力度，排查要记录、隐患要建档、整改有措施，坚决遏制建筑安全生产事故的发生。</w:t>
      </w:r>
    </w:p>
    <w:p w14:paraId="3BFD0E61" w14:textId="77777777" w:rsidR="00887681" w:rsidRPr="006376F0" w:rsidRDefault="004652CA" w:rsidP="006376F0">
      <w:pPr>
        <w:spacing w:line="360" w:lineRule="auto"/>
        <w:ind w:firstLineChars="200" w:firstLine="480"/>
        <w:rPr>
          <w:rFonts w:ascii="仿宋_GB2312" w:eastAsia="仿宋_GB2312"/>
          <w:b/>
          <w:sz w:val="24"/>
          <w:szCs w:val="24"/>
        </w:rPr>
      </w:pPr>
      <w:r w:rsidRPr="006376F0">
        <w:rPr>
          <w:rFonts w:ascii="仿宋_GB2312" w:eastAsia="仿宋_GB2312" w:hint="eastAsia"/>
          <w:b/>
          <w:sz w:val="24"/>
          <w:szCs w:val="24"/>
        </w:rPr>
        <w:t xml:space="preserve">4. </w:t>
      </w:r>
      <w:r w:rsidR="00036344">
        <w:rPr>
          <w:rFonts w:ascii="仿宋_GB2312" w:eastAsia="仿宋_GB2312" w:hint="eastAsia"/>
          <w:b/>
          <w:sz w:val="24"/>
          <w:szCs w:val="24"/>
        </w:rPr>
        <w:t>加强</w:t>
      </w:r>
      <w:r w:rsidRPr="006376F0">
        <w:rPr>
          <w:rFonts w:ascii="仿宋_GB2312" w:eastAsia="仿宋_GB2312" w:hint="eastAsia"/>
          <w:b/>
          <w:sz w:val="24"/>
          <w:szCs w:val="24"/>
        </w:rPr>
        <w:t xml:space="preserve">复工前的安全培训和教育 </w:t>
      </w:r>
    </w:p>
    <w:p w14:paraId="761D6033" w14:textId="054F8C9E" w:rsidR="00887681" w:rsidRPr="007A16FC" w:rsidRDefault="004329D2" w:rsidP="007A16F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（1）</w:t>
      </w:r>
      <w:r w:rsidR="004652CA" w:rsidRPr="007A16FC">
        <w:rPr>
          <w:rFonts w:ascii="仿宋_GB2312" w:eastAsia="仿宋_GB2312" w:hint="eastAsia"/>
          <w:sz w:val="24"/>
          <w:szCs w:val="24"/>
        </w:rPr>
        <w:t>要认真落实三级安全教育，复工前组织</w:t>
      </w:r>
      <w:r w:rsidR="00887681" w:rsidRPr="007A16FC">
        <w:rPr>
          <w:rFonts w:ascii="仿宋_GB2312" w:eastAsia="仿宋_GB2312" w:hint="eastAsia"/>
          <w:sz w:val="24"/>
          <w:szCs w:val="24"/>
        </w:rPr>
        <w:t>现场生产</w:t>
      </w:r>
      <w:r w:rsidR="004652CA" w:rsidRPr="007A16FC">
        <w:rPr>
          <w:rFonts w:ascii="仿宋_GB2312" w:eastAsia="仿宋_GB2312" w:hint="eastAsia"/>
          <w:sz w:val="24"/>
          <w:szCs w:val="24"/>
        </w:rPr>
        <w:t>人员集中开展安全知识教育培训，强调复工后的安全注意事项，着力提升</w:t>
      </w:r>
      <w:r w:rsidR="00887681" w:rsidRPr="007A16FC">
        <w:rPr>
          <w:rFonts w:ascii="仿宋_GB2312" w:eastAsia="仿宋_GB2312" w:hint="eastAsia"/>
          <w:sz w:val="24"/>
          <w:szCs w:val="24"/>
        </w:rPr>
        <w:t>生产</w:t>
      </w:r>
      <w:r w:rsidR="004652CA" w:rsidRPr="007A16FC">
        <w:rPr>
          <w:rFonts w:ascii="仿宋_GB2312" w:eastAsia="仿宋_GB2312" w:hint="eastAsia"/>
          <w:sz w:val="24"/>
          <w:szCs w:val="24"/>
        </w:rPr>
        <w:t>员</w:t>
      </w:r>
      <w:r w:rsidR="00887681" w:rsidRPr="007A16FC">
        <w:rPr>
          <w:rFonts w:ascii="仿宋_GB2312" w:eastAsia="仿宋_GB2312" w:hint="eastAsia"/>
          <w:sz w:val="24"/>
          <w:szCs w:val="24"/>
        </w:rPr>
        <w:t>工的自我防护意识，特别是对节后新进的新员工</w:t>
      </w:r>
      <w:r w:rsidR="004652CA" w:rsidRPr="007A16FC">
        <w:rPr>
          <w:rFonts w:ascii="仿宋_GB2312" w:eastAsia="仿宋_GB2312" w:hint="eastAsia"/>
          <w:sz w:val="24"/>
          <w:szCs w:val="24"/>
        </w:rPr>
        <w:t>，必须进行岗前操作安全培训，未经培训和三级安全教育不合格的，一律不得上岗作业。</w:t>
      </w:r>
    </w:p>
    <w:p w14:paraId="600070DF" w14:textId="57D22F3C" w:rsidR="00887681" w:rsidRDefault="004329D2" w:rsidP="00887681">
      <w:pPr>
        <w:spacing w:line="360" w:lineRule="auto"/>
        <w:ind w:firstLine="45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（2）</w:t>
      </w:r>
      <w:r w:rsidR="004652CA" w:rsidRPr="007A16FC">
        <w:rPr>
          <w:rFonts w:ascii="仿宋_GB2312" w:eastAsia="仿宋_GB2312" w:hint="eastAsia"/>
          <w:sz w:val="24"/>
          <w:szCs w:val="24"/>
        </w:rPr>
        <w:t>严格执行特殊工种作业人员持证上岗制度，无特种作业操作证或操作证过期的人员，一律不得上岗作业，切实从源头上减少安全隐患，确保节后安全生产的顺利展开。</w:t>
      </w:r>
    </w:p>
    <w:p w14:paraId="0BF70E08" w14:textId="356B0696" w:rsidR="004329D2" w:rsidRPr="007A16FC" w:rsidRDefault="004329D2" w:rsidP="00887681">
      <w:pPr>
        <w:spacing w:line="360" w:lineRule="auto"/>
        <w:ind w:firstLine="45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（3）</w:t>
      </w:r>
      <w:r w:rsidR="00B84574" w:rsidRPr="00B84574">
        <w:rPr>
          <w:rFonts w:ascii="仿宋_GB2312" w:eastAsia="仿宋_GB2312" w:hint="eastAsia"/>
          <w:sz w:val="24"/>
          <w:szCs w:val="24"/>
        </w:rPr>
        <w:t>针对员工可能出现的“假期综合征”带来的风险，要加以预防和控制，减少因人为操作失误引发的生产安全事故。</w:t>
      </w:r>
    </w:p>
    <w:p w14:paraId="1FE1F56A" w14:textId="77777777" w:rsidR="006F43C0" w:rsidRPr="006376F0" w:rsidRDefault="004652CA" w:rsidP="006376F0">
      <w:pPr>
        <w:spacing w:line="360" w:lineRule="auto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6376F0">
        <w:rPr>
          <w:rFonts w:ascii="仿宋_GB2312" w:eastAsia="仿宋_GB2312" w:hint="eastAsia"/>
          <w:b/>
          <w:sz w:val="28"/>
          <w:szCs w:val="28"/>
        </w:rPr>
        <w:t>四、工作开展</w:t>
      </w:r>
      <w:r w:rsidR="007871D9">
        <w:rPr>
          <w:rFonts w:ascii="仿宋_GB2312" w:eastAsia="仿宋_GB2312" w:hint="eastAsia"/>
          <w:b/>
          <w:sz w:val="28"/>
          <w:szCs w:val="28"/>
        </w:rPr>
        <w:t>落实</w:t>
      </w:r>
      <w:r w:rsidRPr="006376F0">
        <w:rPr>
          <w:rFonts w:ascii="仿宋_GB2312" w:eastAsia="仿宋_GB2312" w:hint="eastAsia"/>
          <w:b/>
          <w:sz w:val="28"/>
          <w:szCs w:val="28"/>
        </w:rPr>
        <w:t xml:space="preserve"> </w:t>
      </w:r>
    </w:p>
    <w:p w14:paraId="3A90B94D" w14:textId="77777777" w:rsidR="00990406" w:rsidRPr="007A16FC" w:rsidRDefault="00990406" w:rsidP="00887681">
      <w:pPr>
        <w:spacing w:line="360" w:lineRule="auto"/>
        <w:ind w:firstLine="450"/>
        <w:rPr>
          <w:rFonts w:ascii="仿宋_GB2312" w:eastAsia="仿宋_GB2312"/>
          <w:sz w:val="24"/>
          <w:szCs w:val="24"/>
        </w:rPr>
      </w:pPr>
      <w:r w:rsidRPr="007A16FC">
        <w:rPr>
          <w:rFonts w:ascii="仿宋_GB2312" w:eastAsia="仿宋_GB2312" w:hint="eastAsia"/>
          <w:sz w:val="24"/>
          <w:szCs w:val="24"/>
        </w:rPr>
        <w:t>公司安全生产小组对生产</w:t>
      </w:r>
      <w:r w:rsidR="004652CA" w:rsidRPr="007A16FC">
        <w:rPr>
          <w:rFonts w:ascii="仿宋_GB2312" w:eastAsia="仿宋_GB2312" w:hint="eastAsia"/>
          <w:sz w:val="24"/>
          <w:szCs w:val="24"/>
        </w:rPr>
        <w:t>现场进行检查。检查中，</w:t>
      </w:r>
      <w:r w:rsidR="006E7F28">
        <w:rPr>
          <w:rFonts w:ascii="仿宋_GB2312" w:eastAsia="仿宋_GB2312" w:hint="eastAsia"/>
          <w:sz w:val="24"/>
          <w:szCs w:val="24"/>
        </w:rPr>
        <w:t>需要</w:t>
      </w:r>
      <w:r w:rsidR="004652CA" w:rsidRPr="007A16FC">
        <w:rPr>
          <w:rFonts w:ascii="仿宋_GB2312" w:eastAsia="仿宋_GB2312" w:hint="eastAsia"/>
          <w:sz w:val="24"/>
          <w:szCs w:val="24"/>
        </w:rPr>
        <w:t>对检查出的安全隐患下达《隐患整改通知书》要求</w:t>
      </w:r>
      <w:r w:rsidRPr="007A16FC">
        <w:rPr>
          <w:rFonts w:ascii="仿宋_GB2312" w:eastAsia="仿宋_GB2312" w:hint="eastAsia"/>
          <w:sz w:val="24"/>
          <w:szCs w:val="24"/>
        </w:rPr>
        <w:t>相关部门</w:t>
      </w:r>
      <w:r w:rsidR="004652CA" w:rsidRPr="007A16FC">
        <w:rPr>
          <w:rFonts w:ascii="仿宋_GB2312" w:eastAsia="仿宋_GB2312" w:hint="eastAsia"/>
          <w:sz w:val="24"/>
          <w:szCs w:val="24"/>
        </w:rPr>
        <w:t>限期整改，且</w:t>
      </w:r>
      <w:r w:rsidR="006E7F28">
        <w:rPr>
          <w:rFonts w:ascii="仿宋_GB2312" w:eastAsia="仿宋_GB2312" w:hint="eastAsia"/>
          <w:sz w:val="24"/>
          <w:szCs w:val="24"/>
        </w:rPr>
        <w:t>要求做到</w:t>
      </w:r>
      <w:r w:rsidR="004652CA" w:rsidRPr="007A16FC">
        <w:rPr>
          <w:rFonts w:ascii="仿宋_GB2312" w:eastAsia="仿宋_GB2312" w:hint="eastAsia"/>
          <w:sz w:val="24"/>
          <w:szCs w:val="24"/>
        </w:rPr>
        <w:t>各安全隐患整改完成并复查合格。</w:t>
      </w:r>
    </w:p>
    <w:p w14:paraId="5D2197FC" w14:textId="77777777" w:rsidR="002C5421" w:rsidRPr="007A16FC" w:rsidRDefault="004652CA" w:rsidP="000C25F7">
      <w:pPr>
        <w:spacing w:line="360" w:lineRule="auto"/>
        <w:ind w:firstLine="450"/>
        <w:rPr>
          <w:rFonts w:ascii="仿宋_GB2312" w:eastAsia="仿宋_GB2312"/>
          <w:sz w:val="24"/>
          <w:szCs w:val="24"/>
        </w:rPr>
      </w:pPr>
      <w:r w:rsidRPr="00B671E9">
        <w:rPr>
          <w:rFonts w:ascii="仿宋_GB2312" w:eastAsia="仿宋_GB2312" w:hint="eastAsia"/>
          <w:b/>
          <w:sz w:val="24"/>
          <w:szCs w:val="24"/>
        </w:rPr>
        <w:t>用电方面：</w:t>
      </w:r>
      <w:r w:rsidRPr="007A16FC">
        <w:rPr>
          <w:rFonts w:ascii="仿宋_GB2312" w:eastAsia="仿宋_GB2312" w:hint="eastAsia"/>
          <w:sz w:val="24"/>
          <w:szCs w:val="24"/>
        </w:rPr>
        <w:t>由</w:t>
      </w:r>
      <w:r w:rsidR="00461833">
        <w:rPr>
          <w:rFonts w:ascii="仿宋_GB2312" w:eastAsia="仿宋_GB2312" w:hint="eastAsia"/>
          <w:sz w:val="24"/>
          <w:szCs w:val="24"/>
        </w:rPr>
        <w:t>电工班</w:t>
      </w:r>
      <w:r w:rsidR="000C25F7">
        <w:rPr>
          <w:rFonts w:ascii="仿宋_GB2312" w:eastAsia="仿宋_GB2312" w:hint="eastAsia"/>
          <w:sz w:val="24"/>
          <w:szCs w:val="24"/>
        </w:rPr>
        <w:t>电工</w:t>
      </w:r>
      <w:r w:rsidR="002C5421" w:rsidRPr="007A16FC">
        <w:rPr>
          <w:rFonts w:ascii="仿宋_GB2312" w:eastAsia="仿宋_GB2312" w:hint="eastAsia"/>
          <w:sz w:val="24"/>
          <w:szCs w:val="24"/>
        </w:rPr>
        <w:t>及安全人员对宿舍</w:t>
      </w:r>
      <w:r w:rsidRPr="007A16FC">
        <w:rPr>
          <w:rFonts w:ascii="仿宋_GB2312" w:eastAsia="仿宋_GB2312" w:hint="eastAsia"/>
          <w:sz w:val="24"/>
          <w:szCs w:val="24"/>
        </w:rPr>
        <w:t>、现场及</w:t>
      </w:r>
      <w:r w:rsidR="002C5421" w:rsidRPr="007A16FC">
        <w:rPr>
          <w:rFonts w:ascii="仿宋_GB2312" w:eastAsia="仿宋_GB2312" w:hint="eastAsia"/>
          <w:sz w:val="24"/>
          <w:szCs w:val="24"/>
        </w:rPr>
        <w:t>配电区域</w:t>
      </w:r>
      <w:r w:rsidRPr="007A16FC">
        <w:rPr>
          <w:rFonts w:ascii="仿宋_GB2312" w:eastAsia="仿宋_GB2312" w:hint="eastAsia"/>
          <w:sz w:val="24"/>
          <w:szCs w:val="24"/>
        </w:rPr>
        <w:t>进行逐个排查，对不符合正式用电要求的私拉乱接的现象进行及时纠正</w:t>
      </w:r>
      <w:r w:rsidR="000C25F7">
        <w:rPr>
          <w:rFonts w:ascii="仿宋_GB2312" w:eastAsia="仿宋_GB2312" w:hint="eastAsia"/>
          <w:sz w:val="24"/>
          <w:szCs w:val="24"/>
        </w:rPr>
        <w:t>；</w:t>
      </w:r>
      <w:r w:rsidR="000C25F7" w:rsidRPr="000C25F7">
        <w:rPr>
          <w:rFonts w:ascii="仿宋_GB2312" w:eastAsia="仿宋_GB2312" w:hint="eastAsia"/>
          <w:sz w:val="24"/>
          <w:szCs w:val="24"/>
        </w:rPr>
        <w:t>对生产场所电气线路进行全面的检测，及时排除线路、器材老化或因杂物压迫造成的线路短路、断路、裸露等隐患；</w:t>
      </w:r>
      <w:r w:rsidR="002C5421" w:rsidRPr="007A16FC">
        <w:rPr>
          <w:rFonts w:ascii="仿宋_GB2312" w:eastAsia="仿宋_GB2312" w:hint="eastAsia"/>
          <w:sz w:val="24"/>
          <w:szCs w:val="24"/>
        </w:rPr>
        <w:t>电源开关、控制箱检查锁具有效</w:t>
      </w:r>
      <w:r w:rsidRPr="007A16FC">
        <w:rPr>
          <w:rFonts w:ascii="仿宋_GB2312" w:eastAsia="仿宋_GB2312" w:hint="eastAsia"/>
          <w:sz w:val="24"/>
          <w:szCs w:val="24"/>
        </w:rPr>
        <w:t>。</w:t>
      </w:r>
    </w:p>
    <w:p w14:paraId="6CD096A8" w14:textId="77777777" w:rsidR="002C5421" w:rsidRPr="007A16FC" w:rsidRDefault="004652CA" w:rsidP="00FF5F64">
      <w:pPr>
        <w:spacing w:line="360" w:lineRule="auto"/>
        <w:ind w:firstLine="450"/>
        <w:rPr>
          <w:rFonts w:ascii="仿宋_GB2312" w:eastAsia="仿宋_GB2312"/>
          <w:sz w:val="24"/>
          <w:szCs w:val="24"/>
        </w:rPr>
      </w:pPr>
      <w:r w:rsidRPr="00B671E9">
        <w:rPr>
          <w:rFonts w:ascii="仿宋_GB2312" w:eastAsia="仿宋_GB2312" w:hint="eastAsia"/>
          <w:b/>
          <w:sz w:val="24"/>
          <w:szCs w:val="24"/>
        </w:rPr>
        <w:t>机械方面：</w:t>
      </w:r>
      <w:r w:rsidR="00FF5F64" w:rsidRPr="00FF5F64">
        <w:rPr>
          <w:rFonts w:ascii="仿宋_GB2312" w:eastAsia="仿宋_GB2312" w:hint="eastAsia"/>
          <w:sz w:val="24"/>
          <w:szCs w:val="24"/>
        </w:rPr>
        <w:t>要组织作业人员在正式生产前开机进行试运转，</w:t>
      </w:r>
      <w:r w:rsidRPr="007A16FC">
        <w:rPr>
          <w:rFonts w:ascii="仿宋_GB2312" w:eastAsia="仿宋_GB2312" w:hint="eastAsia"/>
          <w:sz w:val="24"/>
          <w:szCs w:val="24"/>
        </w:rPr>
        <w:t>查看</w:t>
      </w:r>
      <w:r w:rsidR="002C5421" w:rsidRPr="007A16FC">
        <w:rPr>
          <w:rFonts w:ascii="仿宋_GB2312" w:eastAsia="仿宋_GB2312" w:hint="eastAsia"/>
          <w:sz w:val="24"/>
          <w:szCs w:val="24"/>
        </w:rPr>
        <w:t>加工及辅助设备安全防护是否存在异常，有</w:t>
      </w:r>
      <w:r w:rsidRPr="007A16FC">
        <w:rPr>
          <w:rFonts w:ascii="仿宋_GB2312" w:eastAsia="仿宋_GB2312" w:hint="eastAsia"/>
          <w:sz w:val="24"/>
          <w:szCs w:val="24"/>
        </w:rPr>
        <w:t>无漏电现象</w:t>
      </w:r>
      <w:r w:rsidR="002C5421" w:rsidRPr="007A16FC">
        <w:rPr>
          <w:rFonts w:ascii="仿宋_GB2312" w:eastAsia="仿宋_GB2312" w:hint="eastAsia"/>
          <w:sz w:val="24"/>
          <w:szCs w:val="24"/>
        </w:rPr>
        <w:t>等异常现象</w:t>
      </w:r>
      <w:r w:rsidRPr="007A16FC">
        <w:rPr>
          <w:rFonts w:ascii="仿宋_GB2312" w:eastAsia="仿宋_GB2312" w:hint="eastAsia"/>
          <w:sz w:val="24"/>
          <w:szCs w:val="24"/>
        </w:rPr>
        <w:t>。</w:t>
      </w:r>
    </w:p>
    <w:p w14:paraId="19308B64" w14:textId="77777777" w:rsidR="002C5421" w:rsidRPr="007A16FC" w:rsidRDefault="004652CA" w:rsidP="00887681">
      <w:pPr>
        <w:spacing w:line="360" w:lineRule="auto"/>
        <w:ind w:firstLine="450"/>
        <w:rPr>
          <w:rFonts w:ascii="仿宋_GB2312" w:eastAsia="仿宋_GB2312"/>
          <w:sz w:val="24"/>
          <w:szCs w:val="24"/>
        </w:rPr>
      </w:pPr>
      <w:r w:rsidRPr="00B671E9">
        <w:rPr>
          <w:rFonts w:ascii="仿宋_GB2312" w:eastAsia="仿宋_GB2312" w:hint="eastAsia"/>
          <w:b/>
          <w:sz w:val="24"/>
          <w:szCs w:val="24"/>
        </w:rPr>
        <w:t>现场安全防护方面：</w:t>
      </w:r>
      <w:r w:rsidR="002C5421" w:rsidRPr="007A16FC">
        <w:rPr>
          <w:rFonts w:ascii="仿宋_GB2312" w:eastAsia="仿宋_GB2312" w:hint="eastAsia"/>
          <w:sz w:val="24"/>
          <w:szCs w:val="24"/>
        </w:rPr>
        <w:t>现场地面、墙面等是否存在安全隐患因素</w:t>
      </w:r>
      <w:r w:rsidRPr="007A16FC">
        <w:rPr>
          <w:rFonts w:ascii="仿宋_GB2312" w:eastAsia="仿宋_GB2312" w:hint="eastAsia"/>
          <w:sz w:val="24"/>
          <w:szCs w:val="24"/>
        </w:rPr>
        <w:t>。</w:t>
      </w:r>
    </w:p>
    <w:p w14:paraId="76604594" w14:textId="77777777" w:rsidR="002C5421" w:rsidRDefault="004652CA" w:rsidP="00887681">
      <w:pPr>
        <w:spacing w:line="360" w:lineRule="auto"/>
        <w:ind w:firstLine="450"/>
        <w:rPr>
          <w:rFonts w:ascii="仿宋_GB2312" w:eastAsia="仿宋_GB2312"/>
          <w:sz w:val="24"/>
          <w:szCs w:val="24"/>
        </w:rPr>
      </w:pPr>
      <w:r w:rsidRPr="00B671E9">
        <w:rPr>
          <w:rFonts w:ascii="仿宋_GB2312" w:eastAsia="仿宋_GB2312" w:hint="eastAsia"/>
          <w:b/>
          <w:sz w:val="24"/>
          <w:szCs w:val="24"/>
        </w:rPr>
        <w:t>消防方面：</w:t>
      </w:r>
      <w:r w:rsidRPr="007A16FC">
        <w:rPr>
          <w:rFonts w:ascii="仿宋_GB2312" w:eastAsia="仿宋_GB2312" w:hint="eastAsia"/>
          <w:sz w:val="24"/>
          <w:szCs w:val="24"/>
        </w:rPr>
        <w:t>对消防设备进行全部检查、更换过期的失效的消防设备，并对消防栓、水带、消防架、消防箱进行逐个检查。</w:t>
      </w:r>
    </w:p>
    <w:p w14:paraId="665A3F31" w14:textId="3EA1EF7B" w:rsidR="007871D9" w:rsidRDefault="007871D9" w:rsidP="00D636B8">
      <w:pPr>
        <w:spacing w:line="360" w:lineRule="auto"/>
        <w:ind w:firstLine="450"/>
        <w:rPr>
          <w:rFonts w:ascii="仿宋_GB2312" w:eastAsia="仿宋_GB2312"/>
          <w:sz w:val="24"/>
          <w:szCs w:val="24"/>
        </w:rPr>
      </w:pPr>
      <w:r w:rsidRPr="002A4ADE">
        <w:rPr>
          <w:rFonts w:ascii="仿宋_GB2312" w:eastAsia="仿宋_GB2312" w:hint="eastAsia"/>
          <w:b/>
          <w:sz w:val="24"/>
          <w:szCs w:val="24"/>
        </w:rPr>
        <w:t>员工培训方面：</w:t>
      </w:r>
      <w:r w:rsidR="00D636B8" w:rsidRPr="00D636B8">
        <w:rPr>
          <w:rFonts w:ascii="仿宋_GB2312" w:eastAsia="仿宋_GB2312" w:hint="eastAsia"/>
          <w:sz w:val="24"/>
          <w:szCs w:val="24"/>
        </w:rPr>
        <w:t xml:space="preserve">我司拟定 </w:t>
      </w:r>
      <w:r w:rsidR="00D7752D">
        <w:rPr>
          <w:rFonts w:ascii="仿宋_GB2312" w:eastAsia="仿宋_GB2312" w:hint="eastAsia"/>
          <w:sz w:val="24"/>
          <w:szCs w:val="24"/>
        </w:rPr>
        <w:t>2</w:t>
      </w:r>
      <w:r w:rsidR="00D636B8" w:rsidRPr="00D636B8">
        <w:rPr>
          <w:rFonts w:ascii="仿宋_GB2312" w:eastAsia="仿宋_GB2312" w:hint="eastAsia"/>
          <w:sz w:val="24"/>
          <w:szCs w:val="24"/>
        </w:rPr>
        <w:t>月</w:t>
      </w:r>
      <w:r w:rsidR="00D7752D">
        <w:rPr>
          <w:rFonts w:ascii="仿宋_GB2312" w:eastAsia="仿宋_GB2312" w:hint="eastAsia"/>
          <w:sz w:val="24"/>
          <w:szCs w:val="24"/>
        </w:rPr>
        <w:t>8</w:t>
      </w:r>
      <w:r w:rsidR="00D636B8" w:rsidRPr="00D636B8">
        <w:rPr>
          <w:rFonts w:ascii="仿宋_GB2312" w:eastAsia="仿宋_GB2312" w:hint="eastAsia"/>
          <w:sz w:val="24"/>
          <w:szCs w:val="24"/>
        </w:rPr>
        <w:t>日正式复产，人员于</w:t>
      </w:r>
      <w:r w:rsidR="00D7752D">
        <w:rPr>
          <w:rFonts w:ascii="仿宋_GB2312" w:eastAsia="仿宋_GB2312" w:hint="eastAsia"/>
          <w:sz w:val="24"/>
          <w:szCs w:val="24"/>
        </w:rPr>
        <w:t>2</w:t>
      </w:r>
      <w:r w:rsidR="00D636B8" w:rsidRPr="00D636B8">
        <w:rPr>
          <w:rFonts w:ascii="仿宋_GB2312" w:eastAsia="仿宋_GB2312" w:hint="eastAsia"/>
          <w:sz w:val="24"/>
          <w:szCs w:val="24"/>
        </w:rPr>
        <w:t>月</w:t>
      </w:r>
      <w:r w:rsidR="00D7752D">
        <w:rPr>
          <w:rFonts w:ascii="仿宋_GB2312" w:eastAsia="仿宋_GB2312" w:hint="eastAsia"/>
          <w:sz w:val="24"/>
          <w:szCs w:val="24"/>
        </w:rPr>
        <w:t>7</w:t>
      </w:r>
      <w:r w:rsidR="00D636B8" w:rsidRPr="00D636B8">
        <w:rPr>
          <w:rFonts w:ascii="仿宋_GB2312" w:eastAsia="仿宋_GB2312" w:hint="eastAsia"/>
          <w:sz w:val="24"/>
          <w:szCs w:val="24"/>
        </w:rPr>
        <w:t>日全部到岗，公司将安排专门人员对员工进行</w:t>
      </w:r>
      <w:r w:rsidR="00A70770">
        <w:rPr>
          <w:rFonts w:ascii="仿宋_GB2312" w:eastAsia="仿宋_GB2312" w:hint="eastAsia"/>
          <w:sz w:val="24"/>
          <w:szCs w:val="24"/>
        </w:rPr>
        <w:t>节后</w:t>
      </w:r>
      <w:r w:rsidR="00D636B8" w:rsidRPr="00D636B8">
        <w:rPr>
          <w:rFonts w:ascii="仿宋_GB2312" w:eastAsia="仿宋_GB2312" w:hint="eastAsia"/>
          <w:sz w:val="24"/>
          <w:szCs w:val="24"/>
        </w:rPr>
        <w:t>复岗安全生产培训。</w:t>
      </w:r>
    </w:p>
    <w:p w14:paraId="2F372187" w14:textId="77777777" w:rsidR="00342F1D" w:rsidRDefault="00342F1D" w:rsidP="00342F1D">
      <w:pPr>
        <w:spacing w:line="360" w:lineRule="auto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342F1D">
        <w:rPr>
          <w:rFonts w:ascii="仿宋_GB2312" w:eastAsia="仿宋_GB2312" w:hint="eastAsia"/>
          <w:b/>
          <w:sz w:val="28"/>
          <w:szCs w:val="28"/>
        </w:rPr>
        <w:lastRenderedPageBreak/>
        <w:t>五、安全验收</w:t>
      </w:r>
    </w:p>
    <w:p w14:paraId="710E1301" w14:textId="77777777" w:rsidR="00E8196F" w:rsidRPr="00E8196F" w:rsidRDefault="00E8196F" w:rsidP="00E8196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E8196F">
        <w:rPr>
          <w:rFonts w:ascii="仿宋_GB2312" w:eastAsia="仿宋_GB2312" w:hint="eastAsia"/>
          <w:sz w:val="24"/>
          <w:szCs w:val="24"/>
        </w:rPr>
        <w:t>隐患整改及培训完成后，报</w:t>
      </w:r>
      <w:r>
        <w:rPr>
          <w:rFonts w:ascii="仿宋_GB2312" w:eastAsia="仿宋_GB2312" w:hint="eastAsia"/>
          <w:sz w:val="24"/>
          <w:szCs w:val="24"/>
        </w:rPr>
        <w:t>安全生产委员会</w:t>
      </w:r>
      <w:r w:rsidRPr="00E8196F">
        <w:rPr>
          <w:rFonts w:ascii="仿宋_GB2312" w:eastAsia="仿宋_GB2312" w:hint="eastAsia"/>
          <w:sz w:val="24"/>
          <w:szCs w:val="24"/>
        </w:rPr>
        <w:t>、逐一检查验收，在确保设备，材料安全的情况下，通过领导审批后确认</w:t>
      </w:r>
      <w:r>
        <w:rPr>
          <w:rFonts w:ascii="仿宋_GB2312" w:eastAsia="仿宋_GB2312" w:hint="eastAsia"/>
          <w:sz w:val="24"/>
          <w:szCs w:val="24"/>
        </w:rPr>
        <w:t>。</w:t>
      </w:r>
    </w:p>
    <w:p w14:paraId="43FBFAD5" w14:textId="77777777" w:rsidR="00AA18E7" w:rsidRPr="00342F1D" w:rsidRDefault="00AA18E7" w:rsidP="00342F1D">
      <w:pPr>
        <w:spacing w:line="360" w:lineRule="auto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六、</w:t>
      </w:r>
      <w:r w:rsidRPr="00AA18E7">
        <w:rPr>
          <w:rFonts w:ascii="仿宋_GB2312" w:eastAsia="仿宋_GB2312" w:hint="eastAsia"/>
          <w:b/>
          <w:sz w:val="28"/>
          <w:szCs w:val="28"/>
        </w:rPr>
        <w:t>复产复工</w:t>
      </w:r>
    </w:p>
    <w:p w14:paraId="34D2A5C1" w14:textId="5A964D18" w:rsidR="002C5421" w:rsidRPr="007A16FC" w:rsidRDefault="00E8196F" w:rsidP="00887681">
      <w:pPr>
        <w:spacing w:line="360" w:lineRule="auto"/>
        <w:ind w:firstLine="450"/>
        <w:rPr>
          <w:rFonts w:ascii="仿宋_GB2312" w:eastAsia="仿宋_GB2312"/>
          <w:sz w:val="24"/>
          <w:szCs w:val="24"/>
        </w:rPr>
      </w:pPr>
      <w:r w:rsidRPr="00E8196F">
        <w:rPr>
          <w:rFonts w:ascii="仿宋_GB2312" w:eastAsia="仿宋_GB2312" w:hint="eastAsia"/>
          <w:sz w:val="24"/>
          <w:szCs w:val="24"/>
        </w:rPr>
        <w:t>通过验收，做到“零隐患，零风险”的情况，领导同意</w:t>
      </w:r>
      <w:r w:rsidR="005E68F0">
        <w:rPr>
          <w:rFonts w:ascii="仿宋_GB2312" w:eastAsia="仿宋_GB2312" w:hint="eastAsia"/>
          <w:sz w:val="24"/>
          <w:szCs w:val="24"/>
        </w:rPr>
        <w:t>后方</w:t>
      </w:r>
      <w:r w:rsidR="009E0E03">
        <w:rPr>
          <w:rFonts w:ascii="仿宋_GB2312" w:eastAsia="仿宋_GB2312" w:hint="eastAsia"/>
          <w:sz w:val="24"/>
          <w:szCs w:val="24"/>
        </w:rPr>
        <w:t>可于</w:t>
      </w:r>
      <w:r w:rsidR="00D7752D">
        <w:rPr>
          <w:rFonts w:ascii="仿宋_GB2312" w:eastAsia="仿宋_GB2312" w:hint="eastAsia"/>
          <w:sz w:val="24"/>
          <w:szCs w:val="24"/>
        </w:rPr>
        <w:t>2</w:t>
      </w:r>
      <w:r w:rsidR="009E0E03">
        <w:rPr>
          <w:rFonts w:ascii="仿宋_GB2312" w:eastAsia="仿宋_GB2312" w:hint="eastAsia"/>
          <w:sz w:val="24"/>
          <w:szCs w:val="24"/>
        </w:rPr>
        <w:t>月</w:t>
      </w:r>
      <w:r w:rsidR="00D7752D">
        <w:rPr>
          <w:rFonts w:ascii="仿宋_GB2312" w:eastAsia="仿宋_GB2312" w:hint="eastAsia"/>
          <w:sz w:val="24"/>
          <w:szCs w:val="24"/>
        </w:rPr>
        <w:t>7</w:t>
      </w:r>
      <w:r w:rsidR="009E0E03">
        <w:rPr>
          <w:rFonts w:ascii="仿宋_GB2312" w:eastAsia="仿宋_GB2312" w:hint="eastAsia"/>
          <w:sz w:val="24"/>
          <w:szCs w:val="24"/>
        </w:rPr>
        <w:t>日</w:t>
      </w:r>
      <w:r w:rsidR="000235D0">
        <w:rPr>
          <w:rFonts w:ascii="仿宋_GB2312" w:eastAsia="仿宋_GB2312" w:hint="eastAsia"/>
          <w:sz w:val="24"/>
          <w:szCs w:val="24"/>
        </w:rPr>
        <w:t>正式</w:t>
      </w:r>
      <w:r w:rsidR="005E68F0">
        <w:rPr>
          <w:rFonts w:ascii="仿宋_GB2312" w:eastAsia="仿宋_GB2312" w:hint="eastAsia"/>
          <w:sz w:val="24"/>
          <w:szCs w:val="24"/>
        </w:rPr>
        <w:t>复工复产</w:t>
      </w:r>
      <w:r w:rsidR="004652CA" w:rsidRPr="007A16FC">
        <w:rPr>
          <w:rFonts w:ascii="仿宋_GB2312" w:eastAsia="仿宋_GB2312" w:hint="eastAsia"/>
          <w:sz w:val="24"/>
          <w:szCs w:val="24"/>
        </w:rPr>
        <w:t>：</w:t>
      </w:r>
    </w:p>
    <w:p w14:paraId="102DB7EE" w14:textId="77777777" w:rsidR="002C5421" w:rsidRPr="007A16FC" w:rsidRDefault="002C5421" w:rsidP="00887681">
      <w:pPr>
        <w:spacing w:line="360" w:lineRule="auto"/>
        <w:ind w:firstLine="450"/>
        <w:rPr>
          <w:rFonts w:ascii="仿宋_GB2312" w:eastAsia="仿宋_GB2312"/>
          <w:sz w:val="24"/>
          <w:szCs w:val="24"/>
        </w:rPr>
      </w:pPr>
      <w:r w:rsidRPr="007A16FC">
        <w:rPr>
          <w:rFonts w:ascii="仿宋_GB2312" w:eastAsia="仿宋_GB2312" w:hint="eastAsia"/>
          <w:sz w:val="24"/>
          <w:szCs w:val="24"/>
        </w:rPr>
        <w:t>1</w:t>
      </w:r>
      <w:r w:rsidR="004652CA" w:rsidRPr="007A16FC">
        <w:rPr>
          <w:rFonts w:ascii="仿宋_GB2312" w:eastAsia="仿宋_GB2312" w:hint="eastAsia"/>
          <w:sz w:val="24"/>
          <w:szCs w:val="24"/>
        </w:rPr>
        <w:t xml:space="preserve">、安全及文明施工整改完毕; </w:t>
      </w:r>
    </w:p>
    <w:p w14:paraId="44F5DEA2" w14:textId="77777777" w:rsidR="002C5421" w:rsidRPr="007A16FC" w:rsidRDefault="002C5421" w:rsidP="00887681">
      <w:pPr>
        <w:spacing w:line="360" w:lineRule="auto"/>
        <w:ind w:firstLine="450"/>
        <w:rPr>
          <w:rFonts w:ascii="仿宋_GB2312" w:eastAsia="仿宋_GB2312"/>
          <w:sz w:val="24"/>
          <w:szCs w:val="24"/>
        </w:rPr>
      </w:pPr>
      <w:r w:rsidRPr="007A16FC">
        <w:rPr>
          <w:rFonts w:ascii="仿宋_GB2312" w:eastAsia="仿宋_GB2312" w:hint="eastAsia"/>
          <w:sz w:val="24"/>
          <w:szCs w:val="24"/>
        </w:rPr>
        <w:t>2</w:t>
      </w:r>
      <w:r w:rsidR="005E68F0">
        <w:rPr>
          <w:rFonts w:ascii="仿宋_GB2312" w:eastAsia="仿宋_GB2312" w:hint="eastAsia"/>
          <w:sz w:val="24"/>
          <w:szCs w:val="24"/>
        </w:rPr>
        <w:t>、现场机械设备</w:t>
      </w:r>
      <w:r w:rsidR="004652CA" w:rsidRPr="007A16FC">
        <w:rPr>
          <w:rFonts w:ascii="仿宋_GB2312" w:eastAsia="仿宋_GB2312" w:hint="eastAsia"/>
          <w:sz w:val="24"/>
          <w:szCs w:val="24"/>
        </w:rPr>
        <w:t xml:space="preserve">全部维护检修完毕。 </w:t>
      </w:r>
    </w:p>
    <w:p w14:paraId="276AB708" w14:textId="77777777" w:rsidR="00873B50" w:rsidRDefault="002C5421" w:rsidP="00887681">
      <w:pPr>
        <w:spacing w:line="360" w:lineRule="auto"/>
        <w:ind w:firstLine="450"/>
        <w:rPr>
          <w:rFonts w:ascii="仿宋_GB2312" w:eastAsia="仿宋_GB2312"/>
          <w:sz w:val="24"/>
          <w:szCs w:val="24"/>
        </w:rPr>
      </w:pPr>
      <w:r w:rsidRPr="007A16FC">
        <w:rPr>
          <w:rFonts w:ascii="仿宋_GB2312" w:eastAsia="仿宋_GB2312" w:hint="eastAsia"/>
          <w:sz w:val="24"/>
          <w:szCs w:val="24"/>
        </w:rPr>
        <w:t>3</w:t>
      </w:r>
      <w:r w:rsidR="00CC3003">
        <w:rPr>
          <w:rFonts w:ascii="仿宋_GB2312" w:eastAsia="仿宋_GB2312" w:hint="eastAsia"/>
          <w:sz w:val="24"/>
          <w:szCs w:val="24"/>
        </w:rPr>
        <w:t>、人员方面：对新进</w:t>
      </w:r>
      <w:r w:rsidR="00D266D2" w:rsidRPr="007A16FC">
        <w:rPr>
          <w:rFonts w:ascii="仿宋_GB2312" w:eastAsia="仿宋_GB2312" w:hint="eastAsia"/>
          <w:sz w:val="24"/>
          <w:szCs w:val="24"/>
        </w:rPr>
        <w:t>员工</w:t>
      </w:r>
      <w:r w:rsidRPr="007A16FC">
        <w:rPr>
          <w:rFonts w:ascii="仿宋_GB2312" w:eastAsia="仿宋_GB2312" w:hint="eastAsia"/>
          <w:sz w:val="24"/>
          <w:szCs w:val="24"/>
        </w:rPr>
        <w:t>进行安全</w:t>
      </w:r>
      <w:r w:rsidR="00F9145A" w:rsidRPr="007A16FC">
        <w:rPr>
          <w:rFonts w:ascii="仿宋_GB2312" w:eastAsia="仿宋_GB2312" w:hint="eastAsia"/>
          <w:sz w:val="24"/>
          <w:szCs w:val="24"/>
        </w:rPr>
        <w:t>生产</w:t>
      </w:r>
      <w:r w:rsidRPr="007A16FC">
        <w:rPr>
          <w:rFonts w:ascii="仿宋_GB2312" w:eastAsia="仿宋_GB2312" w:hint="eastAsia"/>
          <w:sz w:val="24"/>
          <w:szCs w:val="24"/>
        </w:rPr>
        <w:t>教育</w:t>
      </w:r>
      <w:r w:rsidR="004652CA" w:rsidRPr="007A16FC">
        <w:rPr>
          <w:rFonts w:ascii="仿宋_GB2312" w:eastAsia="仿宋_GB2312" w:hint="eastAsia"/>
          <w:sz w:val="24"/>
          <w:szCs w:val="24"/>
        </w:rPr>
        <w:t>。</w:t>
      </w:r>
    </w:p>
    <w:p w14:paraId="43FC8100" w14:textId="77777777" w:rsidR="00EF2395" w:rsidRDefault="00506704" w:rsidP="00887681">
      <w:pPr>
        <w:spacing w:line="360" w:lineRule="auto"/>
        <w:ind w:firstLine="45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14:paraId="48EDC7B3" w14:textId="77777777" w:rsidR="00EF2395" w:rsidRDefault="00EF2395" w:rsidP="00887681">
      <w:pPr>
        <w:spacing w:line="360" w:lineRule="auto"/>
        <w:ind w:firstLine="45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                    安全生产委员会</w:t>
      </w:r>
    </w:p>
    <w:p w14:paraId="6512EAAD" w14:textId="40337063" w:rsidR="00EF2395" w:rsidRPr="007A16FC" w:rsidRDefault="00EF2395" w:rsidP="00887681">
      <w:pPr>
        <w:spacing w:line="360" w:lineRule="auto"/>
        <w:ind w:firstLine="45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                    20</w:t>
      </w:r>
      <w:r w:rsidR="00BF20E2">
        <w:rPr>
          <w:rFonts w:ascii="仿宋_GB2312" w:eastAsia="仿宋_GB2312" w:hint="eastAsia"/>
          <w:sz w:val="24"/>
          <w:szCs w:val="24"/>
        </w:rPr>
        <w:t>2</w:t>
      </w:r>
      <w:r w:rsidR="00D7752D"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年</w:t>
      </w:r>
      <w:r w:rsidR="00BF20E2"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月</w:t>
      </w:r>
      <w:r w:rsidR="00D7752D">
        <w:rPr>
          <w:rFonts w:ascii="仿宋_GB2312" w:eastAsia="仿宋_GB2312" w:hint="eastAsia"/>
          <w:sz w:val="24"/>
          <w:szCs w:val="24"/>
        </w:rPr>
        <w:t>6</w:t>
      </w:r>
      <w:r>
        <w:rPr>
          <w:rFonts w:ascii="仿宋_GB2312" w:eastAsia="仿宋_GB2312" w:hint="eastAsia"/>
          <w:sz w:val="24"/>
          <w:szCs w:val="24"/>
        </w:rPr>
        <w:t>日</w:t>
      </w:r>
    </w:p>
    <w:sectPr w:rsidR="00EF2395" w:rsidRPr="007A16FC" w:rsidSect="004652CA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B080" w14:textId="77777777" w:rsidR="00B80804" w:rsidRDefault="00B80804" w:rsidP="004652CA">
      <w:r>
        <w:separator/>
      </w:r>
    </w:p>
  </w:endnote>
  <w:endnote w:type="continuationSeparator" w:id="0">
    <w:p w14:paraId="6A9A95EF" w14:textId="77777777" w:rsidR="00B80804" w:rsidRDefault="00B80804" w:rsidP="0046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38B94" w14:textId="77777777" w:rsidR="00B80804" w:rsidRDefault="00B80804" w:rsidP="004652CA">
      <w:r>
        <w:separator/>
      </w:r>
    </w:p>
  </w:footnote>
  <w:footnote w:type="continuationSeparator" w:id="0">
    <w:p w14:paraId="1E58E570" w14:textId="77777777" w:rsidR="00B80804" w:rsidRDefault="00B80804" w:rsidP="00465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2CA"/>
    <w:rsid w:val="000235D0"/>
    <w:rsid w:val="00036344"/>
    <w:rsid w:val="00050EB4"/>
    <w:rsid w:val="000C25F7"/>
    <w:rsid w:val="00116BC1"/>
    <w:rsid w:val="00126C96"/>
    <w:rsid w:val="002A4ADE"/>
    <w:rsid w:val="002C126F"/>
    <w:rsid w:val="002C5421"/>
    <w:rsid w:val="00342F1D"/>
    <w:rsid w:val="004329D2"/>
    <w:rsid w:val="00461833"/>
    <w:rsid w:val="004652CA"/>
    <w:rsid w:val="00506704"/>
    <w:rsid w:val="005D701A"/>
    <w:rsid w:val="005E68F0"/>
    <w:rsid w:val="006376F0"/>
    <w:rsid w:val="006E7F28"/>
    <w:rsid w:val="006F43C0"/>
    <w:rsid w:val="007871D9"/>
    <w:rsid w:val="007A16FC"/>
    <w:rsid w:val="00852C9F"/>
    <w:rsid w:val="00873B50"/>
    <w:rsid w:val="00887681"/>
    <w:rsid w:val="008A3620"/>
    <w:rsid w:val="008E3242"/>
    <w:rsid w:val="009655ED"/>
    <w:rsid w:val="00990406"/>
    <w:rsid w:val="009E0E03"/>
    <w:rsid w:val="00A11666"/>
    <w:rsid w:val="00A70770"/>
    <w:rsid w:val="00AA18E7"/>
    <w:rsid w:val="00AE4D44"/>
    <w:rsid w:val="00B671E9"/>
    <w:rsid w:val="00B80804"/>
    <w:rsid w:val="00B84574"/>
    <w:rsid w:val="00BF20E2"/>
    <w:rsid w:val="00C3113A"/>
    <w:rsid w:val="00C33F8F"/>
    <w:rsid w:val="00C9589C"/>
    <w:rsid w:val="00CC3003"/>
    <w:rsid w:val="00D266D2"/>
    <w:rsid w:val="00D636B8"/>
    <w:rsid w:val="00D73B0E"/>
    <w:rsid w:val="00D7752D"/>
    <w:rsid w:val="00E721BF"/>
    <w:rsid w:val="00E8196F"/>
    <w:rsid w:val="00EF2395"/>
    <w:rsid w:val="00F05729"/>
    <w:rsid w:val="00F8085C"/>
    <w:rsid w:val="00F9145A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5B5C7"/>
  <w15:docId w15:val="{7E2EC89C-D070-4879-9888-3B95B804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52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5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52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58237</cp:lastModifiedBy>
  <cp:revision>40</cp:revision>
  <cp:lastPrinted>2020-02-25T05:25:00Z</cp:lastPrinted>
  <dcterms:created xsi:type="dcterms:W3CDTF">2018-03-23T00:28:00Z</dcterms:created>
  <dcterms:modified xsi:type="dcterms:W3CDTF">2022-02-03T15:05:00Z</dcterms:modified>
</cp:coreProperties>
</file>