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0A" w:rsidRDefault="00EB060A" w:rsidP="00D336EE">
      <w:pPr>
        <w:jc w:val="center"/>
        <w:rPr>
          <w:sz w:val="28"/>
          <w:szCs w:val="28"/>
        </w:rPr>
      </w:pPr>
      <w:r w:rsidRPr="003F1A27">
        <w:rPr>
          <w:rFonts w:hint="eastAsia"/>
          <w:b/>
          <w:sz w:val="36"/>
          <w:szCs w:val="36"/>
        </w:rPr>
        <w:t>煤矿体检表内容解读</w:t>
      </w:r>
      <w:r>
        <w:rPr>
          <w:rFonts w:hint="eastAsia"/>
          <w:b/>
          <w:bCs/>
          <w:sz w:val="36"/>
          <w:szCs w:val="36"/>
        </w:rPr>
        <w:t>（证照、机构和人员</w:t>
      </w:r>
      <w:r>
        <w:rPr>
          <w:rFonts w:hint="eastAsia"/>
          <w:sz w:val="28"/>
          <w:szCs w:val="28"/>
        </w:rPr>
        <w:t>）</w:t>
      </w:r>
    </w:p>
    <w:p w:rsidR="00EB060A" w:rsidRPr="00D336EE" w:rsidRDefault="00EB060A" w:rsidP="00D336EE">
      <w:pPr>
        <w:numPr>
          <w:ilvl w:val="0"/>
          <w:numId w:val="4"/>
        </w:numPr>
        <w:spacing w:line="360" w:lineRule="auto"/>
        <w:rPr>
          <w:b/>
          <w:bCs/>
          <w:sz w:val="24"/>
          <w:szCs w:val="24"/>
        </w:rPr>
      </w:pPr>
      <w:r w:rsidRPr="00D336EE">
        <w:rPr>
          <w:rFonts w:hint="eastAsia"/>
          <w:b/>
          <w:bCs/>
          <w:sz w:val="24"/>
          <w:szCs w:val="24"/>
        </w:rPr>
        <w:t>安全生产管理机构和人员配备：</w:t>
      </w:r>
    </w:p>
    <w:p w:rsidR="00EB060A" w:rsidRPr="00D336EE" w:rsidRDefault="00EB060A" w:rsidP="00D336EE">
      <w:pPr>
        <w:numPr>
          <w:ilvl w:val="0"/>
          <w:numId w:val="5"/>
        </w:numPr>
        <w:spacing w:line="360" w:lineRule="auto"/>
        <w:rPr>
          <w:sz w:val="24"/>
          <w:szCs w:val="24"/>
        </w:rPr>
      </w:pPr>
      <w:r w:rsidRPr="00D336EE">
        <w:rPr>
          <w:rFonts w:hint="eastAsia"/>
          <w:b/>
          <w:bCs/>
          <w:sz w:val="24"/>
          <w:szCs w:val="24"/>
        </w:rPr>
        <w:t>符合《安全生产法》第条</w:t>
      </w:r>
      <w:r w:rsidRPr="00D336EE">
        <w:rPr>
          <w:b/>
          <w:bCs/>
          <w:sz w:val="24"/>
          <w:szCs w:val="24"/>
        </w:rPr>
        <w:t>21</w:t>
      </w:r>
      <w:r w:rsidRPr="00D336EE">
        <w:rPr>
          <w:rFonts w:hint="eastAsia"/>
          <w:b/>
          <w:bCs/>
          <w:sz w:val="24"/>
          <w:szCs w:val="24"/>
        </w:rPr>
        <w:t>规定：</w:t>
      </w:r>
      <w:r w:rsidRPr="00D336EE">
        <w:rPr>
          <w:rFonts w:hint="eastAsia"/>
          <w:sz w:val="24"/>
          <w:szCs w:val="24"/>
        </w:rPr>
        <w:t>矿山、金属冶炼、建筑施工、道路运输单位和危险品的生产、经营、储存单位，应当设置安全生产管理机构或者配备专职安全生产管理人员</w:t>
      </w:r>
      <w:r w:rsidRPr="00D336EE">
        <w:rPr>
          <w:sz w:val="24"/>
          <w:szCs w:val="24"/>
        </w:rPr>
        <w:t>-----</w:t>
      </w:r>
      <w:r w:rsidRPr="00D336EE">
        <w:rPr>
          <w:rFonts w:hint="eastAsia"/>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p w:rsidR="00EB060A" w:rsidRPr="00D336EE" w:rsidRDefault="00EB060A" w:rsidP="00D336EE">
      <w:pPr>
        <w:numPr>
          <w:ilvl w:val="0"/>
          <w:numId w:val="5"/>
        </w:numPr>
        <w:spacing w:line="360" w:lineRule="auto"/>
        <w:rPr>
          <w:sz w:val="24"/>
          <w:szCs w:val="24"/>
        </w:rPr>
      </w:pPr>
      <w:r w:rsidRPr="00D336EE">
        <w:rPr>
          <w:rFonts w:hint="eastAsia"/>
          <w:b/>
          <w:bCs/>
          <w:sz w:val="24"/>
          <w:szCs w:val="24"/>
        </w:rPr>
        <w:t>符合《安全生产法》第</w:t>
      </w:r>
      <w:r w:rsidRPr="00D336EE">
        <w:rPr>
          <w:b/>
          <w:bCs/>
          <w:sz w:val="24"/>
          <w:szCs w:val="24"/>
        </w:rPr>
        <w:t>24</w:t>
      </w:r>
      <w:r w:rsidRPr="00D336EE">
        <w:rPr>
          <w:rFonts w:hint="eastAsia"/>
          <w:b/>
          <w:bCs/>
          <w:sz w:val="24"/>
          <w:szCs w:val="24"/>
        </w:rPr>
        <w:t>条规定：</w:t>
      </w:r>
      <w:r w:rsidRPr="00D336EE">
        <w:rPr>
          <w:rFonts w:hint="eastAsia"/>
          <w:sz w:val="24"/>
          <w:szCs w:val="24"/>
        </w:rPr>
        <w:t>生产经营单位的主要负责人和安全生产管理人员必须具备与本单位所从事的生产经营活动相应的安全生产知识和管理能力。危险品的生产、经营、储存单位以及矿山、金属冶炼、建筑施工、道路运输单位的主要负责人和安全生产管理人员，应当由主管的负有安全生产监督管理职责的部门对其安全生产知识和管理能力考核合格。考核不收费。危险物品的生产、储存单位以及矿山、金属冶炼单位应当有注册安全工程师从事安全生产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EB060A" w:rsidRPr="00D336EE" w:rsidRDefault="00EB060A" w:rsidP="00D336EE">
      <w:pPr>
        <w:numPr>
          <w:ilvl w:val="0"/>
          <w:numId w:val="4"/>
        </w:numPr>
        <w:spacing w:line="360" w:lineRule="auto"/>
        <w:rPr>
          <w:b/>
          <w:bCs/>
          <w:sz w:val="24"/>
          <w:szCs w:val="24"/>
        </w:rPr>
      </w:pPr>
      <w:r w:rsidRPr="00D336EE">
        <w:rPr>
          <w:rFonts w:hint="eastAsia"/>
          <w:b/>
          <w:bCs/>
          <w:sz w:val="24"/>
          <w:szCs w:val="24"/>
        </w:rPr>
        <w:t>防突机构及人员配备</w:t>
      </w:r>
    </w:p>
    <w:p w:rsidR="00EB060A" w:rsidRPr="00D336EE" w:rsidRDefault="00EB060A" w:rsidP="00D336EE">
      <w:pPr>
        <w:numPr>
          <w:ilvl w:val="0"/>
          <w:numId w:val="6"/>
        </w:numPr>
        <w:spacing w:line="360" w:lineRule="auto"/>
        <w:rPr>
          <w:sz w:val="24"/>
          <w:szCs w:val="24"/>
        </w:rPr>
      </w:pPr>
      <w:r w:rsidRPr="00D336EE">
        <w:rPr>
          <w:rFonts w:hint="eastAsia"/>
          <w:b/>
          <w:bCs/>
          <w:sz w:val="24"/>
          <w:szCs w:val="24"/>
        </w:rPr>
        <w:t>符合《防治煤与瓦斯突出规定》第</w:t>
      </w:r>
      <w:r w:rsidRPr="00D336EE">
        <w:rPr>
          <w:b/>
          <w:bCs/>
          <w:sz w:val="24"/>
          <w:szCs w:val="24"/>
        </w:rPr>
        <w:t>4</w:t>
      </w:r>
      <w:r w:rsidRPr="00D336EE">
        <w:rPr>
          <w:rFonts w:hint="eastAsia"/>
          <w:b/>
          <w:bCs/>
          <w:sz w:val="24"/>
          <w:szCs w:val="24"/>
        </w:rPr>
        <w:t>条规定：</w:t>
      </w:r>
      <w:r w:rsidRPr="00D336EE">
        <w:rPr>
          <w:rFonts w:hint="eastAsia"/>
          <w:sz w:val="24"/>
          <w:szCs w:val="24"/>
        </w:rPr>
        <w:t>有突出矿井的煤矿企业主要负责人及突出矿井的矿长是本单位防突工作的第一责任人。有突出矿井的煤矿企业、突出矿井应当设置防突机构，建立健全防突管理制度和各级岗位责任制。</w:t>
      </w:r>
    </w:p>
    <w:p w:rsidR="00EB060A" w:rsidRPr="00D336EE" w:rsidRDefault="00EB060A" w:rsidP="00D336EE">
      <w:pPr>
        <w:numPr>
          <w:ilvl w:val="0"/>
          <w:numId w:val="6"/>
        </w:numPr>
        <w:spacing w:line="360" w:lineRule="auto"/>
        <w:rPr>
          <w:sz w:val="24"/>
          <w:szCs w:val="24"/>
        </w:rPr>
      </w:pPr>
      <w:r w:rsidRPr="00D336EE">
        <w:rPr>
          <w:rFonts w:hint="eastAsia"/>
          <w:b/>
          <w:bCs/>
          <w:sz w:val="24"/>
          <w:szCs w:val="24"/>
        </w:rPr>
        <w:t>符合《防治煤与瓦斯突出规定》第</w:t>
      </w:r>
      <w:r w:rsidRPr="00D336EE">
        <w:rPr>
          <w:b/>
          <w:bCs/>
          <w:sz w:val="24"/>
          <w:szCs w:val="24"/>
        </w:rPr>
        <w:t>27</w:t>
      </w:r>
      <w:r w:rsidRPr="00D336EE">
        <w:rPr>
          <w:rFonts w:hint="eastAsia"/>
          <w:b/>
          <w:bCs/>
          <w:sz w:val="24"/>
          <w:szCs w:val="24"/>
        </w:rPr>
        <w:t>条规定：</w:t>
      </w:r>
      <w:r w:rsidRPr="00D336EE">
        <w:rPr>
          <w:rFonts w:hint="eastAsia"/>
          <w:sz w:val="24"/>
          <w:szCs w:val="24"/>
        </w:rPr>
        <w:t>有突出矿井的煤矿企业、突出矿井应当设置满足防突工作需要的专业防突队伍。突出矿井应当编制突出事故应急预案。</w:t>
      </w:r>
    </w:p>
    <w:p w:rsidR="00EB060A" w:rsidRPr="00D336EE" w:rsidRDefault="00EB060A" w:rsidP="00D336EE">
      <w:pPr>
        <w:numPr>
          <w:ilvl w:val="0"/>
          <w:numId w:val="4"/>
        </w:numPr>
        <w:spacing w:line="360" w:lineRule="auto"/>
        <w:rPr>
          <w:b/>
          <w:bCs/>
          <w:sz w:val="24"/>
          <w:szCs w:val="24"/>
        </w:rPr>
      </w:pPr>
      <w:r w:rsidRPr="00D336EE">
        <w:rPr>
          <w:rFonts w:hint="eastAsia"/>
          <w:b/>
          <w:bCs/>
          <w:sz w:val="24"/>
          <w:szCs w:val="24"/>
        </w:rPr>
        <w:t>防治水机构及人员配备</w:t>
      </w:r>
    </w:p>
    <w:p w:rsidR="00EB060A" w:rsidRPr="00D336EE" w:rsidRDefault="00EB060A" w:rsidP="00D336EE">
      <w:pPr>
        <w:numPr>
          <w:ilvl w:val="0"/>
          <w:numId w:val="7"/>
        </w:numPr>
        <w:spacing w:line="360" w:lineRule="auto"/>
        <w:rPr>
          <w:sz w:val="24"/>
          <w:szCs w:val="24"/>
        </w:rPr>
      </w:pPr>
      <w:r w:rsidRPr="00D336EE">
        <w:rPr>
          <w:rFonts w:hint="eastAsia"/>
          <w:b/>
          <w:bCs/>
          <w:sz w:val="24"/>
          <w:szCs w:val="24"/>
        </w:rPr>
        <w:t>符合《煤矿安全规程》第</w:t>
      </w:r>
      <w:r w:rsidRPr="00D336EE">
        <w:rPr>
          <w:b/>
          <w:bCs/>
          <w:sz w:val="24"/>
          <w:szCs w:val="24"/>
        </w:rPr>
        <w:t>22</w:t>
      </w:r>
      <w:r w:rsidRPr="00D336EE">
        <w:rPr>
          <w:rFonts w:hint="eastAsia"/>
          <w:b/>
          <w:bCs/>
          <w:sz w:val="24"/>
          <w:szCs w:val="24"/>
        </w:rPr>
        <w:t>条规定：</w:t>
      </w:r>
      <w:r w:rsidRPr="00D336EE">
        <w:rPr>
          <w:rFonts w:hint="eastAsia"/>
          <w:sz w:val="24"/>
          <w:szCs w:val="24"/>
        </w:rPr>
        <w:t>煤矿企业应当设立地质测量（简称地测）部门，配备所需的相关专业技术人员和仪器设备，及时编绘反映煤矿实际的地质资料和图件，建立健全煤矿地测工作规章制度。</w:t>
      </w:r>
    </w:p>
    <w:p w:rsidR="00EB060A" w:rsidRPr="00D336EE" w:rsidRDefault="00EB060A" w:rsidP="00D336EE">
      <w:pPr>
        <w:numPr>
          <w:ilvl w:val="0"/>
          <w:numId w:val="7"/>
        </w:numPr>
        <w:spacing w:line="360" w:lineRule="auto"/>
        <w:rPr>
          <w:sz w:val="24"/>
          <w:szCs w:val="24"/>
        </w:rPr>
      </w:pPr>
      <w:r w:rsidRPr="00D336EE">
        <w:rPr>
          <w:rFonts w:hint="eastAsia"/>
          <w:b/>
          <w:bCs/>
          <w:sz w:val="24"/>
          <w:szCs w:val="24"/>
        </w:rPr>
        <w:t>符合《煤矿安全规程》第</w:t>
      </w:r>
      <w:r w:rsidRPr="00D336EE">
        <w:rPr>
          <w:b/>
          <w:bCs/>
          <w:sz w:val="24"/>
          <w:szCs w:val="24"/>
        </w:rPr>
        <w:t>283</w:t>
      </w:r>
      <w:r w:rsidRPr="00D336EE">
        <w:rPr>
          <w:rFonts w:hint="eastAsia"/>
          <w:b/>
          <w:bCs/>
          <w:sz w:val="24"/>
          <w:szCs w:val="24"/>
        </w:rPr>
        <w:t>条规定：</w:t>
      </w:r>
      <w:r w:rsidRPr="00D336EE">
        <w:rPr>
          <w:rFonts w:hint="eastAsia"/>
          <w:sz w:val="24"/>
          <w:szCs w:val="24"/>
        </w:rPr>
        <w:t>煤矿企业应当建立健全各项防治水制度，配备满足工作需要的防治水专业技术人员，配齐专用探放水设备，建立专门的探放水作业队伍，储备必要的水害抢险救灾设备和物资。水文地质条件复杂、极复杂的煤矿，应当设立专门的防治水机构。</w:t>
      </w:r>
    </w:p>
    <w:p w:rsidR="00EB060A" w:rsidRPr="00D336EE" w:rsidRDefault="00EB060A" w:rsidP="00D336EE">
      <w:pPr>
        <w:numPr>
          <w:ilvl w:val="0"/>
          <w:numId w:val="4"/>
        </w:numPr>
        <w:spacing w:line="360" w:lineRule="auto"/>
        <w:rPr>
          <w:b/>
          <w:bCs/>
          <w:sz w:val="24"/>
          <w:szCs w:val="24"/>
        </w:rPr>
      </w:pPr>
      <w:r w:rsidRPr="00D336EE">
        <w:rPr>
          <w:rFonts w:hint="eastAsia"/>
          <w:b/>
          <w:bCs/>
          <w:sz w:val="24"/>
          <w:szCs w:val="24"/>
        </w:rPr>
        <w:t>人员培训</w:t>
      </w:r>
    </w:p>
    <w:p w:rsidR="00EB060A" w:rsidRPr="00D336EE" w:rsidRDefault="00EB060A" w:rsidP="00D336EE">
      <w:pPr>
        <w:numPr>
          <w:ilvl w:val="0"/>
          <w:numId w:val="8"/>
        </w:numPr>
        <w:spacing w:line="360" w:lineRule="auto"/>
        <w:rPr>
          <w:sz w:val="24"/>
          <w:szCs w:val="24"/>
        </w:rPr>
      </w:pPr>
      <w:r w:rsidRPr="00D336EE">
        <w:rPr>
          <w:rFonts w:hint="eastAsia"/>
          <w:b/>
          <w:bCs/>
          <w:sz w:val="24"/>
          <w:szCs w:val="24"/>
        </w:rPr>
        <w:t>符合《生产经营单位安全培训规定》第</w:t>
      </w:r>
      <w:r w:rsidRPr="00D336EE">
        <w:rPr>
          <w:b/>
          <w:bCs/>
          <w:sz w:val="24"/>
          <w:szCs w:val="24"/>
        </w:rPr>
        <w:t>9</w:t>
      </w:r>
      <w:r w:rsidRPr="00D336EE">
        <w:rPr>
          <w:rFonts w:hint="eastAsia"/>
          <w:b/>
          <w:bCs/>
          <w:sz w:val="24"/>
          <w:szCs w:val="24"/>
        </w:rPr>
        <w:t>条规定：</w:t>
      </w:r>
      <w:r w:rsidRPr="00D336EE">
        <w:rPr>
          <w:rFonts w:hint="eastAsia"/>
          <w:sz w:val="24"/>
          <w:szCs w:val="24"/>
        </w:rPr>
        <w:t>生产经营单位主要负责人和安全生产管理人员初次安全培训时间不得少于</w:t>
      </w:r>
      <w:r w:rsidRPr="00D336EE">
        <w:rPr>
          <w:sz w:val="24"/>
          <w:szCs w:val="24"/>
        </w:rPr>
        <w:t>32</w:t>
      </w:r>
      <w:r w:rsidRPr="00D336EE">
        <w:rPr>
          <w:rFonts w:hint="eastAsia"/>
          <w:sz w:val="24"/>
          <w:szCs w:val="24"/>
        </w:rPr>
        <w:t>学时。每年再培训时间不得少于</w:t>
      </w:r>
      <w:r w:rsidRPr="00D336EE">
        <w:rPr>
          <w:sz w:val="24"/>
          <w:szCs w:val="24"/>
        </w:rPr>
        <w:t>12</w:t>
      </w:r>
      <w:r w:rsidRPr="00D336EE">
        <w:rPr>
          <w:rFonts w:hint="eastAsia"/>
          <w:sz w:val="24"/>
          <w:szCs w:val="24"/>
        </w:rPr>
        <w:t>学时。煤矿等生产经营单位主要负责人和安全生产管理人员初次安全培训时间不得少于</w:t>
      </w:r>
      <w:r w:rsidRPr="00D336EE">
        <w:rPr>
          <w:sz w:val="24"/>
          <w:szCs w:val="24"/>
        </w:rPr>
        <w:t>48</w:t>
      </w:r>
      <w:r w:rsidRPr="00D336EE">
        <w:rPr>
          <w:rFonts w:hint="eastAsia"/>
          <w:sz w:val="24"/>
          <w:szCs w:val="24"/>
        </w:rPr>
        <w:t>学时，每年再培训的时间不得少于</w:t>
      </w:r>
      <w:r w:rsidRPr="00D336EE">
        <w:rPr>
          <w:sz w:val="24"/>
          <w:szCs w:val="24"/>
        </w:rPr>
        <w:t>16</w:t>
      </w:r>
      <w:r w:rsidRPr="00D336EE">
        <w:rPr>
          <w:rFonts w:hint="eastAsia"/>
          <w:sz w:val="24"/>
          <w:szCs w:val="24"/>
        </w:rPr>
        <w:t>学时。</w:t>
      </w:r>
    </w:p>
    <w:p w:rsidR="00EB060A" w:rsidRPr="00D336EE" w:rsidRDefault="00EB060A" w:rsidP="00D336EE">
      <w:pPr>
        <w:numPr>
          <w:ilvl w:val="0"/>
          <w:numId w:val="8"/>
        </w:numPr>
        <w:spacing w:line="360" w:lineRule="auto"/>
        <w:rPr>
          <w:sz w:val="24"/>
          <w:szCs w:val="24"/>
        </w:rPr>
      </w:pPr>
      <w:r w:rsidRPr="00D336EE">
        <w:rPr>
          <w:rFonts w:hint="eastAsia"/>
          <w:b/>
          <w:bCs/>
          <w:sz w:val="24"/>
          <w:szCs w:val="24"/>
        </w:rPr>
        <w:t>符合《生产经营单位安全培训规定》第</w:t>
      </w:r>
      <w:r w:rsidRPr="00D336EE">
        <w:rPr>
          <w:b/>
          <w:bCs/>
          <w:sz w:val="24"/>
          <w:szCs w:val="24"/>
        </w:rPr>
        <w:t>11</w:t>
      </w:r>
      <w:r w:rsidRPr="00D336EE">
        <w:rPr>
          <w:rFonts w:hint="eastAsia"/>
          <w:b/>
          <w:bCs/>
          <w:sz w:val="24"/>
          <w:szCs w:val="24"/>
        </w:rPr>
        <w:t>条规定：</w:t>
      </w:r>
      <w:r w:rsidRPr="00D336EE">
        <w:rPr>
          <w:rFonts w:hint="eastAsia"/>
          <w:sz w:val="24"/>
          <w:szCs w:val="24"/>
        </w:rPr>
        <w:t>煤矿等生产经营单位必须对新上岗的临时工、劳务工、轮换工、协议工等进行强制性的安全培训，保证其具备本岗位安全操作、自救互救以及应急处置所需的知识和技能后，方能安排上岗作业。</w:t>
      </w:r>
    </w:p>
    <w:p w:rsidR="00EB060A" w:rsidRPr="00D336EE" w:rsidRDefault="00EB060A" w:rsidP="00D336EE">
      <w:pPr>
        <w:numPr>
          <w:ilvl w:val="0"/>
          <w:numId w:val="8"/>
        </w:numPr>
        <w:spacing w:line="360" w:lineRule="auto"/>
        <w:rPr>
          <w:sz w:val="24"/>
          <w:szCs w:val="24"/>
        </w:rPr>
      </w:pPr>
      <w:r w:rsidRPr="00D336EE">
        <w:rPr>
          <w:rFonts w:hint="eastAsia"/>
          <w:b/>
          <w:bCs/>
          <w:sz w:val="24"/>
          <w:szCs w:val="24"/>
        </w:rPr>
        <w:t>符合《生产经营单位安全培训规定》第</w:t>
      </w:r>
      <w:r w:rsidRPr="00D336EE">
        <w:rPr>
          <w:b/>
          <w:bCs/>
          <w:sz w:val="24"/>
          <w:szCs w:val="24"/>
        </w:rPr>
        <w:t>13</w:t>
      </w:r>
      <w:r w:rsidRPr="00D336EE">
        <w:rPr>
          <w:rFonts w:hint="eastAsia"/>
          <w:b/>
          <w:bCs/>
          <w:sz w:val="24"/>
          <w:szCs w:val="24"/>
        </w:rPr>
        <w:t>条规定：</w:t>
      </w:r>
      <w:r w:rsidRPr="00D336EE">
        <w:rPr>
          <w:rFonts w:hint="eastAsia"/>
          <w:sz w:val="24"/>
          <w:szCs w:val="24"/>
        </w:rPr>
        <w:t>生产经营单位新上岗的从业人员，岗前安全培训时间不得少于</w:t>
      </w:r>
      <w:r w:rsidRPr="00D336EE">
        <w:rPr>
          <w:sz w:val="24"/>
          <w:szCs w:val="24"/>
        </w:rPr>
        <w:t>24</w:t>
      </w:r>
      <w:r w:rsidRPr="00D336EE">
        <w:rPr>
          <w:rFonts w:hint="eastAsia"/>
          <w:sz w:val="24"/>
          <w:szCs w:val="24"/>
        </w:rPr>
        <w:t>小时。煤矿等生产经营单位新上岗的从业人员安全培训时间不得少于</w:t>
      </w:r>
      <w:r w:rsidRPr="00D336EE">
        <w:rPr>
          <w:sz w:val="24"/>
          <w:szCs w:val="24"/>
        </w:rPr>
        <w:t>72</w:t>
      </w:r>
      <w:r w:rsidRPr="00D336EE">
        <w:rPr>
          <w:rFonts w:hint="eastAsia"/>
          <w:sz w:val="24"/>
          <w:szCs w:val="24"/>
        </w:rPr>
        <w:t>学时，每年接受再培训的时间不得少于</w:t>
      </w:r>
      <w:r w:rsidRPr="00D336EE">
        <w:rPr>
          <w:sz w:val="24"/>
          <w:szCs w:val="24"/>
        </w:rPr>
        <w:t>20</w:t>
      </w:r>
      <w:r w:rsidRPr="00D336EE">
        <w:rPr>
          <w:rFonts w:hint="eastAsia"/>
          <w:sz w:val="24"/>
          <w:szCs w:val="24"/>
        </w:rPr>
        <w:t>学时。</w:t>
      </w:r>
    </w:p>
    <w:p w:rsidR="00EB060A" w:rsidRPr="00D336EE" w:rsidRDefault="00EB060A" w:rsidP="00D336EE">
      <w:pPr>
        <w:numPr>
          <w:ilvl w:val="0"/>
          <w:numId w:val="8"/>
        </w:numPr>
        <w:spacing w:line="360" w:lineRule="auto"/>
        <w:rPr>
          <w:sz w:val="24"/>
          <w:szCs w:val="24"/>
        </w:rPr>
      </w:pPr>
      <w:r w:rsidRPr="00D336EE">
        <w:rPr>
          <w:rFonts w:hint="eastAsia"/>
          <w:b/>
          <w:bCs/>
          <w:sz w:val="24"/>
          <w:szCs w:val="24"/>
        </w:rPr>
        <w:t>符合《安全生产法》第</w:t>
      </w:r>
      <w:r w:rsidRPr="00D336EE">
        <w:rPr>
          <w:b/>
          <w:bCs/>
          <w:sz w:val="24"/>
          <w:szCs w:val="24"/>
        </w:rPr>
        <w:t>25</w:t>
      </w:r>
      <w:r w:rsidRPr="00D336EE">
        <w:rPr>
          <w:rFonts w:hint="eastAsia"/>
          <w:b/>
          <w:bCs/>
          <w:sz w:val="24"/>
          <w:szCs w:val="24"/>
        </w:rPr>
        <w:t>条规定：</w:t>
      </w:r>
      <w:r w:rsidRPr="00D336EE">
        <w:rPr>
          <w:rFonts w:hint="eastAsia"/>
          <w:sz w:val="24"/>
          <w:szCs w:val="24"/>
        </w:rPr>
        <w:t>生产经营单位应当对从业人员进行安全生产教育和培训。保证从业人员具备必要的安全生产知识，熟悉有关的安全生产规章制度和安全操作规程，掌握不岗位的安全操作技能，了解事故应急处置措施，知悉自身在按生产方面的权利和义务。未经安全生产教育和培训合格的从业人员，不得上岗作业。生产经营单位使用被派遣劳动者的，应当对被派遣劳动者纳入本单位从业人员统一管理，对派遣劳动者进行岗位安全操作规程和安全操作技能的教育和培训。劳务派遣单位应当对被派遣劳动者进行必要的安全生产教育和培训。生产经营单位接收中等职业学校、高等学校学生实习的，应当对实习学生进行相应的安全生产教育和培训，提供必要的劳动防护用品。学校应当协助生产经营单位对实习学生进行安全生产教育和培训。生产经营单位应当建立安全生产教育和培训档案，如实记录安全生产教育和培训的时间、内容、参加人员以及考核结果等情况。</w:t>
      </w:r>
    </w:p>
    <w:p w:rsidR="00EB060A" w:rsidRPr="00D336EE" w:rsidRDefault="00EB060A" w:rsidP="00D336EE">
      <w:pPr>
        <w:numPr>
          <w:ilvl w:val="0"/>
          <w:numId w:val="4"/>
        </w:numPr>
        <w:spacing w:line="360" w:lineRule="auto"/>
        <w:rPr>
          <w:b/>
          <w:bCs/>
          <w:sz w:val="24"/>
          <w:szCs w:val="24"/>
        </w:rPr>
      </w:pPr>
      <w:r w:rsidRPr="00D336EE">
        <w:rPr>
          <w:rFonts w:hint="eastAsia"/>
          <w:b/>
          <w:bCs/>
          <w:sz w:val="24"/>
          <w:szCs w:val="24"/>
        </w:rPr>
        <w:t>特种作业人员</w:t>
      </w:r>
    </w:p>
    <w:p w:rsidR="00EB060A" w:rsidRPr="00D336EE" w:rsidRDefault="00EB060A" w:rsidP="00D336EE">
      <w:pPr>
        <w:numPr>
          <w:ilvl w:val="0"/>
          <w:numId w:val="9"/>
        </w:numPr>
        <w:spacing w:line="360" w:lineRule="auto"/>
        <w:rPr>
          <w:sz w:val="24"/>
          <w:szCs w:val="24"/>
        </w:rPr>
      </w:pPr>
      <w:r w:rsidRPr="00D336EE">
        <w:rPr>
          <w:rFonts w:hint="eastAsia"/>
          <w:b/>
          <w:bCs/>
          <w:sz w:val="24"/>
          <w:szCs w:val="24"/>
        </w:rPr>
        <w:t>符合《安全生产法》第</w:t>
      </w:r>
      <w:r w:rsidRPr="00D336EE">
        <w:rPr>
          <w:b/>
          <w:bCs/>
          <w:sz w:val="24"/>
          <w:szCs w:val="24"/>
        </w:rPr>
        <w:t>27</w:t>
      </w:r>
      <w:r w:rsidRPr="00D336EE">
        <w:rPr>
          <w:rFonts w:hint="eastAsia"/>
          <w:b/>
          <w:bCs/>
          <w:sz w:val="24"/>
          <w:szCs w:val="24"/>
        </w:rPr>
        <w:t>规定：</w:t>
      </w:r>
      <w:r w:rsidRPr="00D336EE">
        <w:rPr>
          <w:rFonts w:hint="eastAsia"/>
          <w:sz w:val="24"/>
          <w:szCs w:val="24"/>
        </w:rPr>
        <w:t>生产经营单位的特种作业人员必须按照国家有关规定经专门的安全作业培训，取得相应资格，方可上岗作业。特种作业人员的范围由国务院安全生产监督管理部门会同国务院有关部门确定。</w:t>
      </w:r>
    </w:p>
    <w:p w:rsidR="00EB060A" w:rsidRPr="00D336EE" w:rsidRDefault="00EB060A" w:rsidP="00D336EE">
      <w:pPr>
        <w:numPr>
          <w:ilvl w:val="0"/>
          <w:numId w:val="9"/>
        </w:numPr>
        <w:spacing w:line="360" w:lineRule="auto"/>
        <w:rPr>
          <w:sz w:val="24"/>
          <w:szCs w:val="24"/>
        </w:rPr>
      </w:pPr>
      <w:r w:rsidRPr="00D336EE">
        <w:rPr>
          <w:rFonts w:hint="eastAsia"/>
          <w:b/>
          <w:bCs/>
          <w:sz w:val="24"/>
          <w:szCs w:val="24"/>
        </w:rPr>
        <w:t>符合《煤矿安全规程》第</w:t>
      </w:r>
      <w:r w:rsidRPr="00D336EE">
        <w:rPr>
          <w:b/>
          <w:bCs/>
          <w:sz w:val="24"/>
          <w:szCs w:val="24"/>
        </w:rPr>
        <w:t>9</w:t>
      </w:r>
      <w:r w:rsidRPr="00D336EE">
        <w:rPr>
          <w:rFonts w:hint="eastAsia"/>
          <w:b/>
          <w:bCs/>
          <w:sz w:val="24"/>
          <w:szCs w:val="24"/>
        </w:rPr>
        <w:t>条规定：</w:t>
      </w:r>
      <w:r w:rsidRPr="00D336EE">
        <w:rPr>
          <w:rFonts w:hint="eastAsia"/>
          <w:sz w:val="24"/>
          <w:szCs w:val="24"/>
        </w:rPr>
        <w:t>煤矿企业必须对从业人员进行安全教育和培训。培训不合格的，不得上岗作业。主要负责人和安全生产管理人员必须具备煤矿安全生产知识和管理能力，并经考核合格。特种作业人员必须按国家有关规定培训合格，取得资格证书，方可上岗作业。矿长必须具备安全作业知识，具有组织、领导安全生产和处理煤矿事故的能力。</w:t>
      </w:r>
    </w:p>
    <w:p w:rsidR="00EB060A" w:rsidRPr="00D336EE" w:rsidRDefault="00EB060A" w:rsidP="00D336EE">
      <w:pPr>
        <w:numPr>
          <w:ilvl w:val="0"/>
          <w:numId w:val="9"/>
        </w:numPr>
        <w:spacing w:line="360" w:lineRule="auto"/>
        <w:rPr>
          <w:sz w:val="24"/>
          <w:szCs w:val="24"/>
        </w:rPr>
      </w:pPr>
      <w:r w:rsidRPr="00D336EE">
        <w:rPr>
          <w:rFonts w:hint="eastAsia"/>
          <w:b/>
          <w:bCs/>
          <w:sz w:val="24"/>
          <w:szCs w:val="24"/>
        </w:rPr>
        <w:t>符合《特种作业人员安全技术培训考核管理规定》第</w:t>
      </w:r>
      <w:r w:rsidRPr="00D336EE">
        <w:rPr>
          <w:b/>
          <w:bCs/>
          <w:sz w:val="24"/>
          <w:szCs w:val="24"/>
        </w:rPr>
        <w:t>5</w:t>
      </w:r>
      <w:r w:rsidRPr="00D336EE">
        <w:rPr>
          <w:rFonts w:hint="eastAsia"/>
          <w:b/>
          <w:bCs/>
          <w:sz w:val="24"/>
          <w:szCs w:val="24"/>
        </w:rPr>
        <w:t>条规定：</w:t>
      </w:r>
      <w:r w:rsidRPr="00D336EE">
        <w:rPr>
          <w:rFonts w:hint="eastAsia"/>
          <w:sz w:val="24"/>
          <w:szCs w:val="24"/>
        </w:rPr>
        <w:t>特种作业人员必须经专门的安全技术培训并考核合格，取得《中华人民共和国特种作业操作证》后，方可上岗作业。</w:t>
      </w:r>
    </w:p>
    <w:p w:rsidR="00EB060A" w:rsidRPr="00D336EE" w:rsidRDefault="00EB060A" w:rsidP="00D336EE">
      <w:pPr>
        <w:numPr>
          <w:ilvl w:val="0"/>
          <w:numId w:val="9"/>
        </w:numPr>
        <w:spacing w:line="360" w:lineRule="auto"/>
        <w:rPr>
          <w:sz w:val="24"/>
          <w:szCs w:val="24"/>
        </w:rPr>
      </w:pPr>
      <w:r w:rsidRPr="00D336EE">
        <w:rPr>
          <w:rFonts w:hint="eastAsia"/>
          <w:b/>
          <w:bCs/>
          <w:sz w:val="24"/>
          <w:szCs w:val="24"/>
        </w:rPr>
        <w:t>符合《特种作业人员安全技术培训考核管理规定》第</w:t>
      </w:r>
      <w:r w:rsidRPr="00D336EE">
        <w:rPr>
          <w:b/>
          <w:bCs/>
          <w:sz w:val="24"/>
          <w:szCs w:val="24"/>
        </w:rPr>
        <w:t>21</w:t>
      </w:r>
      <w:r w:rsidRPr="00D336EE">
        <w:rPr>
          <w:rFonts w:hint="eastAsia"/>
          <w:b/>
          <w:bCs/>
          <w:sz w:val="24"/>
          <w:szCs w:val="24"/>
        </w:rPr>
        <w:t>条规定：</w:t>
      </w:r>
      <w:r w:rsidRPr="00D336EE">
        <w:rPr>
          <w:rFonts w:hint="eastAsia"/>
          <w:sz w:val="24"/>
          <w:szCs w:val="24"/>
        </w:rPr>
        <w:t>特种作业操作证每</w:t>
      </w:r>
      <w:r w:rsidRPr="00D336EE">
        <w:rPr>
          <w:sz w:val="24"/>
          <w:szCs w:val="24"/>
        </w:rPr>
        <w:t>3</w:t>
      </w:r>
      <w:r w:rsidRPr="00D336EE">
        <w:rPr>
          <w:rFonts w:hint="eastAsia"/>
          <w:sz w:val="24"/>
          <w:szCs w:val="24"/>
        </w:rPr>
        <w:t>年复审</w:t>
      </w:r>
      <w:r w:rsidRPr="00D336EE">
        <w:rPr>
          <w:sz w:val="24"/>
          <w:szCs w:val="24"/>
        </w:rPr>
        <w:t>1</w:t>
      </w:r>
      <w:r w:rsidRPr="00D336EE">
        <w:rPr>
          <w:rFonts w:hint="eastAsia"/>
          <w:sz w:val="24"/>
          <w:szCs w:val="24"/>
        </w:rPr>
        <w:t>次。特种作业人员在特种作业操作证有效期内，连续从事本工种</w:t>
      </w:r>
      <w:r w:rsidRPr="00D336EE">
        <w:rPr>
          <w:sz w:val="24"/>
          <w:szCs w:val="24"/>
        </w:rPr>
        <w:t>10</w:t>
      </w:r>
      <w:r w:rsidRPr="00D336EE">
        <w:rPr>
          <w:rFonts w:hint="eastAsia"/>
          <w:sz w:val="24"/>
          <w:szCs w:val="24"/>
        </w:rPr>
        <w:t>年以上，严格遵守有关安全生产法律法规的，经原考核发证机关或者作业所在地考核发证机关同意，特种作业操作证的复审时间可以延长至每</w:t>
      </w:r>
      <w:r w:rsidRPr="00D336EE">
        <w:rPr>
          <w:sz w:val="24"/>
          <w:szCs w:val="24"/>
        </w:rPr>
        <w:t>6</w:t>
      </w:r>
      <w:r w:rsidRPr="00D336EE">
        <w:rPr>
          <w:rFonts w:hint="eastAsia"/>
          <w:sz w:val="24"/>
          <w:szCs w:val="24"/>
        </w:rPr>
        <w:t>年一次。</w:t>
      </w:r>
    </w:p>
    <w:p w:rsidR="00EB060A" w:rsidRPr="00D336EE" w:rsidRDefault="00EB060A" w:rsidP="00D336EE">
      <w:pPr>
        <w:rPr>
          <w:sz w:val="24"/>
          <w:szCs w:val="24"/>
        </w:rPr>
      </w:pPr>
    </w:p>
    <w:p w:rsidR="00EB060A" w:rsidRDefault="00EB060A" w:rsidP="003F1A27">
      <w:pPr>
        <w:jc w:val="center"/>
        <w:rPr>
          <w:b/>
          <w:sz w:val="36"/>
          <w:szCs w:val="36"/>
        </w:rPr>
      </w:pPr>
    </w:p>
    <w:p w:rsidR="00EB060A" w:rsidRPr="003F1A27" w:rsidRDefault="00EB060A" w:rsidP="003F1A27">
      <w:pPr>
        <w:jc w:val="center"/>
        <w:rPr>
          <w:b/>
          <w:sz w:val="36"/>
          <w:szCs w:val="36"/>
        </w:rPr>
      </w:pPr>
      <w:r w:rsidRPr="003F1A27">
        <w:rPr>
          <w:rFonts w:hint="eastAsia"/>
          <w:b/>
          <w:sz w:val="36"/>
          <w:szCs w:val="36"/>
        </w:rPr>
        <w:t>煤矿体检表内容解读</w:t>
      </w:r>
      <w:r>
        <w:rPr>
          <w:rFonts w:hint="eastAsia"/>
          <w:b/>
          <w:sz w:val="36"/>
          <w:szCs w:val="36"/>
        </w:rPr>
        <w:t>（制度、顶板、安全投入）</w:t>
      </w:r>
    </w:p>
    <w:p w:rsidR="00EB060A" w:rsidRPr="003F1A27" w:rsidRDefault="00EB060A" w:rsidP="00332F0C">
      <w:pPr>
        <w:spacing w:line="360" w:lineRule="auto"/>
        <w:ind w:firstLineChars="200" w:firstLine="31680"/>
        <w:rPr>
          <w:sz w:val="24"/>
          <w:szCs w:val="24"/>
        </w:rPr>
      </w:pPr>
      <w:r w:rsidRPr="003F1A27">
        <w:rPr>
          <w:rFonts w:hint="eastAsia"/>
          <w:sz w:val="24"/>
          <w:szCs w:val="24"/>
        </w:rPr>
        <w:t>一、</w:t>
      </w:r>
      <w:r w:rsidRPr="003F1A27">
        <w:rPr>
          <w:sz w:val="24"/>
          <w:szCs w:val="24"/>
        </w:rPr>
        <w:t xml:space="preserve"> </w:t>
      </w:r>
      <w:r w:rsidRPr="003F1A27">
        <w:rPr>
          <w:rFonts w:hint="eastAsia"/>
          <w:sz w:val="24"/>
          <w:szCs w:val="24"/>
        </w:rPr>
        <w:t>《煤矿企业安全生产许可证实施办法》第</w:t>
      </w:r>
      <w:r w:rsidRPr="003F1A27">
        <w:rPr>
          <w:sz w:val="24"/>
          <w:szCs w:val="24"/>
        </w:rPr>
        <w:t>20</w:t>
      </w:r>
      <w:r w:rsidRPr="003F1A27">
        <w:rPr>
          <w:rFonts w:hint="eastAsia"/>
          <w:sz w:val="24"/>
          <w:szCs w:val="24"/>
        </w:rPr>
        <w:t>条、</w:t>
      </w:r>
      <w:r w:rsidRPr="003F1A27">
        <w:rPr>
          <w:sz w:val="24"/>
          <w:szCs w:val="24"/>
        </w:rPr>
        <w:t>21</w:t>
      </w:r>
      <w:r w:rsidRPr="003F1A27">
        <w:rPr>
          <w:rFonts w:hint="eastAsia"/>
          <w:sz w:val="24"/>
          <w:szCs w:val="24"/>
        </w:rPr>
        <w:t>条主要指煤矿安全生产许可证的有效期为</w:t>
      </w:r>
      <w:r w:rsidRPr="003F1A27">
        <w:rPr>
          <w:sz w:val="24"/>
          <w:szCs w:val="24"/>
        </w:rPr>
        <w:t>3</w:t>
      </w:r>
      <w:r w:rsidRPr="003F1A27">
        <w:rPr>
          <w:rFonts w:hint="eastAsia"/>
          <w:sz w:val="24"/>
          <w:szCs w:val="24"/>
        </w:rPr>
        <w:t>年，期满前</w:t>
      </w:r>
      <w:r w:rsidRPr="003F1A27">
        <w:rPr>
          <w:sz w:val="24"/>
          <w:szCs w:val="24"/>
        </w:rPr>
        <w:t>3</w:t>
      </w:r>
      <w:r w:rsidRPr="003F1A27">
        <w:rPr>
          <w:rFonts w:hint="eastAsia"/>
          <w:sz w:val="24"/>
          <w:szCs w:val="24"/>
        </w:rPr>
        <w:t>个月书面提出延期申请。（安全生产许可证）</w:t>
      </w:r>
    </w:p>
    <w:p w:rsidR="00EB060A" w:rsidRPr="003F1A27" w:rsidRDefault="00EB060A" w:rsidP="00332F0C">
      <w:pPr>
        <w:spacing w:line="360" w:lineRule="auto"/>
        <w:ind w:firstLineChars="200" w:firstLine="31680"/>
        <w:rPr>
          <w:sz w:val="24"/>
          <w:szCs w:val="24"/>
        </w:rPr>
      </w:pPr>
      <w:r w:rsidRPr="003F1A27">
        <w:rPr>
          <w:rFonts w:hint="eastAsia"/>
          <w:sz w:val="24"/>
          <w:szCs w:val="24"/>
        </w:rPr>
        <w:t>二、《安全生产法》第</w:t>
      </w:r>
      <w:r w:rsidRPr="003F1A27">
        <w:rPr>
          <w:sz w:val="24"/>
          <w:szCs w:val="24"/>
        </w:rPr>
        <w:t>24</w:t>
      </w:r>
      <w:r w:rsidRPr="003F1A27">
        <w:rPr>
          <w:rFonts w:hint="eastAsia"/>
          <w:sz w:val="24"/>
          <w:szCs w:val="24"/>
        </w:rPr>
        <w:t>条指：企业主要管理人员和安全管理人员必须具备与本单位所从事的生产经营相应的安全生产知识及管理能力。（主要负责人安全生产知识和管理能力考核合格证）</w:t>
      </w:r>
    </w:p>
    <w:p w:rsidR="00EB060A" w:rsidRPr="003F1A27" w:rsidRDefault="00EB060A" w:rsidP="00332F0C">
      <w:pPr>
        <w:spacing w:line="360" w:lineRule="auto"/>
        <w:ind w:firstLineChars="200" w:firstLine="31680"/>
        <w:rPr>
          <w:sz w:val="24"/>
          <w:szCs w:val="24"/>
        </w:rPr>
      </w:pPr>
      <w:r w:rsidRPr="003F1A27">
        <w:rPr>
          <w:rFonts w:hint="eastAsia"/>
          <w:sz w:val="24"/>
          <w:szCs w:val="24"/>
        </w:rPr>
        <w:t>三、《煤矿安全规程》第</w:t>
      </w:r>
      <w:r w:rsidRPr="003F1A27">
        <w:rPr>
          <w:sz w:val="24"/>
          <w:szCs w:val="24"/>
        </w:rPr>
        <w:t>9</w:t>
      </w:r>
      <w:r w:rsidRPr="003F1A27">
        <w:rPr>
          <w:rFonts w:hint="eastAsia"/>
          <w:sz w:val="24"/>
          <w:szCs w:val="24"/>
        </w:rPr>
        <w:t>条指管理人员及特殊工种必须持证上岗。（主要负责人安全生产知识和管理能力考核合格证）</w:t>
      </w:r>
    </w:p>
    <w:p w:rsidR="00EB060A" w:rsidRPr="003F1A27" w:rsidRDefault="00EB060A" w:rsidP="00332F0C">
      <w:pPr>
        <w:spacing w:line="360" w:lineRule="auto"/>
        <w:ind w:firstLineChars="200" w:firstLine="31680"/>
        <w:rPr>
          <w:sz w:val="24"/>
          <w:szCs w:val="24"/>
        </w:rPr>
      </w:pPr>
      <w:r w:rsidRPr="003F1A27">
        <w:rPr>
          <w:rFonts w:hint="eastAsia"/>
          <w:sz w:val="24"/>
          <w:szCs w:val="24"/>
        </w:rPr>
        <w:t>四、《安全生产法》第</w:t>
      </w:r>
      <w:r w:rsidRPr="003F1A27">
        <w:rPr>
          <w:sz w:val="24"/>
          <w:szCs w:val="24"/>
        </w:rPr>
        <w:t>21</w:t>
      </w:r>
      <w:r w:rsidRPr="003F1A27">
        <w:rPr>
          <w:rFonts w:hint="eastAsia"/>
          <w:sz w:val="24"/>
          <w:szCs w:val="24"/>
        </w:rPr>
        <w:t>条、</w:t>
      </w:r>
      <w:r w:rsidRPr="003F1A27">
        <w:rPr>
          <w:sz w:val="24"/>
          <w:szCs w:val="24"/>
        </w:rPr>
        <w:t>24</w:t>
      </w:r>
      <w:r w:rsidRPr="003F1A27">
        <w:rPr>
          <w:rFonts w:hint="eastAsia"/>
          <w:sz w:val="24"/>
          <w:szCs w:val="24"/>
        </w:rPr>
        <w:t>条指设置安全管理机构，配备专职安全管理人员；企业主要管理人员和安全管理人员必须具备与本单位所从事的生产经营相应的安全生产知识及管理能力。（安全生产管理机构和人员配备）</w:t>
      </w:r>
    </w:p>
    <w:p w:rsidR="00EB060A" w:rsidRPr="003F1A27" w:rsidRDefault="00EB060A" w:rsidP="00332F0C">
      <w:pPr>
        <w:spacing w:line="360" w:lineRule="auto"/>
        <w:ind w:firstLineChars="200" w:firstLine="31680"/>
        <w:rPr>
          <w:sz w:val="24"/>
          <w:szCs w:val="24"/>
        </w:rPr>
      </w:pPr>
      <w:r w:rsidRPr="003F1A27">
        <w:rPr>
          <w:rFonts w:hint="eastAsia"/>
          <w:sz w:val="24"/>
          <w:szCs w:val="24"/>
        </w:rPr>
        <w:t>五、《煤矿企业安全生产许可证实施办法》第</w:t>
      </w:r>
      <w:r w:rsidRPr="003F1A27">
        <w:rPr>
          <w:sz w:val="24"/>
          <w:szCs w:val="24"/>
        </w:rPr>
        <w:t>6</w:t>
      </w:r>
      <w:r w:rsidRPr="003F1A27">
        <w:rPr>
          <w:rFonts w:hint="eastAsia"/>
          <w:sz w:val="24"/>
          <w:szCs w:val="24"/>
        </w:rPr>
        <w:t>条指按照有关规定提取安全技术措施专项经费。（安全生产管理机构和人员配备）</w:t>
      </w:r>
    </w:p>
    <w:p w:rsidR="00EB060A" w:rsidRPr="003F1A27" w:rsidRDefault="00EB060A" w:rsidP="00332F0C">
      <w:pPr>
        <w:spacing w:line="360" w:lineRule="auto"/>
        <w:ind w:firstLineChars="200" w:firstLine="31680"/>
        <w:rPr>
          <w:sz w:val="24"/>
          <w:szCs w:val="24"/>
        </w:rPr>
      </w:pPr>
      <w:r w:rsidRPr="003F1A27">
        <w:rPr>
          <w:rFonts w:hint="eastAsia"/>
          <w:sz w:val="24"/>
          <w:szCs w:val="24"/>
        </w:rPr>
        <w:t>六、《防止煤与瓦斯突出规定》第</w:t>
      </w:r>
      <w:r w:rsidRPr="003F1A27">
        <w:rPr>
          <w:sz w:val="24"/>
          <w:szCs w:val="24"/>
        </w:rPr>
        <w:t>4</w:t>
      </w:r>
      <w:r w:rsidRPr="003F1A27">
        <w:rPr>
          <w:rFonts w:hint="eastAsia"/>
          <w:sz w:val="24"/>
          <w:szCs w:val="24"/>
        </w:rPr>
        <w:t>条指矿长是防突第一责任人，必须建立防突机构，完善相应制度及岗位责任制；第</w:t>
      </w:r>
      <w:r w:rsidRPr="003F1A27">
        <w:rPr>
          <w:sz w:val="24"/>
          <w:szCs w:val="24"/>
        </w:rPr>
        <w:t>27</w:t>
      </w:r>
      <w:r w:rsidRPr="003F1A27">
        <w:rPr>
          <w:rFonts w:hint="eastAsia"/>
          <w:sz w:val="24"/>
          <w:szCs w:val="24"/>
        </w:rPr>
        <w:t>条指企业建立专业的防突队伍，编制突出预案等。（防突机构及人员配备）</w:t>
      </w:r>
    </w:p>
    <w:p w:rsidR="00EB060A" w:rsidRPr="003F1A27" w:rsidRDefault="00EB060A" w:rsidP="00332F0C">
      <w:pPr>
        <w:spacing w:line="360" w:lineRule="auto"/>
        <w:ind w:firstLineChars="200" w:firstLine="31680"/>
        <w:rPr>
          <w:sz w:val="24"/>
          <w:szCs w:val="24"/>
        </w:rPr>
      </w:pPr>
      <w:r w:rsidRPr="003F1A27">
        <w:rPr>
          <w:rFonts w:hint="eastAsia"/>
          <w:sz w:val="24"/>
          <w:szCs w:val="24"/>
        </w:rPr>
        <w:t>七、《安全生产法》第</w:t>
      </w:r>
      <w:r w:rsidRPr="003F1A27">
        <w:rPr>
          <w:sz w:val="24"/>
          <w:szCs w:val="24"/>
        </w:rPr>
        <w:t>4</w:t>
      </w:r>
      <w:r w:rsidRPr="003F1A27">
        <w:rPr>
          <w:rFonts w:hint="eastAsia"/>
          <w:sz w:val="24"/>
          <w:szCs w:val="24"/>
        </w:rPr>
        <w:t>条指建立健全安全生产责任制和安全生产规章制度，推进安全生产标准化建设；《煤矿安全规程》第</w:t>
      </w:r>
      <w:r w:rsidRPr="003F1A27">
        <w:rPr>
          <w:sz w:val="24"/>
          <w:szCs w:val="24"/>
        </w:rPr>
        <w:t>4</w:t>
      </w:r>
      <w:r w:rsidRPr="003F1A27">
        <w:rPr>
          <w:rFonts w:hint="eastAsia"/>
          <w:sz w:val="24"/>
          <w:szCs w:val="24"/>
        </w:rPr>
        <w:t>条指防止职业病相关措施，完善种制度，相关的作业规程及操作规程；《煤矿企业安全生产许可证实施办法》第</w:t>
      </w:r>
      <w:r w:rsidRPr="003F1A27">
        <w:rPr>
          <w:sz w:val="24"/>
          <w:szCs w:val="24"/>
        </w:rPr>
        <w:t>6</w:t>
      </w:r>
      <w:r w:rsidRPr="003F1A27">
        <w:rPr>
          <w:rFonts w:hint="eastAsia"/>
          <w:sz w:val="24"/>
          <w:szCs w:val="24"/>
        </w:rPr>
        <w:t>条指按照有关规定提取安全技术措施专项经费。（管理制度）</w:t>
      </w:r>
    </w:p>
    <w:p w:rsidR="00EB060A" w:rsidRPr="003F1A27" w:rsidRDefault="00EB060A" w:rsidP="00332F0C">
      <w:pPr>
        <w:spacing w:line="360" w:lineRule="auto"/>
        <w:ind w:firstLineChars="200" w:firstLine="31680"/>
        <w:rPr>
          <w:sz w:val="24"/>
          <w:szCs w:val="24"/>
        </w:rPr>
      </w:pPr>
      <w:r w:rsidRPr="003F1A27">
        <w:rPr>
          <w:rFonts w:hint="eastAsia"/>
          <w:sz w:val="24"/>
          <w:szCs w:val="24"/>
        </w:rPr>
        <w:t>八、《安全生产法》第</w:t>
      </w:r>
      <w:r w:rsidRPr="003F1A27">
        <w:rPr>
          <w:sz w:val="24"/>
          <w:szCs w:val="24"/>
        </w:rPr>
        <w:t>4</w:t>
      </w:r>
      <w:r w:rsidRPr="003F1A27">
        <w:rPr>
          <w:rFonts w:hint="eastAsia"/>
          <w:sz w:val="24"/>
          <w:szCs w:val="24"/>
        </w:rPr>
        <w:t>条指建立健全安全生产责任制和安全生产规章制度，推进安全生产标准化建设；第</w:t>
      </w:r>
      <w:r w:rsidRPr="003F1A27">
        <w:rPr>
          <w:sz w:val="24"/>
          <w:szCs w:val="24"/>
        </w:rPr>
        <w:t>19</w:t>
      </w:r>
      <w:r w:rsidRPr="003F1A27">
        <w:rPr>
          <w:rFonts w:hint="eastAsia"/>
          <w:sz w:val="24"/>
          <w:szCs w:val="24"/>
        </w:rPr>
        <w:t>条指岗位责任人员、岗位范围和考核标准；第</w:t>
      </w:r>
      <w:r w:rsidRPr="003F1A27">
        <w:rPr>
          <w:sz w:val="24"/>
          <w:szCs w:val="24"/>
        </w:rPr>
        <w:t>43</w:t>
      </w:r>
      <w:r w:rsidRPr="003F1A27">
        <w:rPr>
          <w:rFonts w:hint="eastAsia"/>
          <w:sz w:val="24"/>
          <w:szCs w:val="24"/>
        </w:rPr>
        <w:t>条指经常性检查、处理、报告并做好相关记录；《煤矿安全规程》第</w:t>
      </w:r>
      <w:r w:rsidRPr="003F1A27">
        <w:rPr>
          <w:sz w:val="24"/>
          <w:szCs w:val="24"/>
        </w:rPr>
        <w:t>4</w:t>
      </w:r>
      <w:r w:rsidRPr="003F1A27">
        <w:rPr>
          <w:rFonts w:hint="eastAsia"/>
          <w:sz w:val="24"/>
          <w:szCs w:val="24"/>
        </w:rPr>
        <w:t>条指完善各种制度；《煤矿企业安全生产许可证实施办法》第</w:t>
      </w:r>
      <w:r w:rsidRPr="003F1A27">
        <w:rPr>
          <w:sz w:val="24"/>
          <w:szCs w:val="24"/>
        </w:rPr>
        <w:t>6</w:t>
      </w:r>
      <w:r w:rsidRPr="003F1A27">
        <w:rPr>
          <w:rFonts w:hint="eastAsia"/>
          <w:sz w:val="24"/>
          <w:szCs w:val="24"/>
        </w:rPr>
        <w:t>条指按照有关规定提取安全技术措施专项经费。（责任制）</w:t>
      </w:r>
    </w:p>
    <w:p w:rsidR="00EB060A" w:rsidRPr="003F1A27" w:rsidRDefault="00EB060A" w:rsidP="00332F0C">
      <w:pPr>
        <w:spacing w:line="360" w:lineRule="auto"/>
        <w:ind w:firstLineChars="200" w:firstLine="31680"/>
        <w:rPr>
          <w:sz w:val="24"/>
          <w:szCs w:val="24"/>
        </w:rPr>
      </w:pPr>
      <w:r w:rsidRPr="003F1A27">
        <w:rPr>
          <w:rFonts w:hint="eastAsia"/>
          <w:sz w:val="24"/>
          <w:szCs w:val="24"/>
        </w:rPr>
        <w:t>九、《煤矿安全规程》第</w:t>
      </w:r>
      <w:r w:rsidRPr="003F1A27">
        <w:rPr>
          <w:sz w:val="24"/>
          <w:szCs w:val="24"/>
        </w:rPr>
        <w:t>101</w:t>
      </w:r>
      <w:r w:rsidRPr="003F1A27">
        <w:rPr>
          <w:rFonts w:hint="eastAsia"/>
          <w:sz w:val="24"/>
          <w:szCs w:val="24"/>
        </w:rPr>
        <w:t>条指对过地质构造带、破碎带、应力集中区有专项措施，单体初撑力做明确规定，</w:t>
      </w:r>
      <w:r w:rsidRPr="003F1A27">
        <w:rPr>
          <w:sz w:val="24"/>
          <w:szCs w:val="24"/>
        </w:rPr>
        <w:t>100mm</w:t>
      </w:r>
      <w:r w:rsidRPr="003F1A27">
        <w:rPr>
          <w:rFonts w:hint="eastAsia"/>
          <w:sz w:val="24"/>
          <w:szCs w:val="24"/>
        </w:rPr>
        <w:t>柱径必须达</w:t>
      </w:r>
      <w:r w:rsidRPr="003F1A27">
        <w:rPr>
          <w:sz w:val="24"/>
          <w:szCs w:val="24"/>
        </w:rPr>
        <w:t>90KN,80mm</w:t>
      </w:r>
      <w:r w:rsidRPr="003F1A27">
        <w:rPr>
          <w:rFonts w:hint="eastAsia"/>
          <w:sz w:val="24"/>
          <w:szCs w:val="24"/>
        </w:rPr>
        <w:t>柱径必须达</w:t>
      </w:r>
      <w:r w:rsidRPr="003F1A27">
        <w:rPr>
          <w:sz w:val="24"/>
          <w:szCs w:val="24"/>
        </w:rPr>
        <w:t>60KN;</w:t>
      </w:r>
      <w:r w:rsidRPr="003F1A27">
        <w:rPr>
          <w:rFonts w:hint="eastAsia"/>
          <w:sz w:val="24"/>
          <w:szCs w:val="24"/>
        </w:rPr>
        <w:t>第</w:t>
      </w:r>
      <w:r w:rsidRPr="003F1A27">
        <w:rPr>
          <w:sz w:val="24"/>
          <w:szCs w:val="24"/>
        </w:rPr>
        <w:t>102</w:t>
      </w:r>
      <w:r w:rsidRPr="003F1A27">
        <w:rPr>
          <w:rFonts w:hint="eastAsia"/>
          <w:sz w:val="24"/>
          <w:szCs w:val="24"/>
        </w:rPr>
        <w:t>条指采用锚杆、锚索、锚喷、锚网喷等支护有专项规定，煤巷、半煤巷必须进行顶板离层监测，并做好相关记录；第</w:t>
      </w:r>
      <w:r w:rsidRPr="003F1A27">
        <w:rPr>
          <w:sz w:val="24"/>
          <w:szCs w:val="24"/>
        </w:rPr>
        <w:t>106</w:t>
      </w:r>
      <w:r w:rsidRPr="003F1A27">
        <w:rPr>
          <w:rFonts w:hint="eastAsia"/>
          <w:sz w:val="24"/>
          <w:szCs w:val="24"/>
        </w:rPr>
        <w:t>条指工作面采用密集柱切顶时，在作业规程中必须有明确的规定，同时有防止工作面冒顶和矸石窜入工作面的措施。（采掘工作面支护）</w:t>
      </w:r>
    </w:p>
    <w:p w:rsidR="00EB060A" w:rsidRPr="003F1A27" w:rsidRDefault="00EB060A" w:rsidP="00332F0C">
      <w:pPr>
        <w:spacing w:line="360" w:lineRule="auto"/>
        <w:ind w:firstLineChars="200" w:firstLine="31680"/>
        <w:rPr>
          <w:sz w:val="24"/>
          <w:szCs w:val="24"/>
        </w:rPr>
      </w:pPr>
      <w:r w:rsidRPr="003F1A27">
        <w:rPr>
          <w:rFonts w:hint="eastAsia"/>
          <w:sz w:val="24"/>
          <w:szCs w:val="24"/>
        </w:rPr>
        <w:t>十、《煤矿安全规程》第</w:t>
      </w:r>
      <w:r w:rsidRPr="003F1A27">
        <w:rPr>
          <w:sz w:val="24"/>
          <w:szCs w:val="24"/>
        </w:rPr>
        <w:t>102</w:t>
      </w:r>
      <w:r w:rsidRPr="003F1A27">
        <w:rPr>
          <w:rFonts w:hint="eastAsia"/>
          <w:sz w:val="24"/>
          <w:szCs w:val="24"/>
        </w:rPr>
        <w:t>条指采用锚杆、锚索、锚喷、锚网喷等支护有专项规定，煤巷、半煤巷必须进行顶板离层监测，并做好相关记录</w:t>
      </w:r>
      <w:r>
        <w:rPr>
          <w:rFonts w:hint="eastAsia"/>
          <w:sz w:val="24"/>
          <w:szCs w:val="24"/>
        </w:rPr>
        <w:t>。</w:t>
      </w:r>
      <w:r w:rsidRPr="003F1A27">
        <w:rPr>
          <w:rFonts w:hint="eastAsia"/>
          <w:sz w:val="24"/>
          <w:szCs w:val="24"/>
        </w:rPr>
        <w:t>（掘进工作面顶板）</w:t>
      </w:r>
    </w:p>
    <w:p w:rsidR="00EB060A" w:rsidRDefault="00EB060A" w:rsidP="00332F0C">
      <w:pPr>
        <w:spacing w:line="360" w:lineRule="auto"/>
        <w:ind w:firstLineChars="200" w:firstLine="31680"/>
        <w:rPr>
          <w:sz w:val="24"/>
          <w:szCs w:val="24"/>
        </w:rPr>
      </w:pPr>
      <w:r w:rsidRPr="003F1A27">
        <w:rPr>
          <w:rFonts w:hint="eastAsia"/>
          <w:sz w:val="24"/>
          <w:szCs w:val="24"/>
        </w:rPr>
        <w:t>十一、《煤矿安全规程》第</w:t>
      </w:r>
      <w:r w:rsidRPr="003F1A27">
        <w:rPr>
          <w:sz w:val="24"/>
          <w:szCs w:val="24"/>
        </w:rPr>
        <w:t>98</w:t>
      </w:r>
      <w:r w:rsidRPr="003F1A27">
        <w:rPr>
          <w:rFonts w:hint="eastAsia"/>
          <w:sz w:val="24"/>
          <w:szCs w:val="24"/>
        </w:rPr>
        <w:t>条指采煤工作面不得任意留顶煤和底煤，伞檐不得超过作业规程的规定，采煤工作面的浮煤应当清扫干净。</w:t>
      </w:r>
      <w:r>
        <w:rPr>
          <w:rFonts w:hint="eastAsia"/>
          <w:sz w:val="24"/>
          <w:szCs w:val="24"/>
        </w:rPr>
        <w:t>（采煤工作面顶板）</w:t>
      </w:r>
    </w:p>
    <w:p w:rsidR="00EB060A" w:rsidRDefault="00EB060A" w:rsidP="00332F0C">
      <w:pPr>
        <w:ind w:firstLineChars="200" w:firstLine="31680"/>
        <w:rPr>
          <w:sz w:val="24"/>
          <w:szCs w:val="24"/>
        </w:rPr>
      </w:pPr>
    </w:p>
    <w:p w:rsidR="00EB060A" w:rsidRDefault="00EB060A" w:rsidP="00332F0C">
      <w:pPr>
        <w:ind w:firstLineChars="200" w:firstLine="31680"/>
        <w:rPr>
          <w:sz w:val="24"/>
          <w:szCs w:val="24"/>
        </w:rPr>
      </w:pPr>
    </w:p>
    <w:p w:rsidR="00EB060A" w:rsidRDefault="00EB060A" w:rsidP="00332F0C">
      <w:pPr>
        <w:ind w:firstLineChars="200" w:firstLine="31680"/>
        <w:rPr>
          <w:sz w:val="24"/>
          <w:szCs w:val="24"/>
        </w:rPr>
      </w:pPr>
    </w:p>
    <w:p w:rsidR="00EB060A" w:rsidRDefault="00EB060A" w:rsidP="00332F0C">
      <w:pPr>
        <w:ind w:firstLineChars="200" w:firstLine="31680"/>
        <w:rPr>
          <w:sz w:val="24"/>
          <w:szCs w:val="24"/>
        </w:rPr>
      </w:pPr>
    </w:p>
    <w:p w:rsidR="00EB060A" w:rsidRPr="003F1A27" w:rsidRDefault="00EB060A" w:rsidP="00D336EE">
      <w:pPr>
        <w:spacing w:line="360" w:lineRule="auto"/>
        <w:jc w:val="center"/>
        <w:rPr>
          <w:b/>
          <w:sz w:val="36"/>
          <w:szCs w:val="36"/>
        </w:rPr>
      </w:pPr>
      <w:r w:rsidRPr="003F1A27">
        <w:rPr>
          <w:rFonts w:hint="eastAsia"/>
          <w:b/>
          <w:sz w:val="36"/>
          <w:szCs w:val="36"/>
        </w:rPr>
        <w:t>煤矿体检表内容解读</w:t>
      </w:r>
      <w:r>
        <w:rPr>
          <w:rFonts w:hint="eastAsia"/>
          <w:b/>
          <w:sz w:val="36"/>
          <w:szCs w:val="36"/>
        </w:rPr>
        <w:t>（</w:t>
      </w:r>
      <w:r w:rsidRPr="00866D8C">
        <w:rPr>
          <w:rFonts w:ascii="宋体" w:hAnsi="宋体" w:hint="eastAsia"/>
          <w:b/>
          <w:sz w:val="36"/>
          <w:szCs w:val="36"/>
        </w:rPr>
        <w:t>开拓部署与采掘生产</w:t>
      </w:r>
      <w:r>
        <w:rPr>
          <w:rFonts w:hint="eastAsia"/>
          <w:b/>
          <w:sz w:val="36"/>
          <w:szCs w:val="36"/>
        </w:rPr>
        <w:t>）</w:t>
      </w:r>
    </w:p>
    <w:p w:rsidR="00EB060A" w:rsidRPr="00866D8C" w:rsidRDefault="00EB060A" w:rsidP="00332F0C">
      <w:pPr>
        <w:spacing w:line="360" w:lineRule="auto"/>
        <w:ind w:firstLineChars="200" w:firstLine="31680"/>
        <w:rPr>
          <w:rFonts w:ascii="宋体" w:cs="FZFSK--GBK1-0"/>
          <w:color w:val="000000"/>
          <w:kern w:val="0"/>
          <w:sz w:val="24"/>
          <w:szCs w:val="24"/>
        </w:rPr>
      </w:pPr>
      <w:r w:rsidRPr="00D336EE">
        <w:rPr>
          <w:rFonts w:ascii="宋体" w:hAnsi="宋体" w:hint="eastAsia"/>
          <w:b/>
          <w:sz w:val="24"/>
          <w:szCs w:val="24"/>
        </w:rPr>
        <w:t>《煤矿安全规程》</w:t>
      </w:r>
      <w:r w:rsidRPr="00D336EE">
        <w:rPr>
          <w:rFonts w:ascii="宋体" w:hAnsi="宋体" w:hint="eastAsia"/>
          <w:b/>
          <w:bCs/>
          <w:sz w:val="24"/>
          <w:szCs w:val="24"/>
        </w:rPr>
        <w:t>第</w:t>
      </w:r>
      <w:r w:rsidRPr="00D336EE">
        <w:rPr>
          <w:rFonts w:ascii="宋体" w:hAnsi="宋体"/>
          <w:b/>
          <w:bCs/>
          <w:sz w:val="24"/>
          <w:szCs w:val="24"/>
        </w:rPr>
        <w:t>87</w:t>
      </w:r>
      <w:r w:rsidRPr="00D336EE">
        <w:rPr>
          <w:rFonts w:ascii="宋体" w:hAnsi="宋体" w:hint="eastAsia"/>
          <w:b/>
          <w:bCs/>
          <w:sz w:val="24"/>
          <w:szCs w:val="24"/>
        </w:rPr>
        <w:t>条</w:t>
      </w:r>
      <w:r w:rsidRPr="00866D8C">
        <w:rPr>
          <w:rFonts w:ascii="宋体" w:hAnsi="宋体"/>
          <w:sz w:val="24"/>
          <w:szCs w:val="24"/>
        </w:rPr>
        <w:t xml:space="preserve"> </w:t>
      </w:r>
      <w:r w:rsidRPr="00866D8C">
        <w:rPr>
          <w:rFonts w:ascii="宋体" w:hAnsi="宋体" w:cs="FZFSK--GBK1-0" w:hint="eastAsia"/>
          <w:color w:val="000000"/>
          <w:kern w:val="0"/>
          <w:sz w:val="24"/>
          <w:szCs w:val="24"/>
        </w:rPr>
        <w:t>每个生产矿井必须至少有</w:t>
      </w:r>
      <w:r w:rsidRPr="00866D8C">
        <w:rPr>
          <w:rFonts w:ascii="宋体" w:hAnsi="宋体" w:cs="E-BZ"/>
          <w:color w:val="000000"/>
          <w:kern w:val="0"/>
          <w:sz w:val="24"/>
          <w:szCs w:val="24"/>
        </w:rPr>
        <w:t>2</w:t>
      </w:r>
      <w:r w:rsidRPr="00866D8C">
        <w:rPr>
          <w:rFonts w:ascii="宋体" w:hAnsi="宋体" w:cs="FZFSK--GBK1-0" w:hint="eastAsia"/>
          <w:color w:val="000000"/>
          <w:kern w:val="0"/>
          <w:sz w:val="24"/>
          <w:szCs w:val="24"/>
        </w:rPr>
        <w:t>个能行人的通达地面的安全出口</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各出口间距不得小于</w:t>
      </w:r>
      <w:r w:rsidRPr="00866D8C">
        <w:rPr>
          <w:rFonts w:ascii="宋体" w:hAnsi="宋体" w:cs="E-BZ"/>
          <w:color w:val="000000"/>
          <w:kern w:val="0"/>
          <w:sz w:val="24"/>
          <w:szCs w:val="24"/>
        </w:rPr>
        <w:t>30m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采用中央式通风的新建和改扩建矿井</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设计中应当规定井田边界的安全出口</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新建</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扩建矿井的回风井严禁兼作提升和行人通道</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紧急情况下可作为安全出口</w:t>
      </w:r>
      <w:r w:rsidRPr="00866D8C">
        <w:rPr>
          <w:rFonts w:ascii="宋体" w:hAnsi="宋体" w:cs="E-BX" w:hint="eastAsia"/>
          <w:color w:val="000000"/>
          <w:kern w:val="0"/>
          <w:sz w:val="24"/>
          <w:szCs w:val="24"/>
        </w:rPr>
        <w:t>。</w:t>
      </w:r>
    </w:p>
    <w:p w:rsidR="00EB060A" w:rsidRDefault="00EB060A" w:rsidP="00332F0C">
      <w:pPr>
        <w:autoSpaceDE w:val="0"/>
        <w:autoSpaceDN w:val="0"/>
        <w:adjustRightInd w:val="0"/>
        <w:spacing w:line="360" w:lineRule="auto"/>
        <w:ind w:firstLineChars="200" w:firstLine="31680"/>
        <w:jc w:val="left"/>
        <w:rPr>
          <w:rFonts w:ascii="宋体" w:cs="E-BX"/>
          <w:color w:val="000000"/>
          <w:kern w:val="0"/>
          <w:sz w:val="24"/>
          <w:szCs w:val="24"/>
        </w:rPr>
      </w:pPr>
      <w:r w:rsidRPr="00866D8C">
        <w:rPr>
          <w:rFonts w:ascii="宋体" w:hAnsi="宋体" w:hint="eastAsia"/>
          <w:b/>
          <w:bCs/>
          <w:sz w:val="24"/>
          <w:szCs w:val="24"/>
        </w:rPr>
        <w:t>第</w:t>
      </w:r>
      <w:r w:rsidRPr="00866D8C">
        <w:rPr>
          <w:rFonts w:ascii="宋体" w:hAnsi="宋体"/>
          <w:b/>
          <w:bCs/>
          <w:sz w:val="24"/>
          <w:szCs w:val="24"/>
        </w:rPr>
        <w:t>145</w:t>
      </w:r>
      <w:r w:rsidRPr="00866D8C">
        <w:rPr>
          <w:rFonts w:ascii="宋体" w:hAnsi="宋体" w:hint="eastAsia"/>
          <w:b/>
          <w:bCs/>
          <w:sz w:val="24"/>
          <w:szCs w:val="24"/>
        </w:rPr>
        <w:t>条</w:t>
      </w:r>
      <w:r>
        <w:rPr>
          <w:rFonts w:ascii="宋体" w:hAnsi="宋体"/>
          <w:b/>
          <w:bCs/>
          <w:sz w:val="24"/>
          <w:szCs w:val="24"/>
        </w:rPr>
        <w:t xml:space="preserve"> </w:t>
      </w:r>
      <w:r w:rsidRPr="00866D8C">
        <w:rPr>
          <w:rFonts w:ascii="宋体" w:hAnsi="宋体" w:cs="FZFSK--GBK1-0" w:hint="eastAsia"/>
          <w:color w:val="000000"/>
          <w:kern w:val="0"/>
          <w:sz w:val="24"/>
          <w:szCs w:val="24"/>
        </w:rPr>
        <w:t>箕斗提升井或者装有带式输送机的井筒兼作风井使用时</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必须遵守下列规定</w:t>
      </w:r>
      <w:r w:rsidRPr="00866D8C">
        <w:rPr>
          <w:rFonts w:ascii="宋体" w:hAnsi="宋体" w:cs="E-BX" w:hint="eastAsia"/>
          <w:color w:val="000000"/>
          <w:kern w:val="0"/>
          <w:sz w:val="24"/>
          <w:szCs w:val="24"/>
        </w:rPr>
        <w:t>：</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一</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生产矿井现有箕斗提升井兼作回风井时</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井上下装</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卸载装置和井塔</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架</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必须有防尘和封闭措施</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其漏风率不得超过</w:t>
      </w:r>
      <w:r w:rsidRPr="00866D8C">
        <w:rPr>
          <w:rFonts w:ascii="宋体" w:hAnsi="宋体" w:cs="E-BZ"/>
          <w:color w:val="000000"/>
          <w:kern w:val="0"/>
          <w:sz w:val="24"/>
          <w:szCs w:val="24"/>
        </w:rPr>
        <w:t>15</w:t>
      </w:r>
      <w:r w:rsidRPr="00866D8C">
        <w:rPr>
          <w:rFonts w:ascii="宋体" w:hAnsi="宋体" w:cs="E-B3" w:hint="eastAsia"/>
          <w:color w:val="000000"/>
          <w:kern w:val="0"/>
          <w:sz w:val="24"/>
          <w:szCs w:val="24"/>
        </w:rPr>
        <w:t>％</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装有带式输送机的井筒兼作回风井时</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井筒中的风速不得超过</w:t>
      </w:r>
      <w:r w:rsidRPr="00866D8C">
        <w:rPr>
          <w:rFonts w:ascii="宋体" w:hAnsi="宋体" w:cs="E-BZ"/>
          <w:color w:val="000000"/>
          <w:kern w:val="0"/>
          <w:sz w:val="24"/>
          <w:szCs w:val="24"/>
        </w:rPr>
        <w:t>6m</w:t>
      </w:r>
      <w:r w:rsidRPr="00866D8C">
        <w:rPr>
          <w:rFonts w:ascii="宋体" w:hAnsi="宋体" w:cs="E-BX"/>
          <w:color w:val="000000"/>
          <w:kern w:val="0"/>
          <w:sz w:val="24"/>
          <w:szCs w:val="24"/>
        </w:rPr>
        <w:t>/</w:t>
      </w:r>
      <w:r w:rsidRPr="00866D8C">
        <w:rPr>
          <w:rFonts w:ascii="宋体" w:hAnsi="宋体" w:cs="E-BZ"/>
          <w:color w:val="000000"/>
          <w:kern w:val="0"/>
          <w:sz w:val="24"/>
          <w:szCs w:val="24"/>
        </w:rPr>
        <w:t>s</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且必须装设甲烷断电仪</w:t>
      </w:r>
      <w:r w:rsidRPr="00866D8C">
        <w:rPr>
          <w:rFonts w:ascii="宋体" w:hAnsi="宋体" w:cs="E-BX" w:hint="eastAsia"/>
          <w:color w:val="000000"/>
          <w:kern w:val="0"/>
          <w:sz w:val="24"/>
          <w:szCs w:val="24"/>
        </w:rPr>
        <w:t>。</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二</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箕斗提升井或者装有带式输送机的井筒兼作进风井时</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箕斗提升井筒中的风速不得超过</w:t>
      </w:r>
      <w:r w:rsidRPr="00866D8C">
        <w:rPr>
          <w:rFonts w:ascii="宋体" w:hAnsi="宋体" w:cs="E-BZ"/>
          <w:color w:val="000000"/>
          <w:kern w:val="0"/>
          <w:sz w:val="24"/>
          <w:szCs w:val="24"/>
        </w:rPr>
        <w:t>6m</w:t>
      </w:r>
      <w:r w:rsidRPr="00866D8C">
        <w:rPr>
          <w:rFonts w:ascii="宋体" w:hAnsi="宋体" w:cs="E-BX"/>
          <w:color w:val="000000"/>
          <w:kern w:val="0"/>
          <w:sz w:val="24"/>
          <w:szCs w:val="24"/>
        </w:rPr>
        <w:t>/</w:t>
      </w:r>
      <w:r w:rsidRPr="00866D8C">
        <w:rPr>
          <w:rFonts w:ascii="宋体" w:hAnsi="宋体" w:cs="E-BZ"/>
          <w:color w:val="000000"/>
          <w:kern w:val="0"/>
          <w:sz w:val="24"/>
          <w:szCs w:val="24"/>
        </w:rPr>
        <w:t>s</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装有带式输送机的井筒中的风速不得超过</w:t>
      </w:r>
      <w:r w:rsidRPr="00866D8C">
        <w:rPr>
          <w:rFonts w:ascii="宋体" w:hAnsi="宋体" w:cs="E-BZ"/>
          <w:color w:val="000000"/>
          <w:kern w:val="0"/>
          <w:sz w:val="24"/>
          <w:szCs w:val="24"/>
        </w:rPr>
        <w:t>4m</w:t>
      </w:r>
      <w:r w:rsidRPr="00866D8C">
        <w:rPr>
          <w:rFonts w:ascii="宋体" w:hAnsi="宋体" w:cs="E-BX"/>
          <w:color w:val="000000"/>
          <w:kern w:val="0"/>
          <w:sz w:val="24"/>
          <w:szCs w:val="24"/>
        </w:rPr>
        <w:t>/</w:t>
      </w:r>
      <w:r w:rsidRPr="00866D8C">
        <w:rPr>
          <w:rFonts w:ascii="宋体" w:hAnsi="宋体" w:cs="E-BZ"/>
          <w:color w:val="000000"/>
          <w:kern w:val="0"/>
          <w:sz w:val="24"/>
          <w:szCs w:val="24"/>
        </w:rPr>
        <w:t>s</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并有防尘措施</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装有带式输送机的井筒中必须装设自动报警灭火装置</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敷设消防管路</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sz w:val="24"/>
          <w:szCs w:val="24"/>
        </w:rPr>
      </w:pPr>
      <w:r w:rsidRPr="00D336EE">
        <w:rPr>
          <w:rFonts w:ascii="宋体" w:hAnsi="宋体" w:hint="eastAsia"/>
          <w:b/>
          <w:sz w:val="24"/>
          <w:szCs w:val="24"/>
        </w:rPr>
        <w:t>《煤炭工业矿井设计规范》</w:t>
      </w:r>
      <w:smartTag w:uri="urn:schemas-microsoft-com:office:smarttags" w:element="chsdate">
        <w:smartTagPr>
          <w:attr w:name="IsROCDate" w:val="False"/>
          <w:attr w:name="IsLunarDate" w:val="False"/>
          <w:attr w:name="Day" w:val="30"/>
          <w:attr w:name="Month" w:val="12"/>
          <w:attr w:name="Year" w:val="1899"/>
        </w:smartTagPr>
        <w:smartTag w:uri="urn:schemas-microsoft-com:office:smarttags" w:element="chsdate">
          <w:smartTagPr>
            <w:attr w:name="IsROCDate" w:val="False"/>
            <w:attr w:name="IsLunarDate" w:val="False"/>
            <w:attr w:name="Day" w:val="30"/>
            <w:attr w:name="Month" w:val="12"/>
            <w:attr w:name="Year" w:val="1899"/>
          </w:smartTagPr>
          <w:r w:rsidRPr="00866D8C">
            <w:rPr>
              <w:rFonts w:ascii="宋体" w:hAnsi="宋体"/>
              <w:b/>
              <w:bCs/>
              <w:sz w:val="24"/>
              <w:szCs w:val="24"/>
            </w:rPr>
            <w:t>3.1.7</w:t>
          </w:r>
        </w:smartTag>
        <w:r>
          <w:rPr>
            <w:rFonts w:ascii="宋体" w:hAnsi="宋体"/>
            <w:b/>
            <w:bCs/>
            <w:sz w:val="24"/>
            <w:szCs w:val="24"/>
          </w:rPr>
          <w:t xml:space="preserve"> </w:t>
        </w:r>
      </w:smartTag>
      <w:r w:rsidRPr="00866D8C">
        <w:rPr>
          <w:rFonts w:ascii="宋体" w:hAnsi="宋体" w:hint="eastAsia"/>
          <w:sz w:val="24"/>
          <w:szCs w:val="24"/>
        </w:rPr>
        <w:t>井筒数量及兼用功能应符合下列规定：</w:t>
      </w:r>
    </w:p>
    <w:p w:rsidR="00EB060A" w:rsidRPr="00866D8C" w:rsidRDefault="00EB060A" w:rsidP="00332F0C">
      <w:pPr>
        <w:autoSpaceDE w:val="0"/>
        <w:autoSpaceDN w:val="0"/>
        <w:adjustRightInd w:val="0"/>
        <w:spacing w:line="360" w:lineRule="auto"/>
        <w:ind w:firstLineChars="200" w:firstLine="31680"/>
        <w:jc w:val="left"/>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斜井或立井开拓的矿井，一般宜开凿</w:t>
      </w:r>
      <w:r w:rsidRPr="00866D8C">
        <w:rPr>
          <w:rFonts w:ascii="宋体" w:hAnsi="宋体"/>
          <w:sz w:val="24"/>
          <w:szCs w:val="24"/>
        </w:rPr>
        <w:t>2</w:t>
      </w:r>
      <w:r w:rsidRPr="00866D8C">
        <w:rPr>
          <w:rFonts w:ascii="宋体" w:hAnsi="宋体" w:hint="eastAsia"/>
          <w:sz w:val="24"/>
          <w:szCs w:val="24"/>
        </w:rPr>
        <w:t>个提升井筒，即主井和副井；</w:t>
      </w:r>
    </w:p>
    <w:p w:rsidR="00EB060A" w:rsidRPr="00866D8C" w:rsidRDefault="00EB060A" w:rsidP="00332F0C">
      <w:pPr>
        <w:autoSpaceDE w:val="0"/>
        <w:autoSpaceDN w:val="0"/>
        <w:adjustRightInd w:val="0"/>
        <w:spacing w:line="360" w:lineRule="auto"/>
        <w:ind w:firstLineChars="200" w:firstLine="31680"/>
        <w:jc w:val="left"/>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分区开拓的矿井或在特殊条件下，经技术经济比较合理时，可开凿</w:t>
      </w:r>
      <w:r w:rsidRPr="00866D8C">
        <w:rPr>
          <w:rFonts w:ascii="宋体" w:hAnsi="宋体"/>
          <w:sz w:val="24"/>
          <w:szCs w:val="24"/>
        </w:rPr>
        <w:t>2</w:t>
      </w:r>
      <w:r w:rsidRPr="00866D8C">
        <w:rPr>
          <w:rFonts w:ascii="宋体" w:hAnsi="宋体" w:hint="eastAsia"/>
          <w:sz w:val="24"/>
          <w:szCs w:val="24"/>
        </w:rPr>
        <w:t>个以上的提升井筒；</w:t>
      </w:r>
    </w:p>
    <w:p w:rsidR="00EB060A" w:rsidRPr="00866D8C" w:rsidRDefault="00EB060A" w:rsidP="00332F0C">
      <w:pPr>
        <w:autoSpaceDE w:val="0"/>
        <w:autoSpaceDN w:val="0"/>
        <w:adjustRightInd w:val="0"/>
        <w:spacing w:line="360" w:lineRule="auto"/>
        <w:ind w:firstLineChars="200" w:firstLine="31680"/>
        <w:jc w:val="left"/>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风井数量应根据开拓部署、通风系统要求、安全生产需要、合理工期安排及投资效益等，经综合论证后确定；</w:t>
      </w:r>
    </w:p>
    <w:p w:rsidR="00EB060A" w:rsidRPr="00866D8C" w:rsidRDefault="00EB060A" w:rsidP="00332F0C">
      <w:pPr>
        <w:autoSpaceDE w:val="0"/>
        <w:autoSpaceDN w:val="0"/>
        <w:adjustRightInd w:val="0"/>
        <w:spacing w:line="360" w:lineRule="auto"/>
        <w:ind w:firstLineChars="200" w:firstLine="31680"/>
        <w:jc w:val="left"/>
        <w:rPr>
          <w:rFonts w:ascii="宋体"/>
          <w:sz w:val="24"/>
          <w:szCs w:val="24"/>
        </w:rPr>
      </w:pPr>
      <w:r w:rsidRPr="00866D8C">
        <w:rPr>
          <w:rFonts w:ascii="宋体" w:hAnsi="宋体"/>
          <w:sz w:val="24"/>
          <w:szCs w:val="24"/>
        </w:rPr>
        <w:t xml:space="preserve">4 </w:t>
      </w:r>
      <w:r w:rsidRPr="00866D8C">
        <w:rPr>
          <w:rFonts w:ascii="宋体" w:hAnsi="宋体" w:hint="eastAsia"/>
          <w:sz w:val="24"/>
          <w:szCs w:val="24"/>
        </w:rPr>
        <w:t>箕斗提升井或装有带式输送机的井筒兼作风井使用时，必须符合现行《煤矿安全规程》的有关规定；</w:t>
      </w:r>
    </w:p>
    <w:p w:rsidR="00EB060A" w:rsidRPr="00866D8C" w:rsidRDefault="00EB060A" w:rsidP="00332F0C">
      <w:pPr>
        <w:autoSpaceDE w:val="0"/>
        <w:autoSpaceDN w:val="0"/>
        <w:adjustRightInd w:val="0"/>
        <w:spacing w:line="360" w:lineRule="auto"/>
        <w:ind w:firstLineChars="200" w:firstLine="31680"/>
        <w:jc w:val="left"/>
        <w:rPr>
          <w:rFonts w:ascii="宋体"/>
          <w:sz w:val="24"/>
          <w:szCs w:val="24"/>
        </w:rPr>
      </w:pPr>
      <w:r w:rsidRPr="00866D8C">
        <w:rPr>
          <w:rFonts w:ascii="宋体" w:hAnsi="宋体"/>
          <w:sz w:val="24"/>
          <w:szCs w:val="24"/>
        </w:rPr>
        <w:t xml:space="preserve">5 </w:t>
      </w:r>
      <w:r w:rsidRPr="00866D8C">
        <w:rPr>
          <w:rFonts w:ascii="宋体" w:hAnsi="宋体" w:hint="eastAsia"/>
          <w:sz w:val="24"/>
          <w:szCs w:val="24"/>
        </w:rPr>
        <w:t>高瓦斯、有煤与瓦斯突出危险的矿井必须设专用回风井。的规定；</w:t>
      </w:r>
    </w:p>
    <w:p w:rsidR="00EB060A" w:rsidRPr="00866D8C" w:rsidRDefault="00EB060A" w:rsidP="00332F0C">
      <w:pPr>
        <w:autoSpaceDE w:val="0"/>
        <w:autoSpaceDN w:val="0"/>
        <w:adjustRightInd w:val="0"/>
        <w:spacing w:line="360" w:lineRule="auto"/>
        <w:ind w:firstLineChars="200" w:firstLine="31680"/>
        <w:jc w:val="left"/>
        <w:rPr>
          <w:rFonts w:ascii="宋体" w:cs="FZFSK--GBK1-0"/>
          <w:color w:val="000000"/>
          <w:kern w:val="0"/>
          <w:sz w:val="24"/>
          <w:szCs w:val="24"/>
        </w:rPr>
      </w:pPr>
      <w:r w:rsidRPr="00FB6C44">
        <w:rPr>
          <w:rFonts w:ascii="宋体" w:hAnsi="宋体" w:hint="eastAsia"/>
          <w:b/>
          <w:sz w:val="24"/>
          <w:szCs w:val="24"/>
        </w:rPr>
        <w:t>《煤矿安全规程》</w:t>
      </w:r>
      <w:r w:rsidRPr="00866D8C">
        <w:rPr>
          <w:rFonts w:ascii="宋体" w:hAnsi="宋体" w:hint="eastAsia"/>
          <w:b/>
          <w:bCs/>
          <w:sz w:val="24"/>
          <w:szCs w:val="24"/>
        </w:rPr>
        <w:t>第</w:t>
      </w:r>
      <w:r w:rsidRPr="00866D8C">
        <w:rPr>
          <w:rFonts w:ascii="宋体" w:hAnsi="宋体"/>
          <w:b/>
          <w:bCs/>
          <w:sz w:val="24"/>
          <w:szCs w:val="24"/>
        </w:rPr>
        <w:t>86</w:t>
      </w:r>
      <w:r w:rsidRPr="00866D8C">
        <w:rPr>
          <w:rFonts w:ascii="宋体" w:hAnsi="宋体" w:hint="eastAsia"/>
          <w:b/>
          <w:bCs/>
          <w:sz w:val="24"/>
          <w:szCs w:val="24"/>
        </w:rPr>
        <w:t>条</w:t>
      </w:r>
      <w:r>
        <w:rPr>
          <w:rFonts w:ascii="宋体" w:hAnsi="宋体"/>
          <w:b/>
          <w:bCs/>
          <w:sz w:val="24"/>
          <w:szCs w:val="24"/>
        </w:rPr>
        <w:t xml:space="preserve"> </w:t>
      </w:r>
      <w:r w:rsidRPr="00866D8C">
        <w:rPr>
          <w:rFonts w:ascii="宋体" w:hAnsi="宋体" w:cs="FZFSK--GBK1-0" w:hint="eastAsia"/>
          <w:color w:val="000000"/>
          <w:kern w:val="0"/>
          <w:sz w:val="24"/>
          <w:szCs w:val="24"/>
        </w:rPr>
        <w:t>新建非突出大中型矿井开采深度</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第一水平</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不应超过</w:t>
      </w:r>
      <w:r w:rsidRPr="00866D8C">
        <w:rPr>
          <w:rFonts w:ascii="宋体" w:hAnsi="宋体" w:cs="E-BZ"/>
          <w:color w:val="000000"/>
          <w:kern w:val="0"/>
          <w:sz w:val="24"/>
          <w:szCs w:val="24"/>
        </w:rPr>
        <w:t>1000m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改扩建大中型矿井开采深度不应超过</w:t>
      </w:r>
      <w:r w:rsidRPr="00866D8C">
        <w:rPr>
          <w:rFonts w:ascii="宋体" w:hAnsi="宋体" w:cs="E-BZ"/>
          <w:color w:val="000000"/>
          <w:kern w:val="0"/>
          <w:sz w:val="24"/>
          <w:szCs w:val="24"/>
        </w:rPr>
        <w:t>1200m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新建</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改扩建小型矿井开采深度不应超过</w:t>
      </w:r>
      <w:r w:rsidRPr="00866D8C">
        <w:rPr>
          <w:rFonts w:ascii="宋体" w:hAnsi="宋体" w:cs="E-BZ"/>
          <w:color w:val="000000"/>
          <w:kern w:val="0"/>
          <w:sz w:val="24"/>
          <w:szCs w:val="24"/>
        </w:rPr>
        <w:t>600m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矿井同时生产的水平不得超过</w:t>
      </w:r>
      <w:r w:rsidRPr="00866D8C">
        <w:rPr>
          <w:rFonts w:ascii="宋体" w:hAnsi="宋体" w:cs="E-BZ"/>
          <w:color w:val="000000"/>
          <w:kern w:val="0"/>
          <w:sz w:val="24"/>
          <w:szCs w:val="24"/>
        </w:rPr>
        <w:t>2</w:t>
      </w:r>
      <w:r w:rsidRPr="00866D8C">
        <w:rPr>
          <w:rFonts w:ascii="宋体" w:hAnsi="宋体" w:cs="FZFSK--GBK1-0" w:hint="eastAsia"/>
          <w:color w:val="000000"/>
          <w:kern w:val="0"/>
          <w:sz w:val="24"/>
          <w:szCs w:val="24"/>
        </w:rPr>
        <w:t>个</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cs="E-BX"/>
          <w:color w:val="000000"/>
          <w:kern w:val="0"/>
          <w:sz w:val="24"/>
          <w:szCs w:val="24"/>
        </w:rPr>
      </w:pPr>
      <w:r w:rsidRPr="00866D8C">
        <w:rPr>
          <w:rFonts w:ascii="宋体" w:hAnsi="宋体" w:hint="eastAsia"/>
          <w:b/>
          <w:bCs/>
          <w:sz w:val="24"/>
          <w:szCs w:val="24"/>
        </w:rPr>
        <w:t>第</w:t>
      </w:r>
      <w:r w:rsidRPr="00866D8C">
        <w:rPr>
          <w:rFonts w:ascii="宋体" w:hAnsi="宋体"/>
          <w:b/>
          <w:bCs/>
          <w:sz w:val="24"/>
          <w:szCs w:val="24"/>
        </w:rPr>
        <w:t>88</w:t>
      </w:r>
      <w:r w:rsidRPr="00866D8C">
        <w:rPr>
          <w:rFonts w:ascii="宋体" w:hAnsi="宋体" w:hint="eastAsia"/>
          <w:b/>
          <w:bCs/>
          <w:sz w:val="24"/>
          <w:szCs w:val="24"/>
        </w:rPr>
        <w:t>条</w:t>
      </w:r>
      <w:r>
        <w:rPr>
          <w:rFonts w:ascii="宋体" w:hAnsi="宋体"/>
          <w:b/>
          <w:bCs/>
          <w:sz w:val="24"/>
          <w:szCs w:val="24"/>
        </w:rPr>
        <w:t xml:space="preserve"> </w:t>
      </w:r>
      <w:r w:rsidRPr="00866D8C">
        <w:rPr>
          <w:rFonts w:ascii="宋体" w:hAnsi="宋体" w:cs="FZFSK--GBK1-0" w:hint="eastAsia"/>
          <w:color w:val="000000"/>
          <w:kern w:val="0"/>
          <w:sz w:val="24"/>
          <w:szCs w:val="24"/>
        </w:rPr>
        <w:t>井下每一个水平到上一个水平和各个采</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盘</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区都必须至少有</w:t>
      </w:r>
      <w:r w:rsidRPr="00866D8C">
        <w:rPr>
          <w:rFonts w:ascii="宋体" w:hAnsi="宋体" w:cs="E-BZ"/>
          <w:color w:val="000000"/>
          <w:kern w:val="0"/>
          <w:sz w:val="24"/>
          <w:szCs w:val="24"/>
        </w:rPr>
        <w:t>2</w:t>
      </w:r>
      <w:r w:rsidRPr="00866D8C">
        <w:rPr>
          <w:rFonts w:ascii="宋体" w:hAnsi="宋体" w:cs="FZFSK--GBK1-0" w:hint="eastAsia"/>
          <w:color w:val="000000"/>
          <w:kern w:val="0"/>
          <w:sz w:val="24"/>
          <w:szCs w:val="24"/>
        </w:rPr>
        <w:t>个便于行人的安全出口</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并与通达地面的安全出口相连</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未建成</w:t>
      </w:r>
      <w:r w:rsidRPr="00866D8C">
        <w:rPr>
          <w:rFonts w:ascii="宋体" w:hAnsi="宋体" w:cs="E-BZ"/>
          <w:color w:val="000000"/>
          <w:kern w:val="0"/>
          <w:sz w:val="24"/>
          <w:szCs w:val="24"/>
        </w:rPr>
        <w:t>2</w:t>
      </w:r>
      <w:r w:rsidRPr="00866D8C">
        <w:rPr>
          <w:rFonts w:ascii="宋体" w:hAnsi="宋体" w:cs="FZFSK--GBK1-0" w:hint="eastAsia"/>
          <w:color w:val="000000"/>
          <w:kern w:val="0"/>
          <w:sz w:val="24"/>
          <w:szCs w:val="24"/>
        </w:rPr>
        <w:t>个安全出口的水平或者采</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盘</w:t>
      </w:r>
      <w:r w:rsidRPr="00866D8C">
        <w:rPr>
          <w:rFonts w:ascii="宋体" w:hAnsi="宋体" w:cs="E-BX"/>
          <w:color w:val="000000"/>
          <w:kern w:val="0"/>
          <w:sz w:val="24"/>
          <w:szCs w:val="24"/>
        </w:rPr>
        <w:t xml:space="preserve">) </w:t>
      </w:r>
      <w:r w:rsidRPr="00866D8C">
        <w:rPr>
          <w:rFonts w:ascii="宋体" w:hAnsi="宋体" w:cs="FZFSK--GBK1-0" w:hint="eastAsia"/>
          <w:color w:val="000000"/>
          <w:kern w:val="0"/>
          <w:sz w:val="24"/>
          <w:szCs w:val="24"/>
        </w:rPr>
        <w:t>区严禁回采</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井巷交岔点</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必须设置路标</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标明所在地点</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指明通往安全出口的方向</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通达地面的安全出口和</w:t>
      </w:r>
      <w:r w:rsidRPr="00866D8C">
        <w:rPr>
          <w:rFonts w:ascii="宋体" w:hAnsi="宋体" w:cs="E-BZ"/>
          <w:color w:val="000000"/>
          <w:kern w:val="0"/>
          <w:sz w:val="24"/>
          <w:szCs w:val="24"/>
        </w:rPr>
        <w:t>2</w:t>
      </w:r>
      <w:r w:rsidRPr="00866D8C">
        <w:rPr>
          <w:rFonts w:ascii="宋体" w:hAnsi="宋体" w:cs="FZFSK--GBK1-0" w:hint="eastAsia"/>
          <w:color w:val="000000"/>
          <w:kern w:val="0"/>
          <w:sz w:val="24"/>
          <w:szCs w:val="24"/>
        </w:rPr>
        <w:t>个水平之间的安全出口</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倾角不大于</w:t>
      </w:r>
      <w:r w:rsidRPr="00866D8C">
        <w:rPr>
          <w:rFonts w:ascii="宋体" w:hAnsi="宋体" w:cs="E-BZ"/>
          <w:color w:val="000000"/>
          <w:kern w:val="0"/>
          <w:sz w:val="24"/>
          <w:szCs w:val="24"/>
        </w:rPr>
        <w:t>45</w:t>
      </w:r>
      <w:r w:rsidRPr="00866D8C">
        <w:rPr>
          <w:rFonts w:ascii="宋体" w:hAnsi="宋体" w:cs="E-BZ" w:hint="eastAsia"/>
          <w:color w:val="000000"/>
          <w:kern w:val="0"/>
          <w:sz w:val="24"/>
          <w:szCs w:val="24"/>
        </w:rPr>
        <w:t>°</w:t>
      </w:r>
      <w:r w:rsidRPr="00866D8C">
        <w:rPr>
          <w:rFonts w:ascii="宋体" w:hAnsi="宋体" w:cs="FZFSK--GBK1-0" w:hint="eastAsia"/>
          <w:color w:val="000000"/>
          <w:kern w:val="0"/>
          <w:sz w:val="24"/>
          <w:szCs w:val="24"/>
        </w:rPr>
        <w:t>时</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必须设置人行道</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并根据倾角大小和实际需要设置扶手</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台阶或者梯道</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倾角大于</w:t>
      </w:r>
      <w:r w:rsidRPr="00866D8C">
        <w:rPr>
          <w:rFonts w:ascii="宋体" w:hAnsi="宋体" w:cs="E-BZ"/>
          <w:color w:val="000000"/>
          <w:kern w:val="0"/>
          <w:sz w:val="24"/>
          <w:szCs w:val="24"/>
        </w:rPr>
        <w:t>45</w:t>
      </w:r>
      <w:r w:rsidRPr="00866D8C">
        <w:rPr>
          <w:rFonts w:ascii="宋体" w:hAnsi="宋体" w:cs="E-BZ" w:hint="eastAsia"/>
          <w:color w:val="000000"/>
          <w:kern w:val="0"/>
          <w:sz w:val="24"/>
          <w:szCs w:val="24"/>
        </w:rPr>
        <w:t>°</w:t>
      </w:r>
      <w:r w:rsidRPr="00866D8C">
        <w:rPr>
          <w:rFonts w:ascii="宋体" w:hAnsi="宋体" w:cs="FZFSK--GBK1-0" w:hint="eastAsia"/>
          <w:color w:val="000000"/>
          <w:kern w:val="0"/>
          <w:sz w:val="24"/>
          <w:szCs w:val="24"/>
        </w:rPr>
        <w:t>时</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必须设置梯道间或者梯子间</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斜井梯道间必须分段错开设置</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每段斜长不得大于</w:t>
      </w:r>
      <w:r w:rsidRPr="00866D8C">
        <w:rPr>
          <w:rFonts w:ascii="宋体" w:hAnsi="宋体" w:cs="E-BZ"/>
          <w:color w:val="000000"/>
          <w:kern w:val="0"/>
          <w:sz w:val="24"/>
          <w:szCs w:val="24"/>
        </w:rPr>
        <w:t>10m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立井梯子间中的梯子角度不得大于</w:t>
      </w:r>
      <w:r w:rsidRPr="00866D8C">
        <w:rPr>
          <w:rFonts w:ascii="宋体" w:hAnsi="宋体" w:cs="E-BZ"/>
          <w:color w:val="000000"/>
          <w:kern w:val="0"/>
          <w:sz w:val="24"/>
          <w:szCs w:val="24"/>
        </w:rPr>
        <w:t>80</w:t>
      </w:r>
      <w:r w:rsidRPr="00866D8C">
        <w:rPr>
          <w:rFonts w:ascii="宋体" w:hAnsi="宋体" w:cs="E-BZ" w:hint="eastAsia"/>
          <w:color w:val="000000"/>
          <w:kern w:val="0"/>
          <w:sz w:val="24"/>
          <w:szCs w:val="24"/>
        </w:rPr>
        <w:t>°</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相邻</w:t>
      </w:r>
      <w:r w:rsidRPr="00866D8C">
        <w:rPr>
          <w:rFonts w:ascii="宋体" w:hAnsi="宋体" w:cs="E-BZ"/>
          <w:color w:val="000000"/>
          <w:kern w:val="0"/>
          <w:sz w:val="24"/>
          <w:szCs w:val="24"/>
        </w:rPr>
        <w:t>2</w:t>
      </w:r>
      <w:r w:rsidRPr="00866D8C">
        <w:rPr>
          <w:rFonts w:ascii="宋体" w:hAnsi="宋体" w:cs="FZFSK--GBK1-0" w:hint="eastAsia"/>
          <w:color w:val="000000"/>
          <w:kern w:val="0"/>
          <w:sz w:val="24"/>
          <w:szCs w:val="24"/>
        </w:rPr>
        <w:t>个平台的垂直距离不得大于</w:t>
      </w:r>
      <w:r w:rsidRPr="00866D8C">
        <w:rPr>
          <w:rFonts w:ascii="宋体" w:hAnsi="宋体" w:cs="E-BZ"/>
          <w:color w:val="000000"/>
          <w:kern w:val="0"/>
          <w:sz w:val="24"/>
          <w:szCs w:val="24"/>
        </w:rPr>
        <w:t>8m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安全出口应当经常清理</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维护</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保持畅通</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cs="FZFSK--GBK1-0"/>
          <w:color w:val="000000"/>
          <w:kern w:val="0"/>
          <w:sz w:val="24"/>
          <w:szCs w:val="24"/>
        </w:rPr>
      </w:pPr>
      <w:r w:rsidRPr="00866D8C">
        <w:rPr>
          <w:rFonts w:ascii="宋体" w:hAnsi="宋体" w:hint="eastAsia"/>
          <w:b/>
          <w:bCs/>
          <w:sz w:val="24"/>
          <w:szCs w:val="24"/>
        </w:rPr>
        <w:t>第</w:t>
      </w:r>
      <w:r w:rsidRPr="00866D8C">
        <w:rPr>
          <w:rFonts w:ascii="宋体" w:hAnsi="宋体"/>
          <w:b/>
          <w:bCs/>
          <w:sz w:val="24"/>
          <w:szCs w:val="24"/>
        </w:rPr>
        <w:t>90</w:t>
      </w:r>
      <w:r w:rsidRPr="00866D8C">
        <w:rPr>
          <w:rFonts w:ascii="宋体" w:hAnsi="宋体" w:hint="eastAsia"/>
          <w:b/>
          <w:bCs/>
          <w:sz w:val="24"/>
          <w:szCs w:val="24"/>
        </w:rPr>
        <w:t>条</w:t>
      </w:r>
      <w:r>
        <w:rPr>
          <w:rFonts w:ascii="宋体" w:hAnsi="宋体"/>
          <w:b/>
          <w:bCs/>
          <w:sz w:val="24"/>
          <w:szCs w:val="24"/>
        </w:rPr>
        <w:t xml:space="preserve"> </w:t>
      </w:r>
      <w:r w:rsidRPr="00866D8C">
        <w:rPr>
          <w:rFonts w:ascii="宋体" w:hAnsi="宋体" w:cs="FZFSK--GBK1-0" w:hint="eastAsia"/>
          <w:color w:val="000000"/>
          <w:kern w:val="0"/>
          <w:sz w:val="24"/>
          <w:szCs w:val="24"/>
        </w:rPr>
        <w:t>巷道净断面必须满足行人</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运输</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通风和安全设施及设备安装</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检修</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施工的需要</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并符合下列要求</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cs="E-BZ"/>
          <w:color w:val="000000"/>
          <w:kern w:val="0"/>
          <w:sz w:val="24"/>
          <w:szCs w:val="24"/>
        </w:rPr>
      </w:pP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一</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采用轨道机车运输的巷道净高</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自轨面起不得低于</w:t>
      </w:r>
      <w:r w:rsidRPr="00866D8C">
        <w:rPr>
          <w:rFonts w:ascii="宋体" w:hAnsi="宋体" w:cs="E-BZ"/>
          <w:color w:val="000000"/>
          <w:kern w:val="0"/>
          <w:sz w:val="24"/>
          <w:szCs w:val="24"/>
        </w:rPr>
        <w:t>2m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架线电机车运输巷道的净高</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在井底车场内</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从井底到乘车场</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不小于</w:t>
      </w:r>
      <w:r w:rsidRPr="00866D8C">
        <w:rPr>
          <w:rFonts w:ascii="宋体" w:hAnsi="宋体" w:cs="E-BZ"/>
          <w:color w:val="000000"/>
          <w:kern w:val="0"/>
          <w:sz w:val="24"/>
          <w:szCs w:val="24"/>
        </w:rPr>
        <w:t>2.</w:t>
      </w:r>
      <w:r w:rsidRPr="00866D8C">
        <w:rPr>
          <w:rFonts w:ascii="宋体" w:hAnsi="宋体" w:cs="黑体"/>
          <w:color w:val="000000"/>
          <w:kern w:val="0"/>
          <w:sz w:val="24"/>
          <w:szCs w:val="24"/>
        </w:rPr>
        <w:t>4</w:t>
      </w:r>
      <w:r w:rsidRPr="00866D8C">
        <w:rPr>
          <w:rFonts w:ascii="宋体" w:hAnsi="宋体" w:cs="E-BZ"/>
          <w:color w:val="000000"/>
          <w:kern w:val="0"/>
          <w:sz w:val="24"/>
          <w:szCs w:val="24"/>
        </w:rPr>
        <w:t>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其他地点</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行人的不小于</w:t>
      </w:r>
      <w:r w:rsidRPr="00866D8C">
        <w:rPr>
          <w:rFonts w:ascii="宋体" w:hAnsi="宋体" w:cs="E-BZ"/>
          <w:color w:val="000000"/>
          <w:kern w:val="0"/>
          <w:sz w:val="24"/>
          <w:szCs w:val="24"/>
        </w:rPr>
        <w:t>2.2m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不行人的不小于</w:t>
      </w:r>
      <w:r w:rsidRPr="00866D8C">
        <w:rPr>
          <w:rFonts w:ascii="宋体" w:hAnsi="宋体" w:cs="E-BZ"/>
          <w:color w:val="000000"/>
          <w:kern w:val="0"/>
          <w:sz w:val="24"/>
          <w:szCs w:val="24"/>
        </w:rPr>
        <w:t>2.1m</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cs="E-BZ"/>
          <w:color w:val="000000"/>
          <w:kern w:val="0"/>
          <w:sz w:val="24"/>
          <w:szCs w:val="24"/>
        </w:rPr>
      </w:pP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二</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采</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盘</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区内的上山</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下山和平巷的净高不得低于</w:t>
      </w:r>
      <w:r w:rsidRPr="00866D8C">
        <w:rPr>
          <w:rFonts w:ascii="宋体" w:hAnsi="宋体" w:cs="E-BZ"/>
          <w:color w:val="000000"/>
          <w:kern w:val="0"/>
          <w:sz w:val="24"/>
          <w:szCs w:val="24"/>
        </w:rPr>
        <w:t>2m</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薄煤层内的不得低于</w:t>
      </w:r>
      <w:r w:rsidRPr="00866D8C">
        <w:rPr>
          <w:rFonts w:ascii="宋体" w:hAnsi="宋体" w:cs="E-BZ"/>
          <w:color w:val="000000"/>
          <w:kern w:val="0"/>
          <w:sz w:val="24"/>
          <w:szCs w:val="24"/>
        </w:rPr>
        <w:t>1.</w:t>
      </w:r>
      <w:r w:rsidRPr="00866D8C">
        <w:rPr>
          <w:rFonts w:ascii="宋体" w:hAnsi="宋体" w:cs="黑体"/>
          <w:color w:val="000000"/>
          <w:kern w:val="0"/>
          <w:sz w:val="24"/>
          <w:szCs w:val="24"/>
        </w:rPr>
        <w:t>8</w:t>
      </w:r>
      <w:r w:rsidRPr="00866D8C">
        <w:rPr>
          <w:rFonts w:ascii="宋体" w:hAnsi="宋体" w:cs="E-BZ"/>
          <w:color w:val="000000"/>
          <w:kern w:val="0"/>
          <w:sz w:val="24"/>
          <w:szCs w:val="24"/>
        </w:rPr>
        <w:t>m</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cs="E-BX"/>
          <w:color w:val="000000"/>
          <w:kern w:val="0"/>
          <w:sz w:val="24"/>
          <w:szCs w:val="24"/>
        </w:rPr>
      </w:pP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三</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运输巷</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包括管</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线</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电缆</w:t>
      </w:r>
      <w:r w:rsidRPr="00866D8C">
        <w:rPr>
          <w:rFonts w:ascii="宋体" w:hAnsi="宋体" w:cs="E-BX"/>
          <w:color w:val="000000"/>
          <w:kern w:val="0"/>
          <w:sz w:val="24"/>
          <w:szCs w:val="24"/>
        </w:rPr>
        <w:t>)</w:t>
      </w:r>
      <w:r w:rsidRPr="00866D8C">
        <w:rPr>
          <w:rFonts w:ascii="宋体" w:hAnsi="宋体" w:cs="FZFSK--GBK1-0" w:hint="eastAsia"/>
          <w:color w:val="000000"/>
          <w:kern w:val="0"/>
          <w:sz w:val="24"/>
          <w:szCs w:val="24"/>
        </w:rPr>
        <w:t>与运输设备最突出部分之间的最小间距</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应当符合表</w:t>
      </w:r>
      <w:r w:rsidRPr="00866D8C">
        <w:rPr>
          <w:rFonts w:ascii="宋体" w:hAnsi="宋体" w:cs="E-BZ"/>
          <w:color w:val="000000"/>
          <w:kern w:val="0"/>
          <w:sz w:val="24"/>
          <w:szCs w:val="24"/>
        </w:rPr>
        <w:t>3</w:t>
      </w:r>
      <w:r w:rsidRPr="00866D8C">
        <w:rPr>
          <w:rFonts w:ascii="宋体" w:hAnsi="宋体" w:cs="FZFSK--GBK1-0" w:hint="eastAsia"/>
          <w:color w:val="000000"/>
          <w:kern w:val="0"/>
          <w:sz w:val="24"/>
          <w:szCs w:val="24"/>
        </w:rPr>
        <w:t>的要求</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cs="E-BX"/>
          <w:color w:val="000000"/>
          <w:kern w:val="0"/>
          <w:sz w:val="24"/>
          <w:szCs w:val="24"/>
        </w:rPr>
      </w:pPr>
      <w:r w:rsidRPr="00866D8C">
        <w:rPr>
          <w:rFonts w:ascii="宋体" w:hAnsi="宋体" w:cs="FZFSK--GBK1-0" w:hint="eastAsia"/>
          <w:color w:val="000000"/>
          <w:kern w:val="0"/>
          <w:sz w:val="24"/>
          <w:szCs w:val="24"/>
        </w:rPr>
        <w:t>巷道净断面的设计</w:t>
      </w:r>
      <w:r w:rsidRPr="00866D8C">
        <w:rPr>
          <w:rFonts w:ascii="宋体" w:hAnsi="宋体" w:cs="E-BX" w:hint="eastAsia"/>
          <w:color w:val="000000"/>
          <w:kern w:val="0"/>
          <w:sz w:val="24"/>
          <w:szCs w:val="24"/>
        </w:rPr>
        <w:t>，</w:t>
      </w:r>
      <w:r w:rsidRPr="00866D8C">
        <w:rPr>
          <w:rFonts w:ascii="宋体" w:hAnsi="宋体" w:cs="FZFSK--GBK1-0" w:hint="eastAsia"/>
          <w:color w:val="000000"/>
          <w:kern w:val="0"/>
          <w:sz w:val="24"/>
          <w:szCs w:val="24"/>
        </w:rPr>
        <w:t>必须按支护最大允许变形后的断面计算</w:t>
      </w:r>
      <w:r w:rsidRPr="00866D8C">
        <w:rPr>
          <w:rFonts w:ascii="宋体" w:hAnsi="宋体" w:cs="E-BX" w:hint="eastAsia"/>
          <w:color w:val="000000"/>
          <w:kern w:val="0"/>
          <w:sz w:val="24"/>
          <w:szCs w:val="24"/>
        </w:rPr>
        <w:t>。</w:t>
      </w:r>
    </w:p>
    <w:p w:rsidR="00EB060A" w:rsidRPr="00866D8C" w:rsidRDefault="00EB060A" w:rsidP="00332F0C">
      <w:pPr>
        <w:autoSpaceDE w:val="0"/>
        <w:autoSpaceDN w:val="0"/>
        <w:adjustRightInd w:val="0"/>
        <w:spacing w:line="360" w:lineRule="auto"/>
        <w:ind w:firstLineChars="200" w:firstLine="31680"/>
        <w:jc w:val="left"/>
        <w:rPr>
          <w:rFonts w:ascii="宋体" w:cs="FZFSK--GBK1-0"/>
          <w:color w:val="000000"/>
          <w:kern w:val="0"/>
          <w:sz w:val="24"/>
          <w:szCs w:val="24"/>
        </w:rPr>
      </w:pPr>
    </w:p>
    <w:p w:rsidR="00EB060A" w:rsidRPr="00866D8C" w:rsidRDefault="00EB060A" w:rsidP="00332F0C">
      <w:pPr>
        <w:autoSpaceDE w:val="0"/>
        <w:autoSpaceDN w:val="0"/>
        <w:adjustRightInd w:val="0"/>
        <w:spacing w:line="360" w:lineRule="auto"/>
        <w:ind w:firstLineChars="200" w:firstLine="31680"/>
        <w:jc w:val="center"/>
        <w:rPr>
          <w:rFonts w:ascii="宋体" w:cs="FZKTK--GBK1-0"/>
          <w:b/>
          <w:color w:val="000000"/>
          <w:kern w:val="0"/>
          <w:sz w:val="24"/>
          <w:szCs w:val="24"/>
        </w:rPr>
      </w:pPr>
      <w:r w:rsidRPr="00866D8C">
        <w:rPr>
          <w:rFonts w:ascii="宋体" w:hAnsi="宋体" w:cs="FZKTK--GBK1-0" w:hint="eastAsia"/>
          <w:b/>
          <w:color w:val="000000"/>
          <w:kern w:val="0"/>
          <w:sz w:val="24"/>
          <w:szCs w:val="24"/>
        </w:rPr>
        <w:t>表</w:t>
      </w:r>
      <w:r w:rsidRPr="00866D8C">
        <w:rPr>
          <w:rFonts w:ascii="宋体" w:hAnsi="宋体" w:cs="E-BZ"/>
          <w:b/>
          <w:color w:val="000000"/>
          <w:kern w:val="0"/>
          <w:sz w:val="24"/>
          <w:szCs w:val="24"/>
        </w:rPr>
        <w:t>3</w:t>
      </w:r>
      <w:r w:rsidRPr="00866D8C">
        <w:rPr>
          <w:rFonts w:ascii="宋体" w:hAnsi="宋体" w:cs="E-BZ" w:hint="eastAsia"/>
          <w:b/>
          <w:color w:val="000000"/>
          <w:kern w:val="0"/>
          <w:sz w:val="24"/>
          <w:szCs w:val="24"/>
        </w:rPr>
        <w:t xml:space="preserve">　</w:t>
      </w:r>
      <w:r w:rsidRPr="00866D8C">
        <w:rPr>
          <w:rFonts w:ascii="宋体" w:hAnsi="宋体" w:cs="FZKTK--GBK1-0" w:hint="eastAsia"/>
          <w:b/>
          <w:color w:val="000000"/>
          <w:kern w:val="0"/>
          <w:sz w:val="24"/>
          <w:szCs w:val="24"/>
        </w:rPr>
        <w:t>运输巷与运输设备最突出部分之间的最小间距</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900"/>
        <w:gridCol w:w="1260"/>
        <w:gridCol w:w="4140"/>
      </w:tblGrid>
      <w:tr w:rsidR="00EB060A" w:rsidRPr="00866D8C" w:rsidTr="007C519D">
        <w:tc>
          <w:tcPr>
            <w:tcW w:w="2088"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巷道类型</w:t>
            </w:r>
          </w:p>
        </w:tc>
        <w:tc>
          <w:tcPr>
            <w:tcW w:w="90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顶部</w:t>
            </w:r>
            <w:r w:rsidRPr="007C519D">
              <w:rPr>
                <w:rFonts w:ascii="宋体" w:hAnsi="宋体" w:cs="E-BX"/>
                <w:color w:val="000000"/>
                <w:kern w:val="0"/>
                <w:sz w:val="24"/>
                <w:szCs w:val="24"/>
              </w:rPr>
              <w:t>/</w:t>
            </w:r>
            <w:r w:rsidRPr="007C519D">
              <w:rPr>
                <w:rFonts w:ascii="宋体" w:hAnsi="宋体" w:cs="E-BZ"/>
                <w:color w:val="000000"/>
                <w:kern w:val="0"/>
                <w:sz w:val="24"/>
                <w:szCs w:val="24"/>
              </w:rPr>
              <w:t>m</w:t>
            </w:r>
          </w:p>
        </w:tc>
        <w:tc>
          <w:tcPr>
            <w:tcW w:w="126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两侧</w:t>
            </w:r>
            <w:r w:rsidRPr="007C519D">
              <w:rPr>
                <w:rFonts w:ascii="宋体" w:hAnsi="宋体" w:cs="E-BX"/>
                <w:color w:val="000000"/>
                <w:kern w:val="0"/>
                <w:sz w:val="24"/>
                <w:szCs w:val="24"/>
              </w:rPr>
              <w:t>/</w:t>
            </w:r>
            <w:r w:rsidRPr="007C519D">
              <w:rPr>
                <w:rFonts w:ascii="宋体" w:hAnsi="宋体" w:cs="E-BZ"/>
                <w:color w:val="000000"/>
                <w:kern w:val="0"/>
                <w:sz w:val="24"/>
                <w:szCs w:val="24"/>
              </w:rPr>
              <w:t>m</w:t>
            </w:r>
          </w:p>
        </w:tc>
        <w:tc>
          <w:tcPr>
            <w:tcW w:w="414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E-BZ"/>
                <w:color w:val="000000"/>
                <w:kern w:val="0"/>
                <w:sz w:val="24"/>
                <w:szCs w:val="24"/>
              </w:rPr>
            </w:pPr>
            <w:r w:rsidRPr="007C519D">
              <w:rPr>
                <w:rFonts w:ascii="宋体" w:hAnsi="宋体" w:cs="FZFSK--GBK1-0" w:hint="eastAsia"/>
                <w:color w:val="000000"/>
                <w:kern w:val="0"/>
                <w:sz w:val="24"/>
                <w:szCs w:val="24"/>
              </w:rPr>
              <w:t>备</w:t>
            </w:r>
            <w:r w:rsidRPr="007C519D">
              <w:rPr>
                <w:rFonts w:ascii="宋体" w:hAnsi="宋体" w:cs="E-BZ" w:hint="eastAsia"/>
                <w:color w:val="000000"/>
                <w:kern w:val="0"/>
                <w:sz w:val="24"/>
                <w:szCs w:val="24"/>
              </w:rPr>
              <w:t xml:space="preserve">　　</w:t>
            </w:r>
            <w:r w:rsidRPr="007C519D">
              <w:rPr>
                <w:rFonts w:ascii="宋体" w:hAnsi="宋体" w:cs="FZFSK--GBK1-0" w:hint="eastAsia"/>
                <w:color w:val="000000"/>
                <w:kern w:val="0"/>
                <w:sz w:val="24"/>
                <w:szCs w:val="24"/>
              </w:rPr>
              <w:t>注</w:t>
            </w:r>
          </w:p>
        </w:tc>
      </w:tr>
      <w:tr w:rsidR="00EB060A" w:rsidRPr="00866D8C" w:rsidTr="007C519D">
        <w:tc>
          <w:tcPr>
            <w:tcW w:w="2088"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轨道机车运输巷道</w:t>
            </w:r>
          </w:p>
        </w:tc>
        <w:tc>
          <w:tcPr>
            <w:tcW w:w="90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p>
        </w:tc>
        <w:tc>
          <w:tcPr>
            <w:tcW w:w="126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3</w:t>
            </w:r>
          </w:p>
        </w:tc>
        <w:tc>
          <w:tcPr>
            <w:tcW w:w="414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综合机械化采煤矿井为</w:t>
            </w: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5m</w:t>
            </w:r>
          </w:p>
        </w:tc>
      </w:tr>
      <w:tr w:rsidR="00EB060A" w:rsidRPr="00866D8C" w:rsidTr="007C519D">
        <w:tc>
          <w:tcPr>
            <w:tcW w:w="2088"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输送机运输巷道</w:t>
            </w:r>
          </w:p>
        </w:tc>
        <w:tc>
          <w:tcPr>
            <w:tcW w:w="90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E-BZ"/>
                <w:color w:val="000000"/>
                <w:kern w:val="0"/>
                <w:sz w:val="24"/>
                <w:szCs w:val="24"/>
              </w:rPr>
            </w:pPr>
          </w:p>
        </w:tc>
        <w:tc>
          <w:tcPr>
            <w:tcW w:w="126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5</w:t>
            </w:r>
          </w:p>
        </w:tc>
        <w:tc>
          <w:tcPr>
            <w:tcW w:w="414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hAnsi="宋体" w:cs="FZFSK--GBK1-0"/>
                <w:color w:val="000000"/>
                <w:kern w:val="0"/>
                <w:sz w:val="24"/>
                <w:szCs w:val="24"/>
              </w:rPr>
            </w:pPr>
            <w:r w:rsidRPr="007C519D">
              <w:rPr>
                <w:rFonts w:ascii="宋体" w:hAnsi="宋体" w:cs="FZFSK--GBK1-0" w:hint="eastAsia"/>
                <w:color w:val="000000"/>
                <w:kern w:val="0"/>
                <w:sz w:val="24"/>
                <w:szCs w:val="24"/>
              </w:rPr>
              <w:t>输送机机头和机尾处与巷帮支护的距离应当满足设备检查和维修的需要，并不得小于</w:t>
            </w:r>
            <w:r w:rsidRPr="007C519D">
              <w:rPr>
                <w:rFonts w:ascii="宋体" w:hAnsi="宋体" w:cs="FZFSK--GBK1-0"/>
                <w:color w:val="000000"/>
                <w:kern w:val="0"/>
                <w:sz w:val="24"/>
                <w:szCs w:val="24"/>
              </w:rPr>
              <w:t>0.7m</w:t>
            </w:r>
          </w:p>
        </w:tc>
      </w:tr>
      <w:tr w:rsidR="00EB060A" w:rsidRPr="00866D8C" w:rsidTr="007C519D">
        <w:tc>
          <w:tcPr>
            <w:tcW w:w="2088"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卡轨车、齿轨车运输巷道</w:t>
            </w:r>
          </w:p>
        </w:tc>
        <w:tc>
          <w:tcPr>
            <w:tcW w:w="90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hAnsi="宋体" w:cs="E-BZ"/>
                <w:color w:val="000000"/>
                <w:kern w:val="0"/>
                <w:sz w:val="24"/>
                <w:szCs w:val="24"/>
              </w:rPr>
            </w:pP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3</w:t>
            </w:r>
          </w:p>
        </w:tc>
        <w:tc>
          <w:tcPr>
            <w:tcW w:w="126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3</w:t>
            </w:r>
          </w:p>
        </w:tc>
        <w:tc>
          <w:tcPr>
            <w:tcW w:w="414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hAnsi="宋体" w:cs="E-BZ"/>
                <w:color w:val="000000"/>
                <w:kern w:val="0"/>
                <w:sz w:val="24"/>
                <w:szCs w:val="24"/>
              </w:rPr>
            </w:pPr>
            <w:r w:rsidRPr="007C519D">
              <w:rPr>
                <w:rFonts w:ascii="宋体" w:hAnsi="宋体" w:cs="E-BZ" w:hint="eastAsia"/>
                <w:color w:val="000000"/>
                <w:kern w:val="0"/>
                <w:sz w:val="24"/>
                <w:szCs w:val="24"/>
              </w:rPr>
              <w:t>单轨运输巷道宽度应当大于</w:t>
            </w:r>
            <w:r w:rsidRPr="007C519D">
              <w:rPr>
                <w:rFonts w:ascii="宋体" w:hAnsi="宋体" w:cs="E-BZ"/>
                <w:color w:val="000000"/>
                <w:kern w:val="0"/>
                <w:sz w:val="24"/>
                <w:szCs w:val="24"/>
              </w:rPr>
              <w:t>2.8m</w:t>
            </w:r>
            <w:r w:rsidRPr="007C519D">
              <w:rPr>
                <w:rFonts w:ascii="宋体" w:hAnsi="宋体" w:cs="E-BZ" w:hint="eastAsia"/>
                <w:color w:val="000000"/>
                <w:kern w:val="0"/>
                <w:sz w:val="24"/>
                <w:szCs w:val="24"/>
              </w:rPr>
              <w:t>，双轨运输巷道宽度应当大于</w:t>
            </w:r>
            <w:r w:rsidRPr="007C519D">
              <w:rPr>
                <w:rFonts w:ascii="宋体" w:hAnsi="宋体" w:cs="E-BZ"/>
                <w:color w:val="000000"/>
                <w:kern w:val="0"/>
                <w:sz w:val="24"/>
                <w:szCs w:val="24"/>
              </w:rPr>
              <w:t>4.0m</w:t>
            </w:r>
          </w:p>
        </w:tc>
      </w:tr>
      <w:tr w:rsidR="00EB060A" w:rsidRPr="00866D8C" w:rsidTr="007C519D">
        <w:tc>
          <w:tcPr>
            <w:tcW w:w="2088"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单轨吊车运输巷道</w:t>
            </w:r>
          </w:p>
        </w:tc>
        <w:tc>
          <w:tcPr>
            <w:tcW w:w="900" w:type="dxa"/>
            <w:vAlign w:val="center"/>
          </w:tcPr>
          <w:p w:rsidR="00EB060A" w:rsidRPr="007C519D" w:rsidRDefault="00EB060A" w:rsidP="00EB060A">
            <w:pPr>
              <w:spacing w:line="360" w:lineRule="auto"/>
              <w:ind w:firstLineChars="200" w:firstLine="31680"/>
              <w:jc w:val="left"/>
              <w:rPr>
                <w:rFonts w:ascii="宋体" w:hAnsi="宋体" w:cs="E-BZ"/>
                <w:color w:val="000000"/>
                <w:kern w:val="0"/>
                <w:sz w:val="24"/>
                <w:szCs w:val="24"/>
              </w:rPr>
            </w:pP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5</w:t>
            </w:r>
          </w:p>
        </w:tc>
        <w:tc>
          <w:tcPr>
            <w:tcW w:w="1260" w:type="dxa"/>
            <w:vAlign w:val="center"/>
          </w:tcPr>
          <w:p w:rsidR="00EB060A" w:rsidRPr="007C519D" w:rsidRDefault="00EB060A" w:rsidP="00EB060A">
            <w:pPr>
              <w:spacing w:line="360" w:lineRule="auto"/>
              <w:ind w:firstLineChars="200" w:firstLine="31680"/>
              <w:jc w:val="left"/>
              <w:rPr>
                <w:rFonts w:ascii="宋体"/>
                <w:sz w:val="24"/>
                <w:szCs w:val="24"/>
              </w:rPr>
            </w:pPr>
            <w:r w:rsidRPr="007C519D">
              <w:rPr>
                <w:rFonts w:ascii="宋体" w:hAnsi="宋体" w:cs="E-BZ"/>
                <w:color w:val="000000"/>
                <w:kern w:val="0"/>
                <w:sz w:val="24"/>
                <w:szCs w:val="24"/>
              </w:rPr>
              <w:t>0</w:t>
            </w:r>
            <w:r w:rsidRPr="007C519D">
              <w:rPr>
                <w:rFonts w:ascii="宋体" w:hAnsi="宋体" w:cs="黑体"/>
                <w:color w:val="000000"/>
                <w:kern w:val="0"/>
                <w:sz w:val="24"/>
                <w:szCs w:val="24"/>
              </w:rPr>
              <w:t>.8</w:t>
            </w:r>
            <w:r w:rsidRPr="007C519D">
              <w:rPr>
                <w:rFonts w:ascii="宋体" w:hAnsi="宋体" w:cs="E-BZ"/>
                <w:color w:val="000000"/>
                <w:kern w:val="0"/>
                <w:sz w:val="24"/>
                <w:szCs w:val="24"/>
              </w:rPr>
              <w:t>5</w:t>
            </w:r>
          </w:p>
        </w:tc>
        <w:tc>
          <w:tcPr>
            <w:tcW w:w="414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曲线巷道段应当在直线巷道允许安全间隙的基础上内侧加宽不小于</w:t>
            </w: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1m</w:t>
            </w:r>
            <w:r w:rsidRPr="007C519D">
              <w:rPr>
                <w:rFonts w:ascii="宋体" w:hAnsi="宋体" w:cs="E-BX" w:hint="eastAsia"/>
                <w:color w:val="000000"/>
                <w:kern w:val="0"/>
                <w:sz w:val="24"/>
                <w:szCs w:val="24"/>
              </w:rPr>
              <w:t>，</w:t>
            </w:r>
            <w:r w:rsidRPr="007C519D">
              <w:rPr>
                <w:rFonts w:ascii="宋体" w:hAnsi="宋体" w:cs="FZFSK--GBK1-0" w:hint="eastAsia"/>
                <w:color w:val="000000"/>
                <w:kern w:val="0"/>
                <w:sz w:val="24"/>
                <w:szCs w:val="24"/>
              </w:rPr>
              <w:t>外侧加宽不小于</w:t>
            </w: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2m</w:t>
            </w:r>
            <w:r w:rsidRPr="007C519D">
              <w:rPr>
                <w:rFonts w:ascii="宋体" w:hAnsi="宋体" w:cs="E-BX" w:hint="eastAsia"/>
                <w:color w:val="000000"/>
                <w:kern w:val="0"/>
                <w:sz w:val="24"/>
                <w:szCs w:val="24"/>
              </w:rPr>
              <w:t>。</w:t>
            </w:r>
            <w:r w:rsidRPr="007C519D">
              <w:rPr>
                <w:rFonts w:ascii="宋体" w:hAnsi="宋体" w:cs="FZFSK--GBK1-0" w:hint="eastAsia"/>
                <w:color w:val="000000"/>
                <w:kern w:val="0"/>
                <w:sz w:val="24"/>
                <w:szCs w:val="24"/>
              </w:rPr>
              <w:t>巷道内外侧加宽要从曲线巷道段两侧直线段开始</w:t>
            </w:r>
            <w:r w:rsidRPr="007C519D">
              <w:rPr>
                <w:rFonts w:ascii="宋体" w:hAnsi="宋体" w:cs="E-BX" w:hint="eastAsia"/>
                <w:color w:val="000000"/>
                <w:kern w:val="0"/>
                <w:sz w:val="24"/>
                <w:szCs w:val="24"/>
              </w:rPr>
              <w:t>，</w:t>
            </w:r>
            <w:r w:rsidRPr="007C519D">
              <w:rPr>
                <w:rFonts w:ascii="宋体" w:hAnsi="宋体" w:cs="FZFSK--GBK1-0" w:hint="eastAsia"/>
                <w:color w:val="000000"/>
                <w:kern w:val="0"/>
                <w:sz w:val="24"/>
                <w:szCs w:val="24"/>
              </w:rPr>
              <w:t>加宽段的长度不小于</w:t>
            </w:r>
            <w:r w:rsidRPr="007C519D">
              <w:rPr>
                <w:rFonts w:ascii="宋体" w:hAnsi="宋体" w:cs="E-BZ"/>
                <w:color w:val="000000"/>
                <w:kern w:val="0"/>
                <w:sz w:val="24"/>
                <w:szCs w:val="24"/>
              </w:rPr>
              <w:t>5</w:t>
            </w:r>
            <w:r w:rsidRPr="007C519D">
              <w:rPr>
                <w:rFonts w:ascii="宋体" w:cs="黑体"/>
                <w:color w:val="000000"/>
                <w:kern w:val="0"/>
                <w:sz w:val="24"/>
                <w:szCs w:val="24"/>
              </w:rPr>
              <w:t>.</w:t>
            </w:r>
            <w:r w:rsidRPr="007C519D">
              <w:rPr>
                <w:rFonts w:ascii="宋体" w:hAnsi="宋体" w:cs="E-BZ"/>
                <w:color w:val="000000"/>
                <w:kern w:val="0"/>
                <w:sz w:val="24"/>
                <w:szCs w:val="24"/>
              </w:rPr>
              <w:t>0m</w:t>
            </w:r>
          </w:p>
        </w:tc>
      </w:tr>
      <w:tr w:rsidR="00EB060A" w:rsidRPr="00866D8C" w:rsidTr="007C519D">
        <w:tc>
          <w:tcPr>
            <w:tcW w:w="2088"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无轨胶轮车运输巷道</w:t>
            </w:r>
          </w:p>
        </w:tc>
        <w:tc>
          <w:tcPr>
            <w:tcW w:w="900" w:type="dxa"/>
            <w:vAlign w:val="center"/>
          </w:tcPr>
          <w:p w:rsidR="00EB060A" w:rsidRPr="007C519D" w:rsidRDefault="00EB060A" w:rsidP="00EB060A">
            <w:pPr>
              <w:spacing w:line="360" w:lineRule="auto"/>
              <w:ind w:firstLineChars="200" w:firstLine="31680"/>
              <w:jc w:val="left"/>
              <w:rPr>
                <w:rFonts w:ascii="宋体" w:hAnsi="宋体" w:cs="E-BZ"/>
                <w:color w:val="000000"/>
                <w:kern w:val="0"/>
                <w:sz w:val="24"/>
                <w:szCs w:val="24"/>
              </w:rPr>
            </w:pP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5</w:t>
            </w:r>
          </w:p>
        </w:tc>
        <w:tc>
          <w:tcPr>
            <w:tcW w:w="1260" w:type="dxa"/>
            <w:vAlign w:val="center"/>
          </w:tcPr>
          <w:p w:rsidR="00EB060A" w:rsidRPr="007C519D" w:rsidRDefault="00EB060A" w:rsidP="00EB060A">
            <w:pPr>
              <w:spacing w:line="360" w:lineRule="auto"/>
              <w:ind w:firstLineChars="200" w:firstLine="31680"/>
              <w:jc w:val="left"/>
              <w:rPr>
                <w:rFonts w:ascii="宋体"/>
                <w:sz w:val="24"/>
                <w:szCs w:val="24"/>
              </w:rPr>
            </w:pPr>
            <w:r w:rsidRPr="007C519D">
              <w:rPr>
                <w:rFonts w:ascii="宋体" w:hAns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5</w:t>
            </w:r>
          </w:p>
        </w:tc>
        <w:tc>
          <w:tcPr>
            <w:tcW w:w="414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曲线巷道段应当在直线巷道允许安全间隙的基础上按无轨胶轮车内、外轮曲率半径计算需加大的巷道宽度。巷道内外侧加宽要从曲线巷道两侧直线段开始，加宽段的长度应当满足安全运输的要求</w:t>
            </w:r>
          </w:p>
        </w:tc>
      </w:tr>
      <w:tr w:rsidR="00EB060A" w:rsidRPr="00866D8C" w:rsidTr="007C519D">
        <w:tc>
          <w:tcPr>
            <w:tcW w:w="2088"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设置移动变电站或者平板车的巷道</w:t>
            </w:r>
          </w:p>
        </w:tc>
        <w:tc>
          <w:tcPr>
            <w:tcW w:w="90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p>
        </w:tc>
        <w:tc>
          <w:tcPr>
            <w:tcW w:w="126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cs="E-BZ"/>
                <w:color w:val="000000"/>
                <w:kern w:val="0"/>
                <w:sz w:val="24"/>
                <w:szCs w:val="24"/>
              </w:rPr>
              <w:t>0</w:t>
            </w:r>
            <w:r w:rsidRPr="007C519D">
              <w:rPr>
                <w:rFonts w:ascii="宋体" w:cs="黑体"/>
                <w:color w:val="000000"/>
                <w:kern w:val="0"/>
                <w:sz w:val="24"/>
                <w:szCs w:val="24"/>
              </w:rPr>
              <w:t>.</w:t>
            </w:r>
            <w:r w:rsidRPr="007C519D">
              <w:rPr>
                <w:rFonts w:ascii="宋体" w:hAnsi="宋体" w:cs="E-BZ"/>
                <w:color w:val="000000"/>
                <w:kern w:val="0"/>
                <w:sz w:val="24"/>
                <w:szCs w:val="24"/>
              </w:rPr>
              <w:t>3</w:t>
            </w:r>
          </w:p>
        </w:tc>
        <w:tc>
          <w:tcPr>
            <w:tcW w:w="4140" w:type="dxa"/>
            <w:vAlign w:val="center"/>
          </w:tcPr>
          <w:p w:rsidR="00EB060A" w:rsidRPr="007C519D" w:rsidRDefault="00EB060A" w:rsidP="00EB060A">
            <w:pPr>
              <w:autoSpaceDE w:val="0"/>
              <w:autoSpaceDN w:val="0"/>
              <w:adjustRightInd w:val="0"/>
              <w:spacing w:line="360" w:lineRule="auto"/>
              <w:ind w:firstLineChars="200" w:firstLine="31680"/>
              <w:jc w:val="left"/>
              <w:rPr>
                <w:rFonts w:ascii="宋体" w:cs="FZFSK--GBK1-0"/>
                <w:color w:val="000000"/>
                <w:kern w:val="0"/>
                <w:sz w:val="24"/>
                <w:szCs w:val="24"/>
              </w:rPr>
            </w:pPr>
            <w:r w:rsidRPr="007C519D">
              <w:rPr>
                <w:rFonts w:ascii="宋体" w:hAnsi="宋体" w:cs="FZFSK--GBK1-0" w:hint="eastAsia"/>
                <w:color w:val="000000"/>
                <w:kern w:val="0"/>
                <w:sz w:val="24"/>
                <w:szCs w:val="24"/>
              </w:rPr>
              <w:t>移动变电站或者平板车上设备最突出部分与巷道侧的间距</w:t>
            </w:r>
          </w:p>
        </w:tc>
      </w:tr>
    </w:tbl>
    <w:p w:rsidR="00EB060A" w:rsidRPr="00866D8C" w:rsidRDefault="00EB060A" w:rsidP="00EB060A">
      <w:pPr>
        <w:pStyle w:val="BodyText2"/>
        <w:spacing w:after="0" w:line="360" w:lineRule="auto"/>
        <w:ind w:firstLineChars="200" w:firstLine="31680"/>
        <w:rPr>
          <w:rFonts w:ascii="宋体"/>
        </w:rPr>
      </w:pPr>
      <w:r w:rsidRPr="00866D8C">
        <w:rPr>
          <w:rFonts w:ascii="宋体" w:hAnsi="宋体" w:hint="eastAsia"/>
          <w:b/>
          <w:bCs/>
        </w:rPr>
        <w:t>第</w:t>
      </w:r>
      <w:r w:rsidRPr="00866D8C">
        <w:rPr>
          <w:rFonts w:ascii="宋体" w:hAnsi="宋体"/>
          <w:b/>
          <w:bCs/>
        </w:rPr>
        <w:t>91</w:t>
      </w:r>
      <w:r w:rsidRPr="00866D8C">
        <w:rPr>
          <w:rFonts w:ascii="宋体" w:hAnsi="宋体" w:hint="eastAsia"/>
          <w:b/>
          <w:bCs/>
        </w:rPr>
        <w:t>条</w:t>
      </w:r>
      <w:r>
        <w:rPr>
          <w:rFonts w:ascii="宋体" w:hAnsi="宋体"/>
          <w:b/>
          <w:bCs/>
        </w:rPr>
        <w:t xml:space="preserve"> </w:t>
      </w:r>
      <w:r w:rsidRPr="00866D8C">
        <w:rPr>
          <w:rFonts w:ascii="宋体" w:hAnsi="宋体" w:hint="eastAsia"/>
        </w:rPr>
        <w:t>新建矿井、生产矿井新掘运输巷的一侧，从巷道道碴面起</w:t>
      </w:r>
      <w:r w:rsidRPr="00866D8C">
        <w:rPr>
          <w:rFonts w:ascii="宋体" w:hAnsi="宋体"/>
        </w:rPr>
        <w:t xml:space="preserve">1.6m </w:t>
      </w:r>
      <w:r w:rsidRPr="00866D8C">
        <w:rPr>
          <w:rFonts w:ascii="宋体" w:hAnsi="宋体" w:hint="eastAsia"/>
        </w:rPr>
        <w:t>的高度内，必须留有宽</w:t>
      </w:r>
      <w:r w:rsidRPr="00866D8C">
        <w:rPr>
          <w:rFonts w:ascii="宋体" w:hAnsi="宋体"/>
        </w:rPr>
        <w:t>0.8m (</w:t>
      </w:r>
      <w:r w:rsidRPr="00866D8C">
        <w:rPr>
          <w:rFonts w:ascii="宋体" w:hAnsi="宋体" w:hint="eastAsia"/>
        </w:rPr>
        <w:t>综合机械化采煤及无轨胶轮车运输的矿井为</w:t>
      </w:r>
      <w:r w:rsidRPr="00866D8C">
        <w:rPr>
          <w:rFonts w:ascii="宋体" w:hAnsi="宋体"/>
        </w:rPr>
        <w:t>1m)</w:t>
      </w:r>
      <w:r w:rsidRPr="00866D8C">
        <w:rPr>
          <w:rFonts w:ascii="宋体" w:hAnsi="宋体" w:hint="eastAsia"/>
        </w:rPr>
        <w:t>以上的人行道，管道吊挂高度不得低于</w:t>
      </w:r>
      <w:r w:rsidRPr="00866D8C">
        <w:rPr>
          <w:rFonts w:ascii="宋体" w:hAnsi="宋体"/>
        </w:rPr>
        <w:t>1.8m</w:t>
      </w:r>
      <w:r w:rsidRPr="00866D8C">
        <w:rPr>
          <w:rFonts w:ascii="宋体" w:hAnsi="宋体" w:hint="eastAsia"/>
        </w:rPr>
        <w:t>。</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hint="eastAsia"/>
        </w:rPr>
        <w:t>生产矿井已有巷道人行道的宽度不符合上述要求时，必须在巷道的一侧设置躲避硐，</w:t>
      </w:r>
      <w:r w:rsidRPr="00866D8C">
        <w:rPr>
          <w:rFonts w:ascii="宋体" w:hAnsi="宋体"/>
        </w:rPr>
        <w:t>2</w:t>
      </w:r>
      <w:r w:rsidRPr="00866D8C">
        <w:rPr>
          <w:rFonts w:ascii="宋体" w:hAnsi="宋体" w:hint="eastAsia"/>
        </w:rPr>
        <w:t>个躲避硐的间距不得超过</w:t>
      </w:r>
      <w:r w:rsidRPr="00866D8C">
        <w:rPr>
          <w:rFonts w:ascii="宋体" w:hAnsi="宋体"/>
        </w:rPr>
        <w:t>40m</w:t>
      </w:r>
      <w:r w:rsidRPr="00866D8C">
        <w:rPr>
          <w:rFonts w:ascii="宋体" w:hAnsi="宋体" w:hint="eastAsia"/>
        </w:rPr>
        <w:t>。躲避硐宽度不得小于</w:t>
      </w:r>
      <w:r w:rsidRPr="00866D8C">
        <w:rPr>
          <w:rFonts w:ascii="宋体" w:hAnsi="宋体"/>
        </w:rPr>
        <w:t>1.2m</w:t>
      </w:r>
      <w:r w:rsidRPr="00866D8C">
        <w:rPr>
          <w:rFonts w:ascii="宋体" w:hAnsi="宋体" w:hint="eastAsia"/>
        </w:rPr>
        <w:t>，深度不得小于</w:t>
      </w:r>
      <w:r w:rsidRPr="00866D8C">
        <w:rPr>
          <w:rFonts w:ascii="宋体" w:hAnsi="宋体"/>
        </w:rPr>
        <w:t>0.7m</w:t>
      </w:r>
      <w:r w:rsidRPr="00866D8C">
        <w:rPr>
          <w:rFonts w:ascii="宋体" w:hAnsi="宋体" w:hint="eastAsia"/>
        </w:rPr>
        <w:t>，高度不得小于</w:t>
      </w:r>
      <w:r w:rsidRPr="00866D8C">
        <w:rPr>
          <w:rFonts w:ascii="宋体" w:hAnsi="宋体"/>
        </w:rPr>
        <w:t>1.8m</w:t>
      </w:r>
      <w:r w:rsidRPr="00866D8C">
        <w:rPr>
          <w:rFonts w:ascii="宋体" w:hAnsi="宋体" w:hint="eastAsia"/>
        </w:rPr>
        <w:t>。躲避硐内严禁堆积物料。</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hint="eastAsia"/>
        </w:rPr>
        <w:t>采用无轨胶轮车运输的矿井人行道宽度不足</w:t>
      </w:r>
      <w:r w:rsidRPr="00866D8C">
        <w:rPr>
          <w:rFonts w:ascii="宋体" w:hAnsi="宋体"/>
        </w:rPr>
        <w:t xml:space="preserve">1m </w:t>
      </w:r>
      <w:r w:rsidRPr="00866D8C">
        <w:rPr>
          <w:rFonts w:ascii="宋体" w:hAnsi="宋体" w:hint="eastAsia"/>
        </w:rPr>
        <w:t>时，必须制定专项安全技术措施，严格执行“行人不行车，行车不行人”的规定。</w:t>
      </w:r>
    </w:p>
    <w:p w:rsidR="00EB060A" w:rsidRDefault="00EB060A" w:rsidP="00332F0C">
      <w:pPr>
        <w:pStyle w:val="BodyText2"/>
        <w:spacing w:after="0" w:line="360" w:lineRule="auto"/>
        <w:ind w:firstLineChars="200" w:firstLine="31680"/>
        <w:rPr>
          <w:rFonts w:ascii="宋体"/>
        </w:rPr>
      </w:pPr>
      <w:r w:rsidRPr="00866D8C">
        <w:rPr>
          <w:rFonts w:ascii="宋体" w:hAnsi="宋体" w:hint="eastAsia"/>
        </w:rPr>
        <w:t>在人车停车地点的巷道上下人侧，从巷道道碴面起</w:t>
      </w:r>
      <w:r w:rsidRPr="00866D8C">
        <w:rPr>
          <w:rFonts w:ascii="宋体" w:hAnsi="宋体"/>
        </w:rPr>
        <w:t xml:space="preserve">1.6m </w:t>
      </w:r>
      <w:r w:rsidRPr="00866D8C">
        <w:rPr>
          <w:rFonts w:ascii="宋体" w:hAnsi="宋体" w:hint="eastAsia"/>
        </w:rPr>
        <w:t>的高度内，必须留有宽</w:t>
      </w:r>
      <w:r w:rsidRPr="00866D8C">
        <w:rPr>
          <w:rFonts w:ascii="宋体" w:hAnsi="宋体"/>
        </w:rPr>
        <w:t xml:space="preserve">1m </w:t>
      </w:r>
      <w:r w:rsidRPr="00866D8C">
        <w:rPr>
          <w:rFonts w:ascii="宋体" w:hAnsi="宋体" w:hint="eastAsia"/>
        </w:rPr>
        <w:t>以上的人行道，管道吊挂高度不得低于</w:t>
      </w:r>
      <w:r w:rsidRPr="00866D8C">
        <w:rPr>
          <w:rFonts w:ascii="宋体" w:hAnsi="宋体"/>
        </w:rPr>
        <w:t>1.8m</w:t>
      </w:r>
      <w:r w:rsidRPr="00866D8C">
        <w:rPr>
          <w:rFonts w:ascii="宋体" w:hAnsi="宋体" w:hint="eastAsia"/>
        </w:rPr>
        <w:t>。</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hint="eastAsia"/>
          <w:b/>
          <w:bCs/>
        </w:rPr>
        <w:t>第</w:t>
      </w:r>
      <w:r w:rsidRPr="00866D8C">
        <w:rPr>
          <w:rFonts w:ascii="宋体" w:hAnsi="宋体"/>
          <w:b/>
          <w:bCs/>
        </w:rPr>
        <w:t>92</w:t>
      </w:r>
      <w:r w:rsidRPr="00866D8C">
        <w:rPr>
          <w:rFonts w:ascii="宋体" w:hAnsi="宋体" w:hint="eastAsia"/>
          <w:b/>
          <w:bCs/>
        </w:rPr>
        <w:t>条</w:t>
      </w:r>
      <w:r>
        <w:rPr>
          <w:rFonts w:ascii="宋体" w:hAnsi="宋体"/>
          <w:b/>
          <w:bCs/>
        </w:rPr>
        <w:t xml:space="preserve">  </w:t>
      </w:r>
      <w:r w:rsidRPr="00866D8C">
        <w:rPr>
          <w:rFonts w:ascii="宋体" w:hAnsi="宋体" w:hint="eastAsia"/>
        </w:rPr>
        <w:t>在双向运输巷中，两车最突出部分之间的距离必须符合下列要求：</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w:t>
      </w:r>
      <w:r w:rsidRPr="00866D8C">
        <w:rPr>
          <w:rFonts w:ascii="宋体" w:hAnsi="宋体" w:hint="eastAsia"/>
        </w:rPr>
        <w:t>一</w:t>
      </w:r>
      <w:r w:rsidRPr="00866D8C">
        <w:rPr>
          <w:rFonts w:ascii="宋体" w:hAnsi="宋体"/>
        </w:rPr>
        <w:t>)</w:t>
      </w:r>
      <w:r w:rsidRPr="00866D8C">
        <w:rPr>
          <w:rFonts w:ascii="宋体" w:hAnsi="宋体" w:hint="eastAsia"/>
        </w:rPr>
        <w:t>采用轨道运输的巷道：对开时不得小于</w:t>
      </w:r>
      <w:r w:rsidRPr="00866D8C">
        <w:rPr>
          <w:rFonts w:ascii="宋体" w:hAnsi="宋体"/>
        </w:rPr>
        <w:t>0.2m</w:t>
      </w:r>
      <w:r w:rsidRPr="00866D8C">
        <w:rPr>
          <w:rFonts w:ascii="宋体" w:hAnsi="宋体" w:hint="eastAsia"/>
        </w:rPr>
        <w:t>，采区装载点不得小于</w:t>
      </w:r>
      <w:r w:rsidRPr="00866D8C">
        <w:rPr>
          <w:rFonts w:ascii="宋体" w:hAnsi="宋体"/>
        </w:rPr>
        <w:t>0.7m</w:t>
      </w:r>
      <w:r w:rsidRPr="00866D8C">
        <w:rPr>
          <w:rFonts w:ascii="宋体" w:hAnsi="宋体" w:hint="eastAsia"/>
        </w:rPr>
        <w:t>，矿车摘挂钩地点不得小于</w:t>
      </w:r>
      <w:r w:rsidRPr="00866D8C">
        <w:rPr>
          <w:rFonts w:ascii="宋体" w:hAnsi="宋体"/>
        </w:rPr>
        <w:t>1m</w:t>
      </w:r>
      <w:r w:rsidRPr="00866D8C">
        <w:rPr>
          <w:rFonts w:ascii="宋体" w:hAnsi="宋体" w:hint="eastAsia"/>
        </w:rPr>
        <w:t>。</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w:t>
      </w:r>
      <w:r w:rsidRPr="00866D8C">
        <w:rPr>
          <w:rFonts w:ascii="宋体" w:hAnsi="宋体" w:hint="eastAsia"/>
        </w:rPr>
        <w:t>二</w:t>
      </w:r>
      <w:r w:rsidRPr="00866D8C">
        <w:rPr>
          <w:rFonts w:ascii="宋体" w:hAnsi="宋体"/>
        </w:rPr>
        <w:t>)</w:t>
      </w:r>
      <w:r w:rsidRPr="00866D8C">
        <w:rPr>
          <w:rFonts w:ascii="宋体" w:hAnsi="宋体" w:hint="eastAsia"/>
        </w:rPr>
        <w:t>采用单轨吊车运输的巷道：对开时不得小于</w:t>
      </w:r>
      <w:r w:rsidRPr="00866D8C">
        <w:rPr>
          <w:rFonts w:ascii="宋体" w:hAnsi="宋体"/>
        </w:rPr>
        <w:t>0.8m</w:t>
      </w:r>
      <w:r w:rsidRPr="00866D8C">
        <w:rPr>
          <w:rFonts w:ascii="宋体" w:hAnsi="宋体" w:hint="eastAsia"/>
        </w:rPr>
        <w:t>。</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w:t>
      </w:r>
      <w:r w:rsidRPr="00866D8C">
        <w:rPr>
          <w:rFonts w:ascii="宋体" w:hAnsi="宋体" w:hint="eastAsia"/>
        </w:rPr>
        <w:t>三</w:t>
      </w:r>
      <w:r w:rsidRPr="00866D8C">
        <w:rPr>
          <w:rFonts w:ascii="宋体" w:hAnsi="宋体"/>
        </w:rPr>
        <w:t>)</w:t>
      </w:r>
      <w:r w:rsidRPr="00866D8C">
        <w:rPr>
          <w:rFonts w:ascii="宋体" w:hAnsi="宋体" w:hint="eastAsia"/>
        </w:rPr>
        <w:t>采用无轨胶轮车运输的巷道：</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1.</w:t>
      </w:r>
      <w:r w:rsidRPr="00866D8C">
        <w:rPr>
          <w:rFonts w:ascii="宋体" w:hAnsi="宋体" w:hint="eastAsia"/>
        </w:rPr>
        <w:t>双车道行驶，会车时不得小于</w:t>
      </w:r>
      <w:r w:rsidRPr="00866D8C">
        <w:rPr>
          <w:rFonts w:ascii="宋体" w:hAnsi="宋体"/>
        </w:rPr>
        <w:t>0.5m</w:t>
      </w:r>
      <w:r w:rsidRPr="00866D8C">
        <w:rPr>
          <w:rFonts w:ascii="宋体" w:hAnsi="宋体" w:hint="eastAsia"/>
        </w:rPr>
        <w:t>。</w:t>
      </w:r>
    </w:p>
    <w:p w:rsidR="00EB060A" w:rsidRDefault="00EB060A" w:rsidP="00332F0C">
      <w:pPr>
        <w:pStyle w:val="BodyText2"/>
        <w:spacing w:after="0" w:line="360" w:lineRule="auto"/>
        <w:ind w:firstLineChars="200" w:firstLine="31680"/>
        <w:rPr>
          <w:rFonts w:ascii="宋体"/>
        </w:rPr>
      </w:pPr>
      <w:r w:rsidRPr="00866D8C">
        <w:rPr>
          <w:rFonts w:ascii="宋体" w:hAnsi="宋体"/>
        </w:rPr>
        <w:t>2.</w:t>
      </w:r>
      <w:r w:rsidRPr="00866D8C">
        <w:rPr>
          <w:rFonts w:ascii="宋体" w:hAnsi="宋体" w:hint="eastAsia"/>
        </w:rPr>
        <w:t>单车道应当根据运距、运量、运速及运输车辆特性，在巷道的合适位置设置机车绕行道或者错车硐室，并设置方向标识。</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hint="eastAsia"/>
          <w:b/>
          <w:bCs/>
        </w:rPr>
        <w:t>第</w:t>
      </w:r>
      <w:r w:rsidRPr="00866D8C">
        <w:rPr>
          <w:rFonts w:ascii="宋体" w:hAnsi="宋体"/>
          <w:b/>
          <w:bCs/>
        </w:rPr>
        <w:t>195</w:t>
      </w:r>
      <w:r w:rsidRPr="00866D8C">
        <w:rPr>
          <w:rFonts w:ascii="宋体" w:hAnsi="宋体" w:hint="eastAsia"/>
          <w:b/>
          <w:bCs/>
        </w:rPr>
        <w:t>条</w:t>
      </w:r>
      <w:r>
        <w:rPr>
          <w:rFonts w:ascii="宋体" w:hAnsi="宋体"/>
          <w:b/>
          <w:bCs/>
        </w:rPr>
        <w:t xml:space="preserve">  </w:t>
      </w:r>
      <w:r w:rsidRPr="00866D8C">
        <w:rPr>
          <w:rFonts w:ascii="宋体" w:hAnsi="宋体" w:hint="eastAsia"/>
        </w:rPr>
        <w:t>突出矿井的采掘布置应当遵守下列规定：</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 (</w:t>
      </w:r>
      <w:r w:rsidRPr="00866D8C">
        <w:rPr>
          <w:rFonts w:ascii="宋体" w:hAnsi="宋体" w:hint="eastAsia"/>
        </w:rPr>
        <w:t>一</w:t>
      </w:r>
      <w:r w:rsidRPr="00866D8C">
        <w:rPr>
          <w:rFonts w:ascii="宋体" w:hAnsi="宋体"/>
        </w:rPr>
        <w:t>)</w:t>
      </w:r>
      <w:r w:rsidRPr="00866D8C">
        <w:rPr>
          <w:rFonts w:ascii="宋体" w:hAnsi="宋体" w:hint="eastAsia"/>
        </w:rPr>
        <w:t>主要巷道应当布置在岩层或者无突出危险煤层内。突出煤层的巷道优先布置在被保护区域或者其他无突出危险区域内。</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w:t>
      </w:r>
      <w:r w:rsidRPr="00866D8C">
        <w:rPr>
          <w:rFonts w:ascii="宋体" w:hAnsi="宋体" w:hint="eastAsia"/>
        </w:rPr>
        <w:t>二</w:t>
      </w:r>
      <w:r w:rsidRPr="00866D8C">
        <w:rPr>
          <w:rFonts w:ascii="宋体" w:hAnsi="宋体"/>
        </w:rPr>
        <w:t>)</w:t>
      </w:r>
      <w:r w:rsidRPr="00866D8C">
        <w:rPr>
          <w:rFonts w:ascii="宋体" w:hAnsi="宋体" w:hint="eastAsia"/>
        </w:rPr>
        <w:t>应当减少井巷揭开</w:t>
      </w:r>
      <w:r w:rsidRPr="00866D8C">
        <w:rPr>
          <w:rFonts w:ascii="宋体" w:hAnsi="宋体"/>
        </w:rPr>
        <w:t>(</w:t>
      </w:r>
      <w:r w:rsidRPr="00866D8C">
        <w:rPr>
          <w:rFonts w:ascii="宋体" w:hAnsi="宋体" w:hint="eastAsia"/>
        </w:rPr>
        <w:t>穿</w:t>
      </w:r>
      <w:r w:rsidRPr="00866D8C">
        <w:rPr>
          <w:rFonts w:ascii="宋体" w:hAnsi="宋体"/>
        </w:rPr>
        <w:t>)</w:t>
      </w:r>
      <w:r w:rsidRPr="00866D8C">
        <w:rPr>
          <w:rFonts w:ascii="宋体" w:hAnsi="宋体" w:hint="eastAsia"/>
        </w:rPr>
        <w:t>突出煤层的次数，揭开</w:t>
      </w:r>
      <w:r w:rsidRPr="00866D8C">
        <w:rPr>
          <w:rFonts w:ascii="宋体" w:hAnsi="宋体"/>
        </w:rPr>
        <w:t>(</w:t>
      </w:r>
      <w:r w:rsidRPr="00866D8C">
        <w:rPr>
          <w:rFonts w:ascii="宋体" w:hAnsi="宋体" w:hint="eastAsia"/>
        </w:rPr>
        <w:t>穿</w:t>
      </w:r>
      <w:r w:rsidRPr="00866D8C">
        <w:rPr>
          <w:rFonts w:ascii="宋体" w:hAnsi="宋体"/>
        </w:rPr>
        <w:t>)</w:t>
      </w:r>
      <w:r w:rsidRPr="00866D8C">
        <w:rPr>
          <w:rFonts w:ascii="宋体" w:hAnsi="宋体" w:hint="eastAsia"/>
        </w:rPr>
        <w:t>突出煤层的地点应当合理避开地质构造带。</w:t>
      </w:r>
    </w:p>
    <w:p w:rsidR="00EB060A" w:rsidRDefault="00EB060A" w:rsidP="00332F0C">
      <w:pPr>
        <w:pStyle w:val="BodyText2"/>
        <w:spacing w:after="0" w:line="360" w:lineRule="auto"/>
        <w:ind w:firstLineChars="200" w:firstLine="31680"/>
        <w:rPr>
          <w:rFonts w:ascii="宋体"/>
        </w:rPr>
      </w:pPr>
      <w:r w:rsidRPr="00866D8C">
        <w:rPr>
          <w:rFonts w:ascii="宋体" w:hAnsi="宋体"/>
        </w:rPr>
        <w:t>(</w:t>
      </w:r>
      <w:r w:rsidRPr="00866D8C">
        <w:rPr>
          <w:rFonts w:ascii="宋体" w:hAnsi="宋体" w:hint="eastAsia"/>
        </w:rPr>
        <w:t>三</w:t>
      </w:r>
      <w:r w:rsidRPr="00866D8C">
        <w:rPr>
          <w:rFonts w:ascii="宋体" w:hAnsi="宋体"/>
        </w:rPr>
        <w:t>)</w:t>
      </w:r>
      <w:r w:rsidRPr="00866D8C">
        <w:rPr>
          <w:rFonts w:ascii="宋体" w:hAnsi="宋体" w:hint="eastAsia"/>
        </w:rPr>
        <w:t>在同一突出煤层的集中应力影响范围内，不得布置</w:t>
      </w:r>
      <w:r w:rsidRPr="00866D8C">
        <w:rPr>
          <w:rFonts w:ascii="宋体" w:hAnsi="宋体"/>
        </w:rPr>
        <w:t>2</w:t>
      </w:r>
      <w:r w:rsidRPr="00866D8C">
        <w:rPr>
          <w:rFonts w:ascii="宋体" w:hAnsi="宋体" w:hint="eastAsia"/>
        </w:rPr>
        <w:t>个工作面相向回采或者掘进。</w:t>
      </w:r>
    </w:p>
    <w:p w:rsidR="00EB060A" w:rsidRDefault="00EB060A" w:rsidP="00332F0C">
      <w:pPr>
        <w:pStyle w:val="BodyText2"/>
        <w:spacing w:after="0" w:line="360" w:lineRule="auto"/>
        <w:ind w:firstLineChars="200" w:firstLine="31680"/>
        <w:rPr>
          <w:rFonts w:ascii="宋体"/>
        </w:rPr>
      </w:pPr>
      <w:r w:rsidRPr="00866D8C">
        <w:rPr>
          <w:rFonts w:ascii="宋体" w:hAnsi="宋体" w:hint="eastAsia"/>
          <w:b/>
          <w:bCs/>
        </w:rPr>
        <w:t>第</w:t>
      </w:r>
      <w:r w:rsidRPr="00866D8C">
        <w:rPr>
          <w:rFonts w:ascii="宋体" w:hAnsi="宋体"/>
          <w:b/>
          <w:bCs/>
        </w:rPr>
        <w:t>231</w:t>
      </w:r>
      <w:r w:rsidRPr="00866D8C">
        <w:rPr>
          <w:rFonts w:ascii="宋体" w:hAnsi="宋体" w:hint="eastAsia"/>
          <w:b/>
          <w:bCs/>
        </w:rPr>
        <w:t>条</w:t>
      </w:r>
      <w:r>
        <w:rPr>
          <w:rFonts w:ascii="宋体" w:hAnsi="宋体"/>
          <w:b/>
          <w:bCs/>
        </w:rPr>
        <w:t xml:space="preserve">  </w:t>
      </w:r>
      <w:r w:rsidRPr="00866D8C">
        <w:rPr>
          <w:rFonts w:ascii="宋体" w:hAnsi="宋体" w:hint="eastAsia"/>
        </w:rPr>
        <w:t>冲击地压矿井巷道布置与采掘作业应当遵守下列规定</w:t>
      </w:r>
    </w:p>
    <w:p w:rsidR="00EB060A" w:rsidRDefault="00EB060A" w:rsidP="00332F0C">
      <w:pPr>
        <w:pStyle w:val="BodyText2"/>
        <w:spacing w:after="0" w:line="360" w:lineRule="auto"/>
        <w:ind w:firstLineChars="200" w:firstLine="31680"/>
        <w:rPr>
          <w:rFonts w:ascii="宋体"/>
        </w:rPr>
      </w:pPr>
      <w:r w:rsidRPr="00866D8C">
        <w:rPr>
          <w:rFonts w:ascii="宋体" w:hAnsi="宋体" w:hint="eastAsia"/>
          <w:b/>
          <w:bCs/>
        </w:rPr>
        <w:t>第</w:t>
      </w:r>
      <w:r w:rsidRPr="00866D8C">
        <w:rPr>
          <w:rFonts w:ascii="宋体" w:hAnsi="宋体"/>
          <w:b/>
          <w:bCs/>
        </w:rPr>
        <w:t>262</w:t>
      </w:r>
      <w:r w:rsidRPr="00866D8C">
        <w:rPr>
          <w:rFonts w:ascii="宋体" w:hAnsi="宋体" w:hint="eastAsia"/>
          <w:b/>
          <w:bCs/>
        </w:rPr>
        <w:t>条</w:t>
      </w:r>
      <w:r>
        <w:rPr>
          <w:rFonts w:ascii="宋体" w:hAnsi="宋体"/>
          <w:b/>
          <w:bCs/>
        </w:rPr>
        <w:t xml:space="preserve"> </w:t>
      </w:r>
      <w:r w:rsidRPr="00866D8C">
        <w:rPr>
          <w:rFonts w:ascii="宋体" w:hAnsi="宋体" w:hint="eastAsia"/>
        </w:rPr>
        <w:t>对开采容易自燃和自燃的单一厚煤层或者煤层群的矿井，集中运输大巷和总回风巷应当布置在岩层内或者不易自燃的煤层内；布置在容易自燃和自燃的煤层内时，必须锚喷或者砌碹，碹后的空隙和冒落处必须用不燃性材料充填密实，或者用无腐蚀性、无毒性的材料进行处理。</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hint="eastAsia"/>
          <w:b/>
          <w:bCs/>
        </w:rPr>
        <w:t>第</w:t>
      </w:r>
      <w:r w:rsidRPr="00866D8C">
        <w:rPr>
          <w:rFonts w:ascii="宋体" w:hAnsi="宋体"/>
          <w:b/>
          <w:bCs/>
        </w:rPr>
        <w:t>307</w:t>
      </w:r>
      <w:r w:rsidRPr="00866D8C">
        <w:rPr>
          <w:rFonts w:ascii="宋体" w:hAnsi="宋体" w:hint="eastAsia"/>
          <w:b/>
          <w:bCs/>
        </w:rPr>
        <w:t>条</w:t>
      </w:r>
      <w:r>
        <w:rPr>
          <w:rFonts w:ascii="宋体" w:hAnsi="宋体"/>
          <w:b/>
          <w:bCs/>
        </w:rPr>
        <w:t xml:space="preserve"> </w:t>
      </w:r>
      <w:r w:rsidRPr="00866D8C">
        <w:rPr>
          <w:rFonts w:ascii="宋体" w:hAnsi="宋体" w:hint="eastAsia"/>
        </w:rPr>
        <w:t>煤层顶、底板分布有强岩溶承压含水层时，主要运输巷、轨道巷和回风巷应当布置在不受水害威胁的层位中，并以石门分区隔离开采。对已经不具备石门隔离开采条件的应当制定防突水安全技术措施，并报矿总工程师审批。</w:t>
      </w:r>
      <w:r w:rsidRPr="00FB6C44">
        <w:rPr>
          <w:rFonts w:ascii="宋体" w:hAnsi="宋体" w:hint="eastAsia"/>
          <w:b/>
        </w:rPr>
        <w:t>《防治煤与瓦斯突出规定》</w:t>
      </w:r>
      <w:r w:rsidRPr="00866D8C">
        <w:rPr>
          <w:rFonts w:ascii="宋体" w:hAnsi="宋体" w:hint="eastAsia"/>
          <w:b/>
          <w:bCs/>
        </w:rPr>
        <w:t>第</w:t>
      </w:r>
      <w:r w:rsidRPr="00866D8C">
        <w:rPr>
          <w:rFonts w:ascii="宋体" w:hAnsi="宋体"/>
          <w:b/>
          <w:bCs/>
        </w:rPr>
        <w:t>16</w:t>
      </w:r>
      <w:r w:rsidRPr="00866D8C">
        <w:rPr>
          <w:rFonts w:ascii="宋体" w:hAnsi="宋体" w:hint="eastAsia"/>
          <w:b/>
          <w:bCs/>
        </w:rPr>
        <w:t>条</w:t>
      </w:r>
      <w:r>
        <w:rPr>
          <w:rFonts w:ascii="宋体" w:hAnsi="宋体"/>
          <w:b/>
          <w:bCs/>
        </w:rPr>
        <w:t xml:space="preserve"> </w:t>
      </w:r>
      <w:r w:rsidRPr="00866D8C">
        <w:rPr>
          <w:rFonts w:ascii="宋体" w:hAnsi="宋体" w:hint="eastAsia"/>
        </w:rPr>
        <w:t>规定突出矿井的巷道布置应当符合下列要求和原则：</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hint="eastAsia"/>
        </w:rPr>
        <w:t>（一）运输和轨道大巷、主要风巷、采区上山和下山（盘区大巷）等主要巷道布置在岩层或非突出煤层中；</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hint="eastAsia"/>
        </w:rPr>
        <w:t>（二）减少井巷揭穿突出煤层的次数；（三）井巷揭穿突出煤层的地点应当合理避开地质构造破坏带；</w:t>
      </w:r>
    </w:p>
    <w:p w:rsidR="00EB060A" w:rsidRDefault="00EB060A" w:rsidP="00332F0C">
      <w:pPr>
        <w:pStyle w:val="BodyText2"/>
        <w:spacing w:after="0" w:line="360" w:lineRule="auto"/>
        <w:ind w:firstLineChars="200" w:firstLine="31680"/>
        <w:rPr>
          <w:rFonts w:ascii="宋体"/>
        </w:rPr>
      </w:pPr>
      <w:r w:rsidRPr="00866D8C">
        <w:rPr>
          <w:rFonts w:ascii="宋体" w:hAnsi="宋体" w:hint="eastAsia"/>
        </w:rPr>
        <w:t>（四）突出煤层的巷道优先布置在被保护区域或其他卸压区域。；</w:t>
      </w:r>
    </w:p>
    <w:p w:rsidR="00EB060A" w:rsidRPr="00866D8C" w:rsidRDefault="00EB060A" w:rsidP="00332F0C">
      <w:pPr>
        <w:pStyle w:val="BodyText2"/>
        <w:spacing w:after="0" w:line="360" w:lineRule="auto"/>
        <w:ind w:firstLineChars="200" w:firstLine="31680"/>
        <w:rPr>
          <w:rFonts w:ascii="宋体"/>
        </w:rPr>
      </w:pPr>
      <w:r w:rsidRPr="00FB6C44">
        <w:rPr>
          <w:rFonts w:ascii="宋体" w:hAnsi="宋体" w:hint="eastAsia"/>
          <w:b/>
        </w:rPr>
        <w:t>《煤炭工业矿井设计规范》</w:t>
      </w:r>
      <w:r w:rsidRPr="00866D8C">
        <w:rPr>
          <w:rFonts w:ascii="宋体" w:hAnsi="宋体"/>
          <w:b/>
          <w:bCs/>
        </w:rPr>
        <w:t>3.3</w:t>
      </w:r>
      <w:r w:rsidRPr="00866D8C">
        <w:rPr>
          <w:rFonts w:ascii="宋体" w:hAnsi="宋体" w:hint="eastAsia"/>
          <w:b/>
          <w:bCs/>
        </w:rPr>
        <w:t>规定</w:t>
      </w:r>
      <w:smartTag w:uri="urn:schemas-microsoft-com:office:smarttags" w:element="chsdate">
        <w:smartTagPr>
          <w:attr w:name="IsROCDate" w:val="False"/>
          <w:attr w:name="IsLunarDate" w:val="False"/>
          <w:attr w:name="Day" w:val="30"/>
          <w:attr w:name="Month" w:val="12"/>
          <w:attr w:name="Year" w:val="1899"/>
        </w:smartTagPr>
        <w:r w:rsidRPr="00866D8C">
          <w:rPr>
            <w:rFonts w:ascii="宋体" w:hAnsi="宋体"/>
          </w:rPr>
          <w:t>3.3.1</w:t>
        </w:r>
      </w:smartTag>
      <w:r w:rsidRPr="00866D8C">
        <w:rPr>
          <w:rFonts w:ascii="宋体" w:hAnsi="宋体"/>
        </w:rPr>
        <w:t xml:space="preserve"> </w:t>
      </w:r>
      <w:r w:rsidRPr="00866D8C">
        <w:rPr>
          <w:rFonts w:ascii="宋体" w:hAnsi="宋体" w:hint="eastAsia"/>
        </w:rPr>
        <w:t>开拓巷道布置应根据煤层赋存条件、地质条件、开采技术条件和矿井开拓、通风、运输方式等因素确定，并应符合下列规定：</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1 </w:t>
      </w:r>
      <w:r w:rsidRPr="00866D8C">
        <w:rPr>
          <w:rFonts w:ascii="宋体" w:hAnsi="宋体" w:hint="eastAsia"/>
        </w:rPr>
        <w:t>开采近距离多煤层时，宜采用集中或分组运输大巷布置方式；煤层（组）间距大时，宜采用分层运输大巷布置方式；</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2 </w:t>
      </w:r>
      <w:r w:rsidRPr="00866D8C">
        <w:rPr>
          <w:rFonts w:ascii="宋体" w:hAnsi="宋体" w:hint="eastAsia"/>
        </w:rPr>
        <w:t>开拓巷道不得布置在有煤与瓦斯突出危险煤层中和严重冲击地压煤层中；</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3 </w:t>
      </w:r>
      <w:r w:rsidRPr="00866D8C">
        <w:rPr>
          <w:rFonts w:ascii="宋体" w:hAnsi="宋体" w:hint="eastAsia"/>
        </w:rPr>
        <w:t>当煤层无煤与瓦斯突出危险、无冲击地压，煤层顶底板围岩较稳定、煤层较硬、含水量较小，或自燃发火、高瓦斯煤层采取安全措施在技术可行、经济合理时，主要运输大巷及总回风巷宜布置在煤层中；</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4 </w:t>
      </w:r>
      <w:r w:rsidRPr="00866D8C">
        <w:rPr>
          <w:rFonts w:ascii="宋体" w:hAnsi="宋体" w:hint="eastAsia"/>
        </w:rPr>
        <w:t>近水平多煤层开采，采用分层或分组布置运输大巷时，宜将开采水平分层（组）运输大巷重迭布置；</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5 </w:t>
      </w:r>
      <w:r w:rsidRPr="00866D8C">
        <w:rPr>
          <w:rFonts w:ascii="宋体" w:hAnsi="宋体" w:hint="eastAsia"/>
        </w:rPr>
        <w:t>开拓巷道布置应避开应力集中区和活动断层，且不宜沿断层布置。</w:t>
      </w:r>
    </w:p>
    <w:p w:rsidR="00EB060A" w:rsidRPr="00866D8C" w:rsidRDefault="00EB060A" w:rsidP="00332F0C">
      <w:pPr>
        <w:pStyle w:val="BodyText2"/>
        <w:spacing w:after="0" w:line="360" w:lineRule="auto"/>
        <w:ind w:firstLineChars="200" w:firstLine="31680"/>
        <w:rPr>
          <w:rFonts w:ascii="宋体"/>
        </w:rPr>
      </w:pPr>
      <w:smartTag w:uri="urn:schemas-microsoft-com:office:smarttags" w:element="chsdate">
        <w:smartTagPr>
          <w:attr w:name="IsROCDate" w:val="False"/>
          <w:attr w:name="IsLunarDate" w:val="False"/>
          <w:attr w:name="Day" w:val="30"/>
          <w:attr w:name="Month" w:val="12"/>
          <w:attr w:name="Year" w:val="1899"/>
        </w:smartTagPr>
        <w:r w:rsidRPr="00866D8C">
          <w:rPr>
            <w:rFonts w:ascii="宋体" w:hAnsi="宋体"/>
          </w:rPr>
          <w:t>3.3.2</w:t>
        </w:r>
      </w:smartTag>
      <w:r w:rsidRPr="00866D8C">
        <w:rPr>
          <w:rFonts w:ascii="宋体" w:hAnsi="宋体"/>
        </w:rPr>
        <w:t xml:space="preserve"> </w:t>
      </w:r>
      <w:r w:rsidRPr="00866D8C">
        <w:rPr>
          <w:rFonts w:ascii="宋体" w:hAnsi="宋体" w:hint="eastAsia"/>
        </w:rPr>
        <w:t>当开采煤层上部留设防水（砂）煤岩柱时，总回风巷道应设在防水（砂）煤岩柱以下。</w:t>
      </w:r>
    </w:p>
    <w:p w:rsidR="00EB060A" w:rsidRPr="00866D8C" w:rsidRDefault="00EB060A" w:rsidP="00332F0C">
      <w:pPr>
        <w:pStyle w:val="BodyText2"/>
        <w:spacing w:after="0" w:line="360" w:lineRule="auto"/>
        <w:ind w:firstLineChars="200" w:firstLine="31680"/>
        <w:rPr>
          <w:rFonts w:ascii="宋体"/>
        </w:rPr>
      </w:pPr>
      <w:smartTag w:uri="urn:schemas-microsoft-com:office:smarttags" w:element="chsdate">
        <w:smartTagPr>
          <w:attr w:name="IsROCDate" w:val="False"/>
          <w:attr w:name="IsLunarDate" w:val="False"/>
          <w:attr w:name="Day" w:val="30"/>
          <w:attr w:name="Month" w:val="12"/>
          <w:attr w:name="Year" w:val="1899"/>
        </w:smartTagPr>
        <w:r w:rsidRPr="00866D8C">
          <w:rPr>
            <w:rFonts w:ascii="宋体" w:hAnsi="宋体"/>
          </w:rPr>
          <w:t>3.3.3</w:t>
        </w:r>
      </w:smartTag>
      <w:r w:rsidRPr="00866D8C">
        <w:rPr>
          <w:rFonts w:ascii="宋体" w:hAnsi="宋体"/>
        </w:rPr>
        <w:t xml:space="preserve"> </w:t>
      </w:r>
      <w:r w:rsidRPr="00866D8C">
        <w:rPr>
          <w:rFonts w:ascii="宋体" w:hAnsi="宋体" w:hint="eastAsia"/>
        </w:rPr>
        <w:t>主要运输大巷、总回风巷支护方式，应根据围岩性质、地压状况、巷道用途及服务年限、通风安全等因素确定，并应符合下列规定：</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1 </w:t>
      </w:r>
      <w:r w:rsidRPr="00866D8C">
        <w:rPr>
          <w:rFonts w:ascii="宋体" w:hAnsi="宋体" w:hint="eastAsia"/>
        </w:rPr>
        <w:t>岩石巷道应优先选用锚喷、挂网锚喷或锚注等支护；</w:t>
      </w:r>
    </w:p>
    <w:p w:rsidR="00EB060A" w:rsidRPr="00866D8C" w:rsidRDefault="00EB060A" w:rsidP="00332F0C">
      <w:pPr>
        <w:pStyle w:val="BodyText2"/>
        <w:spacing w:after="0" w:line="360" w:lineRule="auto"/>
        <w:ind w:firstLineChars="200" w:firstLine="31680"/>
        <w:rPr>
          <w:rFonts w:ascii="宋体"/>
        </w:rPr>
      </w:pPr>
      <w:r w:rsidRPr="00866D8C">
        <w:rPr>
          <w:rFonts w:ascii="宋体" w:hAnsi="宋体"/>
        </w:rPr>
        <w:t xml:space="preserve">2 </w:t>
      </w:r>
      <w:r w:rsidRPr="00866D8C">
        <w:rPr>
          <w:rFonts w:ascii="宋体" w:hAnsi="宋体" w:hint="eastAsia"/>
        </w:rPr>
        <w:t>半煤岩及煤巷宜选用锚喷、挂网锚喷、锚索或型钢支架等支护方式。</w:t>
      </w:r>
    </w:p>
    <w:p w:rsidR="00EB060A" w:rsidRPr="00866D8C" w:rsidRDefault="00EB060A" w:rsidP="00332F0C">
      <w:pPr>
        <w:pStyle w:val="BodyText2"/>
        <w:spacing w:after="0" w:line="360" w:lineRule="auto"/>
        <w:ind w:firstLineChars="200" w:firstLine="31680"/>
        <w:rPr>
          <w:rFonts w:ascii="宋体"/>
        </w:rPr>
      </w:pPr>
      <w:smartTag w:uri="urn:schemas-microsoft-com:office:smarttags" w:element="chsdate">
        <w:smartTagPr>
          <w:attr w:name="IsROCDate" w:val="False"/>
          <w:attr w:name="IsLunarDate" w:val="False"/>
          <w:attr w:name="Day" w:val="30"/>
          <w:attr w:name="Month" w:val="12"/>
          <w:attr w:name="Year" w:val="1899"/>
        </w:smartTagPr>
        <w:r w:rsidRPr="00866D8C">
          <w:rPr>
            <w:rFonts w:ascii="宋体" w:hAnsi="宋体"/>
          </w:rPr>
          <w:t>3.3.4</w:t>
        </w:r>
      </w:smartTag>
      <w:r w:rsidRPr="00866D8C">
        <w:rPr>
          <w:rFonts w:ascii="宋体" w:hAnsi="宋体"/>
        </w:rPr>
        <w:t xml:space="preserve"> </w:t>
      </w:r>
      <w:r w:rsidRPr="00866D8C">
        <w:rPr>
          <w:rFonts w:ascii="宋体" w:hAnsi="宋体" w:hint="eastAsia"/>
        </w:rPr>
        <w:t>开拓巷道净断面，必须以支护最大允许变形后的断面能满足行人、运输、通风、管线及设备安装、检修等需要为原则确定。净断面的选取应符合现行《煤矿安全规程》和国家现行标准《煤矿矿井巷道断面及交叉点设计规范》</w:t>
      </w:r>
      <w:r w:rsidRPr="00866D8C">
        <w:rPr>
          <w:rFonts w:ascii="宋体" w:hAnsi="宋体"/>
        </w:rPr>
        <w:t>MT</w:t>
      </w:r>
      <w:r w:rsidRPr="00866D8C">
        <w:rPr>
          <w:rFonts w:ascii="宋体" w:hAnsi="宋体" w:hint="eastAsia"/>
        </w:rPr>
        <w:t>／</w:t>
      </w:r>
      <w:r w:rsidRPr="00866D8C">
        <w:rPr>
          <w:rFonts w:ascii="宋体" w:hAnsi="宋体"/>
        </w:rPr>
        <w:t>T 5024</w:t>
      </w:r>
      <w:r w:rsidRPr="00866D8C">
        <w:rPr>
          <w:rFonts w:ascii="宋体" w:hAnsi="宋体" w:hint="eastAsia"/>
        </w:rPr>
        <w:t>的有关规定。；</w:t>
      </w:r>
    </w:p>
    <w:p w:rsidR="00EB060A" w:rsidRPr="00866D8C" w:rsidRDefault="00EB060A" w:rsidP="00332F0C">
      <w:pPr>
        <w:spacing w:line="360" w:lineRule="auto"/>
        <w:ind w:firstLineChars="200" w:firstLine="31680"/>
        <w:rPr>
          <w:rFonts w:ascii="宋体"/>
          <w:sz w:val="24"/>
          <w:szCs w:val="24"/>
        </w:rPr>
      </w:pPr>
      <w:r w:rsidRPr="00FB6C44">
        <w:rPr>
          <w:rFonts w:ascii="宋体" w:hAnsi="宋体" w:hint="eastAsia"/>
          <w:b/>
          <w:sz w:val="24"/>
          <w:szCs w:val="24"/>
        </w:rPr>
        <w:t>《煤矿安全规程》</w:t>
      </w:r>
      <w:r w:rsidRPr="00866D8C">
        <w:rPr>
          <w:rFonts w:ascii="宋体" w:hAnsi="宋体" w:hint="eastAsia"/>
          <w:b/>
          <w:bCs/>
          <w:sz w:val="24"/>
          <w:szCs w:val="24"/>
        </w:rPr>
        <w:t>第</w:t>
      </w:r>
      <w:r w:rsidRPr="00866D8C">
        <w:rPr>
          <w:rFonts w:ascii="宋体" w:hAnsi="宋体"/>
          <w:b/>
          <w:bCs/>
          <w:sz w:val="24"/>
          <w:szCs w:val="24"/>
        </w:rPr>
        <w:t>231</w:t>
      </w:r>
      <w:r w:rsidRPr="00866D8C">
        <w:rPr>
          <w:rFonts w:ascii="宋体" w:hAnsi="宋体" w:hint="eastAsia"/>
          <w:b/>
          <w:bCs/>
          <w:sz w:val="24"/>
          <w:szCs w:val="24"/>
        </w:rPr>
        <w:t>条</w:t>
      </w:r>
      <w:r>
        <w:rPr>
          <w:rFonts w:ascii="宋体" w:hAnsi="宋体"/>
          <w:b/>
          <w:bCs/>
          <w:sz w:val="24"/>
          <w:szCs w:val="24"/>
        </w:rPr>
        <w:t xml:space="preserve"> </w:t>
      </w:r>
      <w:r w:rsidRPr="00866D8C">
        <w:rPr>
          <w:rFonts w:ascii="宋体" w:hAnsi="宋体" w:hint="eastAsia"/>
          <w:sz w:val="24"/>
          <w:szCs w:val="24"/>
        </w:rPr>
        <w:t>冲击地压矿井巷道布置与采掘作业应当遵守下列规定、</w:t>
      </w:r>
      <w:r w:rsidRPr="00866D8C">
        <w:rPr>
          <w:rFonts w:ascii="宋体" w:hAnsi="宋体" w:hint="eastAsia"/>
          <w:b/>
          <w:bCs/>
          <w:sz w:val="24"/>
          <w:szCs w:val="24"/>
        </w:rPr>
        <w:t>第</w:t>
      </w:r>
      <w:r w:rsidRPr="00866D8C">
        <w:rPr>
          <w:rFonts w:ascii="宋体" w:hAnsi="宋体"/>
          <w:b/>
          <w:bCs/>
          <w:sz w:val="24"/>
          <w:szCs w:val="24"/>
        </w:rPr>
        <w:t>256</w:t>
      </w:r>
      <w:r w:rsidRPr="00866D8C">
        <w:rPr>
          <w:rFonts w:ascii="宋体" w:hAnsi="宋体" w:hint="eastAsia"/>
          <w:b/>
          <w:bCs/>
          <w:sz w:val="24"/>
          <w:szCs w:val="24"/>
        </w:rPr>
        <w:t>条</w:t>
      </w:r>
      <w:r w:rsidRPr="00866D8C">
        <w:rPr>
          <w:rFonts w:ascii="宋体" w:hAnsi="宋体" w:hint="eastAsia"/>
          <w:sz w:val="24"/>
          <w:szCs w:val="24"/>
        </w:rPr>
        <w:t>井上、下必须设置消防材料库，并符合下列要求：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井上消防材料库应当设在井口附近，但不得设在井口房内。</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井下消防材料库应当设在每一个生产水平的井底车场或者主要运输大巷中，并装备消防车辆。</w:t>
      </w:r>
    </w:p>
    <w:p w:rsidR="00EB060A"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消防材料库储存的消防材料和工具的品种和数量应当符合有关要求，并定期检查和更换；消防材料和工具不得挪作他用。</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312</w:t>
      </w:r>
      <w:r w:rsidRPr="00866D8C">
        <w:rPr>
          <w:rFonts w:ascii="宋体" w:hAnsi="宋体" w:hint="eastAsia"/>
          <w:b/>
          <w:bCs/>
          <w:sz w:val="24"/>
          <w:szCs w:val="24"/>
        </w:rPr>
        <w:t>条</w:t>
      </w:r>
      <w:r w:rsidRPr="00866D8C">
        <w:rPr>
          <w:rFonts w:ascii="宋体" w:hAnsi="宋体" w:hint="eastAsia"/>
          <w:sz w:val="24"/>
          <w:szCs w:val="24"/>
        </w:rPr>
        <w:t>主要泵房至少有</w:t>
      </w:r>
      <w:r w:rsidRPr="00866D8C">
        <w:rPr>
          <w:rFonts w:ascii="宋体" w:hAnsi="宋体"/>
          <w:sz w:val="24"/>
          <w:szCs w:val="24"/>
        </w:rPr>
        <w:t>2</w:t>
      </w:r>
      <w:r w:rsidRPr="00866D8C">
        <w:rPr>
          <w:rFonts w:ascii="宋体" w:hAnsi="宋体" w:hint="eastAsia"/>
          <w:sz w:val="24"/>
          <w:szCs w:val="24"/>
        </w:rPr>
        <w:t>个出口，一个出口用斜巷通到井筒，并高出泵房底板</w:t>
      </w:r>
      <w:r w:rsidRPr="00866D8C">
        <w:rPr>
          <w:rFonts w:ascii="宋体" w:hAnsi="宋体"/>
          <w:sz w:val="24"/>
          <w:szCs w:val="24"/>
        </w:rPr>
        <w:t xml:space="preserve">7m </w:t>
      </w:r>
      <w:r w:rsidRPr="00866D8C">
        <w:rPr>
          <w:rFonts w:ascii="宋体" w:hAnsi="宋体" w:hint="eastAsia"/>
          <w:sz w:val="24"/>
          <w:szCs w:val="24"/>
        </w:rPr>
        <w:t>以上；另一个出口通到井底车场，在此出口通路内，应当设置易于关闭的既能防水又能防火的密闭门。泵房和水仓的连接通道，应当设置控制闸门。</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排水系统集中控制的主要泵房可不设专人值守，但必须实现图像监视和专人巡检。</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313</w:t>
      </w:r>
      <w:r w:rsidRPr="00866D8C">
        <w:rPr>
          <w:rFonts w:ascii="宋体" w:hAnsi="宋体" w:hint="eastAsia"/>
          <w:b/>
          <w:bCs/>
          <w:sz w:val="24"/>
          <w:szCs w:val="24"/>
        </w:rPr>
        <w:t>条</w:t>
      </w:r>
      <w:r w:rsidRPr="00866D8C">
        <w:rPr>
          <w:rFonts w:ascii="宋体" w:hAnsi="宋体" w:hint="eastAsia"/>
          <w:sz w:val="24"/>
          <w:szCs w:val="24"/>
        </w:rPr>
        <w:t>矿井主要水仓应当有主仓和副仓，当一个水仓清理时，另一个水仓能够正常使用。</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新建、改扩建矿井或者生产矿井的新水平，正常涌水量在</w:t>
      </w:r>
      <w:r w:rsidRPr="00866D8C">
        <w:rPr>
          <w:rFonts w:ascii="宋体" w:hAnsi="宋体"/>
          <w:sz w:val="24"/>
          <w:szCs w:val="24"/>
        </w:rPr>
        <w:t>1000m3/h</w:t>
      </w:r>
      <w:r w:rsidRPr="00866D8C">
        <w:rPr>
          <w:rFonts w:ascii="宋体" w:hAnsi="宋体" w:hint="eastAsia"/>
          <w:sz w:val="24"/>
          <w:szCs w:val="24"/>
        </w:rPr>
        <w:t>以下时，主要水仓的有效容量应当能容纳</w:t>
      </w:r>
      <w:r w:rsidRPr="00866D8C">
        <w:rPr>
          <w:rFonts w:ascii="宋体" w:hAnsi="宋体"/>
          <w:sz w:val="24"/>
          <w:szCs w:val="24"/>
        </w:rPr>
        <w:t>8h</w:t>
      </w:r>
      <w:r w:rsidRPr="00866D8C">
        <w:rPr>
          <w:rFonts w:ascii="宋体" w:hAnsi="宋体" w:hint="eastAsia"/>
          <w:sz w:val="24"/>
          <w:szCs w:val="24"/>
        </w:rPr>
        <w:t>的正常涌水量。</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正常涌水量大于</w:t>
      </w:r>
      <w:r w:rsidRPr="00866D8C">
        <w:rPr>
          <w:rFonts w:ascii="宋体" w:hAnsi="宋体"/>
          <w:sz w:val="24"/>
          <w:szCs w:val="24"/>
        </w:rPr>
        <w:t>1000 m3/h</w:t>
      </w:r>
      <w:r w:rsidRPr="00866D8C">
        <w:rPr>
          <w:rFonts w:ascii="宋体" w:hAnsi="宋体" w:hint="eastAsia"/>
          <w:sz w:val="24"/>
          <w:szCs w:val="24"/>
        </w:rPr>
        <w:t>的矿井，主要水仓有效容量可以按照下式计算：</w:t>
      </w:r>
    </w:p>
    <w:p w:rsidR="00EB060A" w:rsidRPr="00866D8C" w:rsidRDefault="00EB060A" w:rsidP="00332F0C">
      <w:pPr>
        <w:spacing w:line="360" w:lineRule="auto"/>
        <w:ind w:firstLineChars="200" w:firstLine="31680"/>
        <w:rPr>
          <w:rFonts w:ascii="宋体" w:hAnsi="宋体"/>
          <w:sz w:val="24"/>
          <w:szCs w:val="24"/>
        </w:rPr>
      </w:pPr>
      <w:r w:rsidRPr="00866D8C">
        <w:rPr>
          <w:rFonts w:ascii="宋体" w:hAnsi="宋体"/>
          <w:sz w:val="24"/>
          <w:szCs w:val="24"/>
        </w:rPr>
        <w:t xml:space="preserve">V </w:t>
      </w:r>
      <w:r w:rsidRPr="00866D8C">
        <w:rPr>
          <w:rFonts w:ascii="宋体" w:hAnsi="宋体" w:hint="eastAsia"/>
          <w:sz w:val="24"/>
          <w:szCs w:val="24"/>
        </w:rPr>
        <w:t>＝</w:t>
      </w:r>
      <w:r w:rsidRPr="00866D8C">
        <w:rPr>
          <w:rFonts w:ascii="宋体" w:hAnsi="宋体"/>
          <w:sz w:val="24"/>
          <w:szCs w:val="24"/>
        </w:rPr>
        <w:t xml:space="preserve">2(Q </w:t>
      </w:r>
      <w:r w:rsidRPr="00866D8C">
        <w:rPr>
          <w:rFonts w:ascii="宋体" w:hAnsi="宋体" w:hint="eastAsia"/>
          <w:sz w:val="24"/>
          <w:szCs w:val="24"/>
        </w:rPr>
        <w:t>＋</w:t>
      </w:r>
      <w:r w:rsidRPr="00866D8C">
        <w:rPr>
          <w:rFonts w:ascii="宋体" w:hAnsi="宋体"/>
          <w:sz w:val="24"/>
          <w:szCs w:val="24"/>
        </w:rPr>
        <w:t>3000)</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 xml:space="preserve">式中　</w:t>
      </w:r>
      <w:r w:rsidRPr="00866D8C">
        <w:rPr>
          <w:rFonts w:ascii="宋体" w:hAnsi="宋体"/>
          <w:sz w:val="24"/>
          <w:szCs w:val="24"/>
        </w:rPr>
        <w:t>V ———</w:t>
      </w:r>
      <w:r w:rsidRPr="00866D8C">
        <w:rPr>
          <w:rFonts w:ascii="宋体" w:hAnsi="宋体" w:hint="eastAsia"/>
          <w:sz w:val="24"/>
          <w:szCs w:val="24"/>
        </w:rPr>
        <w:t>主要水仓的有效容量，</w:t>
      </w:r>
      <w:r w:rsidRPr="00866D8C">
        <w:rPr>
          <w:rFonts w:ascii="宋体" w:hAnsi="宋体"/>
          <w:sz w:val="24"/>
          <w:szCs w:val="24"/>
        </w:rPr>
        <w:t>m3</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Q ———</w:t>
      </w:r>
      <w:r w:rsidRPr="00866D8C">
        <w:rPr>
          <w:rFonts w:ascii="宋体" w:hAnsi="宋体" w:hint="eastAsia"/>
          <w:sz w:val="24"/>
          <w:szCs w:val="24"/>
        </w:rPr>
        <w:t>矿井每小时的正常涌水量，</w:t>
      </w:r>
      <w:r w:rsidRPr="00866D8C">
        <w:rPr>
          <w:rFonts w:ascii="宋体" w:hAnsi="宋体"/>
          <w:sz w:val="24"/>
          <w:szCs w:val="24"/>
        </w:rPr>
        <w:t>m3</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采区水仓的有效容量应当能容纳</w:t>
      </w:r>
      <w:r w:rsidRPr="00866D8C">
        <w:rPr>
          <w:rFonts w:ascii="宋体" w:hAnsi="宋体"/>
          <w:sz w:val="24"/>
          <w:szCs w:val="24"/>
        </w:rPr>
        <w:t>4h</w:t>
      </w:r>
      <w:r w:rsidRPr="00866D8C">
        <w:rPr>
          <w:rFonts w:ascii="宋体" w:hAnsi="宋体" w:hint="eastAsia"/>
          <w:sz w:val="24"/>
          <w:szCs w:val="24"/>
        </w:rPr>
        <w:t>的采区正常涌水量。</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水仓进口处应当设置箅子。对水砂充填和其他涌水中带有大量杂质的矿井，还应当设置沉淀池。水仓的空仓容量应当经常保持在总容量的</w:t>
      </w:r>
      <w:r w:rsidRPr="00866D8C">
        <w:rPr>
          <w:rFonts w:ascii="宋体" w:hAnsi="宋体"/>
          <w:sz w:val="24"/>
          <w:szCs w:val="24"/>
        </w:rPr>
        <w:t>50</w:t>
      </w:r>
      <w:r w:rsidRPr="00866D8C">
        <w:rPr>
          <w:rFonts w:ascii="宋体" w:hAnsi="宋体" w:hint="eastAsia"/>
          <w:sz w:val="24"/>
          <w:szCs w:val="24"/>
        </w:rPr>
        <w:t>％以上。</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331</w:t>
      </w:r>
      <w:r w:rsidRPr="00866D8C">
        <w:rPr>
          <w:rFonts w:ascii="宋体" w:hAnsi="宋体" w:hint="eastAsia"/>
          <w:b/>
          <w:bCs/>
          <w:sz w:val="24"/>
          <w:szCs w:val="24"/>
        </w:rPr>
        <w:t>条</w:t>
      </w:r>
      <w:r w:rsidRPr="00866D8C">
        <w:rPr>
          <w:rFonts w:ascii="宋体" w:hAnsi="宋体" w:hint="eastAsia"/>
          <w:sz w:val="24"/>
          <w:szCs w:val="24"/>
        </w:rPr>
        <w:t>井下爆炸物品库应当采用硐室式、壁槽式或者含壁槽的硐室式。</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爆炸物品必须贮存在硐室或者壁槽内，硐室之间或者壁槽之间的距离，必须符合爆炸物品安全距离的规定。</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井下爆炸物品库应当包括库房、辅助硐室和通向库房的巷道。辅助硐室中，应当有检查电雷管全电阻、发放炸药以及保存爆破工空爆炸物品箱等的专用硐室。</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332</w:t>
      </w:r>
      <w:r w:rsidRPr="00866D8C">
        <w:rPr>
          <w:rFonts w:ascii="宋体" w:hAnsi="宋体" w:hint="eastAsia"/>
          <w:b/>
          <w:bCs/>
          <w:sz w:val="24"/>
          <w:szCs w:val="24"/>
        </w:rPr>
        <w:t>条</w:t>
      </w:r>
      <w:r w:rsidRPr="00866D8C">
        <w:rPr>
          <w:rFonts w:ascii="宋体" w:hAnsi="宋体" w:hint="eastAsia"/>
          <w:sz w:val="24"/>
          <w:szCs w:val="24"/>
        </w:rPr>
        <w:t>井下爆炸物品库的布置必须符合下列要求：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库房距井筒、井底车场、主要运输巷道、主要硐室以及影响全矿井或者一翼通风的风门的法线距离：硐室式不得小于</w:t>
      </w:r>
      <w:r w:rsidRPr="00866D8C">
        <w:rPr>
          <w:rFonts w:ascii="宋体" w:hAnsi="宋体"/>
          <w:sz w:val="24"/>
          <w:szCs w:val="24"/>
        </w:rPr>
        <w:t>100m</w:t>
      </w:r>
      <w:r w:rsidRPr="00866D8C">
        <w:rPr>
          <w:rFonts w:ascii="宋体" w:hAnsi="宋体" w:hint="eastAsia"/>
          <w:sz w:val="24"/>
          <w:szCs w:val="24"/>
        </w:rPr>
        <w:t>，壁槽式不得小于</w:t>
      </w:r>
      <w:r w:rsidRPr="00866D8C">
        <w:rPr>
          <w:rFonts w:ascii="宋体" w:hAnsi="宋体"/>
          <w:sz w:val="24"/>
          <w:szCs w:val="24"/>
        </w:rPr>
        <w:t>60m</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库房距行人巷道的法线距离：硐室式不得小于</w:t>
      </w:r>
      <w:r w:rsidRPr="00866D8C">
        <w:rPr>
          <w:rFonts w:ascii="宋体" w:hAnsi="宋体"/>
          <w:sz w:val="24"/>
          <w:szCs w:val="24"/>
        </w:rPr>
        <w:t>35m</w:t>
      </w:r>
      <w:r w:rsidRPr="00866D8C">
        <w:rPr>
          <w:rFonts w:ascii="宋体" w:hAnsi="宋体" w:hint="eastAsia"/>
          <w:sz w:val="24"/>
          <w:szCs w:val="24"/>
        </w:rPr>
        <w:t>，壁槽式不得小于</w:t>
      </w:r>
      <w:r w:rsidRPr="00866D8C">
        <w:rPr>
          <w:rFonts w:ascii="宋体" w:hAnsi="宋体"/>
          <w:sz w:val="24"/>
          <w:szCs w:val="24"/>
        </w:rPr>
        <w:t>20m</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库房距地面或者上下巷道的法线距离：硐室式不得小于</w:t>
      </w:r>
      <w:r w:rsidRPr="00866D8C">
        <w:rPr>
          <w:rFonts w:ascii="宋体" w:hAnsi="宋体"/>
          <w:sz w:val="24"/>
          <w:szCs w:val="24"/>
        </w:rPr>
        <w:t>30m</w:t>
      </w:r>
      <w:r w:rsidRPr="00866D8C">
        <w:rPr>
          <w:rFonts w:ascii="宋体" w:hAnsi="宋体" w:hint="eastAsia"/>
          <w:sz w:val="24"/>
          <w:szCs w:val="24"/>
        </w:rPr>
        <w:t>，壁槽式不得小于</w:t>
      </w:r>
      <w:r w:rsidRPr="00866D8C">
        <w:rPr>
          <w:rFonts w:ascii="宋体" w:hAnsi="宋体"/>
          <w:sz w:val="24"/>
          <w:szCs w:val="24"/>
        </w:rPr>
        <w:t>15m</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四</w:t>
      </w:r>
      <w:r w:rsidRPr="00866D8C">
        <w:rPr>
          <w:rFonts w:ascii="宋体" w:hAnsi="宋体"/>
          <w:sz w:val="24"/>
          <w:szCs w:val="24"/>
        </w:rPr>
        <w:t>)</w:t>
      </w:r>
      <w:r w:rsidRPr="00866D8C">
        <w:rPr>
          <w:rFonts w:ascii="宋体" w:hAnsi="宋体" w:hint="eastAsia"/>
          <w:sz w:val="24"/>
          <w:szCs w:val="24"/>
        </w:rPr>
        <w:t>库房与外部巷道之间，必须用</w:t>
      </w:r>
      <w:r w:rsidRPr="00866D8C">
        <w:rPr>
          <w:rFonts w:ascii="宋体" w:hAnsi="宋体"/>
          <w:sz w:val="24"/>
          <w:szCs w:val="24"/>
        </w:rPr>
        <w:t>3</w:t>
      </w:r>
      <w:r w:rsidRPr="00866D8C">
        <w:rPr>
          <w:rFonts w:ascii="宋体" w:hAnsi="宋体" w:hint="eastAsia"/>
          <w:sz w:val="24"/>
          <w:szCs w:val="24"/>
        </w:rPr>
        <w:t>条相互垂直的连通巷道相连。连通巷道的相交处必须延长</w:t>
      </w:r>
      <w:r w:rsidRPr="00866D8C">
        <w:rPr>
          <w:rFonts w:ascii="宋体" w:hAnsi="宋体"/>
          <w:sz w:val="24"/>
          <w:szCs w:val="24"/>
        </w:rPr>
        <w:t>2m</w:t>
      </w:r>
      <w:r w:rsidRPr="00866D8C">
        <w:rPr>
          <w:rFonts w:ascii="宋体" w:hAnsi="宋体" w:hint="eastAsia"/>
          <w:sz w:val="24"/>
          <w:szCs w:val="24"/>
        </w:rPr>
        <w:t>，断面积不得小于</w:t>
      </w:r>
      <w:r w:rsidRPr="00866D8C">
        <w:rPr>
          <w:rFonts w:ascii="宋体" w:hAnsi="宋体"/>
          <w:sz w:val="24"/>
          <w:szCs w:val="24"/>
        </w:rPr>
        <w:t>4m2</w:t>
      </w:r>
      <w:r w:rsidRPr="00866D8C">
        <w:rPr>
          <w:rFonts w:ascii="宋体" w:hAnsi="宋体" w:hint="eastAsia"/>
          <w:sz w:val="24"/>
          <w:szCs w:val="24"/>
        </w:rPr>
        <w:t>，在连通巷道尽头还必须设置缓冲砂箱隔墙，不得将连通巷道的延长段兼作辅助硐室使用。库房两端的通道与库房连接处必须设置齿形阻波墙。</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五</w:t>
      </w:r>
      <w:r w:rsidRPr="00866D8C">
        <w:rPr>
          <w:rFonts w:ascii="宋体" w:hAnsi="宋体"/>
          <w:sz w:val="24"/>
          <w:szCs w:val="24"/>
        </w:rPr>
        <w:t>)</w:t>
      </w:r>
      <w:r w:rsidRPr="00866D8C">
        <w:rPr>
          <w:rFonts w:ascii="宋体" w:hAnsi="宋体" w:hint="eastAsia"/>
          <w:sz w:val="24"/>
          <w:szCs w:val="24"/>
        </w:rPr>
        <w:t>每个爆炸物品库房必须有</w:t>
      </w:r>
      <w:r w:rsidRPr="00866D8C">
        <w:rPr>
          <w:rFonts w:ascii="宋体" w:hAnsi="宋体"/>
          <w:sz w:val="24"/>
          <w:szCs w:val="24"/>
        </w:rPr>
        <w:t>2</w:t>
      </w:r>
      <w:r w:rsidRPr="00866D8C">
        <w:rPr>
          <w:rFonts w:ascii="宋体" w:hAnsi="宋体" w:hint="eastAsia"/>
          <w:sz w:val="24"/>
          <w:szCs w:val="24"/>
        </w:rPr>
        <w:t>个出口，一个出口供发放爆炸物品及行人，出口的一端必须装有能自动关闭的抗冲击波活门；另一出口布置在爆炸物品库回风侧，可以铺设轨道运送爆炸物品，该出口与库房连接处必须装有</w:t>
      </w:r>
      <w:r w:rsidRPr="00866D8C">
        <w:rPr>
          <w:rFonts w:ascii="宋体" w:hAnsi="宋体"/>
          <w:sz w:val="24"/>
          <w:szCs w:val="24"/>
        </w:rPr>
        <w:t>1</w:t>
      </w:r>
      <w:r w:rsidRPr="00866D8C">
        <w:rPr>
          <w:rFonts w:ascii="宋体" w:hAnsi="宋体" w:hint="eastAsia"/>
          <w:sz w:val="24"/>
          <w:szCs w:val="24"/>
        </w:rPr>
        <w:t>道常闭的抗冲击波密闭门。</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六</w:t>
      </w:r>
      <w:r w:rsidRPr="00866D8C">
        <w:rPr>
          <w:rFonts w:ascii="宋体" w:hAnsi="宋体"/>
          <w:sz w:val="24"/>
          <w:szCs w:val="24"/>
        </w:rPr>
        <w:t>)</w:t>
      </w:r>
      <w:r w:rsidRPr="00866D8C">
        <w:rPr>
          <w:rFonts w:ascii="宋体" w:hAnsi="宋体" w:hint="eastAsia"/>
          <w:sz w:val="24"/>
          <w:szCs w:val="24"/>
        </w:rPr>
        <w:t>库房地面必须高于外部巷道的地面，库房和通道应当设置水沟。</w:t>
      </w:r>
    </w:p>
    <w:p w:rsidR="00EB060A"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七</w:t>
      </w:r>
      <w:r w:rsidRPr="00866D8C">
        <w:rPr>
          <w:rFonts w:ascii="宋体" w:hAnsi="宋体"/>
          <w:sz w:val="24"/>
          <w:szCs w:val="24"/>
        </w:rPr>
        <w:t>)</w:t>
      </w:r>
      <w:r w:rsidRPr="00866D8C">
        <w:rPr>
          <w:rFonts w:ascii="宋体" w:hAnsi="宋体" w:hint="eastAsia"/>
          <w:sz w:val="24"/>
          <w:szCs w:val="24"/>
        </w:rPr>
        <w:t>贮存爆炸物品的各硐室、壁槽的间距应当大于殉爆安全距离。</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333</w:t>
      </w:r>
      <w:r w:rsidRPr="00866D8C">
        <w:rPr>
          <w:rFonts w:ascii="宋体" w:hAnsi="宋体" w:hint="eastAsia"/>
          <w:b/>
          <w:bCs/>
          <w:sz w:val="24"/>
          <w:szCs w:val="24"/>
        </w:rPr>
        <w:t>条</w:t>
      </w:r>
      <w:r w:rsidRPr="00866D8C">
        <w:rPr>
          <w:rFonts w:ascii="宋体" w:hAnsi="宋体" w:hint="eastAsia"/>
          <w:sz w:val="24"/>
          <w:szCs w:val="24"/>
        </w:rPr>
        <w:t>井下爆炸物品库必须采用砌碹或者用非金属不燃性材料支护，不得渗漏水，并采取防潮措施。爆炸物品库出口两侧的巷道，必须采用砌碹或者用不燃性材料支护，支护长度不得小于</w:t>
      </w:r>
      <w:r w:rsidRPr="00866D8C">
        <w:rPr>
          <w:rFonts w:ascii="宋体" w:hAnsi="宋体"/>
          <w:sz w:val="24"/>
          <w:szCs w:val="24"/>
        </w:rPr>
        <w:t>5m</w:t>
      </w:r>
      <w:r w:rsidRPr="00866D8C">
        <w:rPr>
          <w:rFonts w:ascii="宋体" w:hAnsi="宋体" w:hint="eastAsia"/>
          <w:sz w:val="24"/>
          <w:szCs w:val="24"/>
        </w:rPr>
        <w:t>。库房必须备有足够数量的消防器材。、第</w:t>
      </w:r>
      <w:r w:rsidRPr="00866D8C">
        <w:rPr>
          <w:rFonts w:ascii="宋体" w:hAnsi="宋体"/>
          <w:sz w:val="24"/>
          <w:szCs w:val="24"/>
        </w:rPr>
        <w:t>456</w:t>
      </w:r>
      <w:r w:rsidRPr="00866D8C">
        <w:rPr>
          <w:rFonts w:ascii="宋体" w:hAnsi="宋体" w:hint="eastAsia"/>
          <w:sz w:val="24"/>
          <w:szCs w:val="24"/>
        </w:rPr>
        <w:t>条永久性井下中央变电所和井底车场内的其他机电设备硐室，应当采用砌碹或者其他可靠的方式支护，采区变电所应当用不燃性材料支护。</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硐室必须装设向外开的防火铁门。铁门全部敞开时，不得妨碍运输。铁门上应当装设便于关严的通风孔。装有铁门时，门内可加设向外开的铁栅栏门，但不得妨碍铁门的开闭。</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从硐室出口防火铁门起</w:t>
      </w:r>
      <w:r w:rsidRPr="00866D8C">
        <w:rPr>
          <w:rFonts w:ascii="宋体" w:hAnsi="宋体"/>
          <w:sz w:val="24"/>
          <w:szCs w:val="24"/>
        </w:rPr>
        <w:t xml:space="preserve">5m </w:t>
      </w:r>
      <w:r w:rsidRPr="00866D8C">
        <w:rPr>
          <w:rFonts w:ascii="宋体" w:hAnsi="宋体" w:hint="eastAsia"/>
          <w:sz w:val="24"/>
          <w:szCs w:val="24"/>
        </w:rPr>
        <w:t>内的巷道，应当砌碹或者用其他不燃性材料支护。硐室内必须设置足够数量的扑灭电气火灾的灭火器材。</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井下中央变电所和主要排水泵房的地面标高，应当分别比其出口与井底车场或者大巷连接处的底板标高高出</w:t>
      </w:r>
      <w:r w:rsidRPr="00866D8C">
        <w:rPr>
          <w:rFonts w:ascii="宋体" w:hAnsi="宋体"/>
          <w:sz w:val="24"/>
          <w:szCs w:val="24"/>
        </w:rPr>
        <w:t>0.5m</w:t>
      </w:r>
      <w:r w:rsidRPr="00866D8C">
        <w:rPr>
          <w:rFonts w:ascii="宋体" w:hAnsi="宋体" w:hint="eastAsia"/>
          <w:sz w:val="24"/>
          <w:szCs w:val="24"/>
        </w:rPr>
        <w:t>。</w:t>
      </w:r>
    </w:p>
    <w:p w:rsidR="00EB060A"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硐室不应有滴水。硐室的过道应当保持畅通，严禁存放无关的设备和物件。、</w:t>
      </w:r>
      <w:r w:rsidRPr="00866D8C">
        <w:rPr>
          <w:rFonts w:ascii="宋体" w:hAnsi="宋体" w:hint="eastAsia"/>
          <w:b/>
          <w:bCs/>
          <w:sz w:val="24"/>
          <w:szCs w:val="24"/>
        </w:rPr>
        <w:t>第</w:t>
      </w:r>
      <w:r w:rsidRPr="00866D8C">
        <w:rPr>
          <w:rFonts w:ascii="宋体" w:hAnsi="宋体"/>
          <w:b/>
          <w:bCs/>
          <w:sz w:val="24"/>
          <w:szCs w:val="24"/>
        </w:rPr>
        <w:t>457</w:t>
      </w:r>
      <w:r w:rsidRPr="00866D8C">
        <w:rPr>
          <w:rFonts w:ascii="宋体" w:hAnsi="宋体" w:hint="eastAsia"/>
          <w:b/>
          <w:bCs/>
          <w:sz w:val="24"/>
          <w:szCs w:val="24"/>
        </w:rPr>
        <w:t>条</w:t>
      </w:r>
      <w:r w:rsidRPr="00866D8C">
        <w:rPr>
          <w:rFonts w:ascii="宋体" w:hAnsi="宋体" w:hint="eastAsia"/>
          <w:sz w:val="24"/>
          <w:szCs w:val="24"/>
        </w:rPr>
        <w:t>采掘工作面配电点的位置和空间必须满足设备安装、拆除、检修和运输等要求，并采用不燃性材料支护。</w:t>
      </w:r>
    </w:p>
    <w:p w:rsidR="00EB060A"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458</w:t>
      </w:r>
      <w:r w:rsidRPr="00866D8C">
        <w:rPr>
          <w:rFonts w:ascii="宋体" w:hAnsi="宋体" w:hint="eastAsia"/>
          <w:b/>
          <w:bCs/>
          <w:sz w:val="24"/>
          <w:szCs w:val="24"/>
        </w:rPr>
        <w:t>条</w:t>
      </w:r>
      <w:r w:rsidRPr="00866D8C">
        <w:rPr>
          <w:rFonts w:ascii="宋体" w:hAnsi="宋体" w:hint="eastAsia"/>
          <w:sz w:val="24"/>
          <w:szCs w:val="24"/>
        </w:rPr>
        <w:t>变电硐室长度超过</w:t>
      </w:r>
      <w:r w:rsidRPr="00866D8C">
        <w:rPr>
          <w:rFonts w:ascii="宋体" w:hAnsi="宋体"/>
          <w:sz w:val="24"/>
          <w:szCs w:val="24"/>
        </w:rPr>
        <w:t xml:space="preserve">6m </w:t>
      </w:r>
      <w:r w:rsidRPr="00866D8C">
        <w:rPr>
          <w:rFonts w:ascii="宋体" w:hAnsi="宋体" w:hint="eastAsia"/>
          <w:sz w:val="24"/>
          <w:szCs w:val="24"/>
        </w:rPr>
        <w:t>时，必须在硐室的两端各设</w:t>
      </w:r>
      <w:r w:rsidRPr="00866D8C">
        <w:rPr>
          <w:rFonts w:ascii="宋体" w:hAnsi="宋体"/>
          <w:sz w:val="24"/>
          <w:szCs w:val="24"/>
        </w:rPr>
        <w:t>1</w:t>
      </w:r>
      <w:r w:rsidRPr="00866D8C">
        <w:rPr>
          <w:rFonts w:ascii="宋体" w:hAnsi="宋体" w:hint="eastAsia"/>
          <w:sz w:val="24"/>
          <w:szCs w:val="24"/>
        </w:rPr>
        <w:t>个出口。</w:t>
      </w:r>
    </w:p>
    <w:p w:rsidR="00EB060A"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《煤矿防治水规定》</w:t>
      </w:r>
      <w:r w:rsidRPr="00866D8C">
        <w:rPr>
          <w:rFonts w:ascii="宋体" w:hAnsi="宋体" w:hint="eastAsia"/>
          <w:b/>
          <w:bCs/>
          <w:sz w:val="24"/>
          <w:szCs w:val="24"/>
        </w:rPr>
        <w:t>第</w:t>
      </w:r>
      <w:r w:rsidRPr="00866D8C">
        <w:rPr>
          <w:rFonts w:ascii="宋体" w:hAnsi="宋体"/>
          <w:b/>
          <w:bCs/>
          <w:sz w:val="24"/>
          <w:szCs w:val="24"/>
        </w:rPr>
        <w:t>59</w:t>
      </w:r>
      <w:r w:rsidRPr="00866D8C">
        <w:rPr>
          <w:rFonts w:ascii="宋体" w:hAnsi="宋体" w:hint="eastAsia"/>
          <w:b/>
          <w:bCs/>
          <w:sz w:val="24"/>
          <w:szCs w:val="24"/>
        </w:rPr>
        <w:t>条</w:t>
      </w:r>
      <w:r>
        <w:rPr>
          <w:rFonts w:ascii="宋体" w:hAnsi="宋体"/>
          <w:b/>
          <w:bCs/>
          <w:sz w:val="24"/>
          <w:szCs w:val="24"/>
        </w:rPr>
        <w:t xml:space="preserve"> </w:t>
      </w:r>
      <w:r w:rsidRPr="00866D8C">
        <w:rPr>
          <w:rFonts w:ascii="宋体" w:hAnsi="宋体" w:hint="eastAsia"/>
          <w:sz w:val="24"/>
          <w:szCs w:val="24"/>
        </w:rPr>
        <w:t>矿井主要泵房应当至少有</w:t>
      </w:r>
      <w:r w:rsidRPr="00866D8C">
        <w:rPr>
          <w:rFonts w:ascii="宋体" w:hAnsi="宋体"/>
          <w:sz w:val="24"/>
          <w:szCs w:val="24"/>
        </w:rPr>
        <w:t>2</w:t>
      </w:r>
      <w:r w:rsidRPr="00866D8C">
        <w:rPr>
          <w:rFonts w:ascii="宋体" w:hAnsi="宋体" w:hint="eastAsia"/>
          <w:sz w:val="24"/>
          <w:szCs w:val="24"/>
        </w:rPr>
        <w:t>个安全出口，一个出口用斜巷通到井筒，并高出泵房底板</w:t>
      </w:r>
      <w:r w:rsidRPr="00866D8C">
        <w:rPr>
          <w:rFonts w:ascii="宋体" w:hAnsi="宋体"/>
          <w:sz w:val="24"/>
          <w:szCs w:val="24"/>
        </w:rPr>
        <w:t>7 m</w:t>
      </w:r>
      <w:r w:rsidRPr="00866D8C">
        <w:rPr>
          <w:rFonts w:ascii="宋体" w:hAnsi="宋体" w:hint="eastAsia"/>
          <w:sz w:val="24"/>
          <w:szCs w:val="24"/>
        </w:rPr>
        <w:t>以上；另一个出口通到井底车场。在通到井底车场的出口通路内，应当设置易于关闭的既能防水又能防火的密闭门。泵房和水仓的连接通道，应当设置可靠的控制闸门。</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60</w:t>
      </w:r>
      <w:r w:rsidRPr="00866D8C">
        <w:rPr>
          <w:rFonts w:ascii="宋体" w:hAnsi="宋体" w:hint="eastAsia"/>
          <w:b/>
          <w:bCs/>
          <w:sz w:val="24"/>
          <w:szCs w:val="24"/>
        </w:rPr>
        <w:t>条</w:t>
      </w:r>
      <w:r w:rsidRPr="00866D8C">
        <w:rPr>
          <w:rFonts w:ascii="宋体" w:hAnsi="宋体" w:hint="eastAsia"/>
          <w:sz w:val="24"/>
          <w:szCs w:val="24"/>
        </w:rPr>
        <w:t>矿井主要水仓应当有主仓和副仓，当一个水仓清理时，另一个水仓能够正常使用。</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新建、改扩建矿井或者生产矿井的新水平，</w:t>
      </w:r>
      <w:r w:rsidRPr="00866D8C">
        <w:rPr>
          <w:rFonts w:ascii="宋体" w:hAnsi="宋体"/>
          <w:sz w:val="24"/>
          <w:szCs w:val="24"/>
        </w:rPr>
        <w:t xml:space="preserve"> </w:t>
      </w:r>
      <w:r w:rsidRPr="00866D8C">
        <w:rPr>
          <w:rFonts w:ascii="宋体" w:hAnsi="宋体" w:hint="eastAsia"/>
          <w:sz w:val="24"/>
          <w:szCs w:val="24"/>
        </w:rPr>
        <w:t>正常涌水量在</w:t>
      </w:r>
      <w:r w:rsidRPr="00866D8C">
        <w:rPr>
          <w:rFonts w:ascii="宋体" w:hAnsi="宋体"/>
          <w:sz w:val="24"/>
          <w:szCs w:val="24"/>
        </w:rPr>
        <w:t>1000 m</w:t>
      </w:r>
      <w:r w:rsidRPr="00866D8C">
        <w:rPr>
          <w:rFonts w:ascii="宋体" w:hAnsi="宋体"/>
          <w:sz w:val="24"/>
          <w:szCs w:val="24"/>
          <w:vertAlign w:val="superscript"/>
        </w:rPr>
        <w:t>3</w:t>
      </w:r>
      <w:r w:rsidRPr="00866D8C">
        <w:rPr>
          <w:rFonts w:ascii="宋体" w:hAnsi="宋体"/>
          <w:sz w:val="24"/>
          <w:szCs w:val="24"/>
        </w:rPr>
        <w:t>/h</w:t>
      </w:r>
      <w:r w:rsidRPr="00866D8C">
        <w:rPr>
          <w:rFonts w:ascii="宋体" w:hAnsi="宋体" w:hint="eastAsia"/>
          <w:sz w:val="24"/>
          <w:szCs w:val="24"/>
        </w:rPr>
        <w:t>以下时，主要水仓的有效容量应当能容纳</w:t>
      </w:r>
      <w:r w:rsidRPr="00866D8C">
        <w:rPr>
          <w:rFonts w:ascii="宋体" w:hAnsi="宋体"/>
          <w:sz w:val="24"/>
          <w:szCs w:val="24"/>
        </w:rPr>
        <w:t>8 h</w:t>
      </w:r>
      <w:r w:rsidRPr="00866D8C">
        <w:rPr>
          <w:rFonts w:ascii="宋体" w:hAnsi="宋体" w:hint="eastAsia"/>
          <w:sz w:val="24"/>
          <w:szCs w:val="24"/>
        </w:rPr>
        <w:t>的正常涌水量。</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正常涌水量大于</w:t>
      </w:r>
      <w:r w:rsidRPr="00866D8C">
        <w:rPr>
          <w:rFonts w:ascii="宋体" w:hAnsi="宋体"/>
          <w:sz w:val="24"/>
          <w:szCs w:val="24"/>
        </w:rPr>
        <w:t>1000 m</w:t>
      </w:r>
      <w:r w:rsidRPr="00866D8C">
        <w:rPr>
          <w:rFonts w:ascii="宋体" w:hAnsi="宋体"/>
          <w:sz w:val="24"/>
          <w:szCs w:val="24"/>
          <w:vertAlign w:val="superscript"/>
        </w:rPr>
        <w:t>3</w:t>
      </w:r>
      <w:r w:rsidRPr="00866D8C">
        <w:rPr>
          <w:rFonts w:ascii="宋体" w:hAnsi="宋体"/>
          <w:sz w:val="24"/>
          <w:szCs w:val="24"/>
        </w:rPr>
        <w:t>/h</w:t>
      </w:r>
      <w:r w:rsidRPr="00866D8C">
        <w:rPr>
          <w:rFonts w:ascii="宋体" w:hAnsi="宋体" w:hint="eastAsia"/>
          <w:sz w:val="24"/>
          <w:szCs w:val="24"/>
        </w:rPr>
        <w:t>的矿井，主要水仓有效容量可以按照下式计算：</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i/>
          <w:sz w:val="24"/>
          <w:szCs w:val="24"/>
        </w:rPr>
        <w:t>Ｖ</w:t>
      </w:r>
      <w:r w:rsidRPr="00866D8C">
        <w:rPr>
          <w:rFonts w:ascii="宋体" w:hAnsi="宋体" w:hint="eastAsia"/>
          <w:sz w:val="24"/>
          <w:szCs w:val="24"/>
        </w:rPr>
        <w:t>＝</w:t>
      </w:r>
      <w:r w:rsidRPr="00866D8C">
        <w:rPr>
          <w:rFonts w:ascii="宋体" w:hAnsi="宋体"/>
          <w:sz w:val="24"/>
          <w:szCs w:val="24"/>
        </w:rPr>
        <w:t>2</w:t>
      </w:r>
      <w:r w:rsidRPr="00866D8C">
        <w:rPr>
          <w:rFonts w:ascii="宋体" w:hAnsi="宋体" w:hint="eastAsia"/>
          <w:sz w:val="24"/>
          <w:szCs w:val="24"/>
        </w:rPr>
        <w:t>（</w:t>
      </w:r>
      <w:r w:rsidRPr="00866D8C">
        <w:rPr>
          <w:rFonts w:ascii="宋体" w:hAnsi="宋体"/>
          <w:i/>
          <w:sz w:val="24"/>
          <w:szCs w:val="24"/>
        </w:rPr>
        <w:t>Q</w:t>
      </w:r>
      <w:r w:rsidRPr="00866D8C">
        <w:rPr>
          <w:rFonts w:ascii="宋体" w:hAnsi="宋体"/>
          <w:sz w:val="24"/>
          <w:szCs w:val="24"/>
        </w:rPr>
        <w:t>+3000</w:t>
      </w:r>
      <w:r w:rsidRPr="00866D8C">
        <w:rPr>
          <w:rFonts w:ascii="宋体" w:hAnsi="宋体" w:hint="eastAsia"/>
          <w:sz w:val="24"/>
          <w:szCs w:val="24"/>
        </w:rPr>
        <w:t>）</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式中</w:t>
      </w:r>
      <w:r w:rsidRPr="00866D8C">
        <w:rPr>
          <w:rFonts w:ascii="宋体" w:hAnsi="宋体"/>
          <w:sz w:val="24"/>
          <w:szCs w:val="24"/>
        </w:rPr>
        <w:t xml:space="preserve"> </w:t>
      </w:r>
      <w:r w:rsidRPr="00866D8C">
        <w:rPr>
          <w:rFonts w:ascii="宋体" w:hAnsi="宋体"/>
          <w:i/>
          <w:sz w:val="24"/>
          <w:szCs w:val="24"/>
        </w:rPr>
        <w:t>V</w:t>
      </w:r>
      <w:r w:rsidRPr="00866D8C">
        <w:rPr>
          <w:rFonts w:ascii="宋体"/>
          <w:sz w:val="24"/>
          <w:szCs w:val="24"/>
        </w:rPr>
        <w:t>--</w:t>
      </w:r>
      <w:r w:rsidRPr="00866D8C">
        <w:rPr>
          <w:rFonts w:ascii="宋体" w:hAnsi="宋体" w:hint="eastAsia"/>
          <w:sz w:val="24"/>
          <w:szCs w:val="24"/>
        </w:rPr>
        <w:t>主要水仓的有效容量，</w:t>
      </w:r>
      <w:r w:rsidRPr="00866D8C">
        <w:rPr>
          <w:rFonts w:ascii="宋体" w:hAnsi="宋体"/>
          <w:sz w:val="24"/>
          <w:szCs w:val="24"/>
        </w:rPr>
        <w:t>m</w:t>
      </w:r>
      <w:r w:rsidRPr="00866D8C">
        <w:rPr>
          <w:rFonts w:ascii="宋体" w:hAnsi="宋体"/>
          <w:sz w:val="24"/>
          <w:szCs w:val="24"/>
          <w:vertAlign w:val="superscript"/>
        </w:rPr>
        <w:t>3</w:t>
      </w:r>
      <w:r w:rsidRPr="00866D8C">
        <w:rPr>
          <w:rFonts w:ascii="宋体" w:hAnsi="宋体" w:hint="eastAsia"/>
          <w:sz w:val="24"/>
          <w:szCs w:val="24"/>
        </w:rPr>
        <w:t>；</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i/>
          <w:sz w:val="24"/>
          <w:szCs w:val="24"/>
        </w:rPr>
        <w:t>Q</w:t>
      </w:r>
      <w:r w:rsidRPr="00866D8C">
        <w:rPr>
          <w:rFonts w:ascii="宋体"/>
          <w:sz w:val="24"/>
          <w:szCs w:val="24"/>
        </w:rPr>
        <w:t>--</w:t>
      </w:r>
      <w:r w:rsidRPr="00866D8C">
        <w:rPr>
          <w:rFonts w:ascii="宋体" w:hAnsi="宋体" w:hint="eastAsia"/>
          <w:sz w:val="24"/>
          <w:szCs w:val="24"/>
        </w:rPr>
        <w:t>矿井每小时的正常涌水量，</w:t>
      </w:r>
      <w:r w:rsidRPr="00866D8C">
        <w:rPr>
          <w:rFonts w:ascii="宋体" w:hAnsi="宋体"/>
          <w:sz w:val="24"/>
          <w:szCs w:val="24"/>
        </w:rPr>
        <w:t>m</w:t>
      </w:r>
      <w:r w:rsidRPr="00866D8C">
        <w:rPr>
          <w:rFonts w:ascii="宋体" w:hAnsi="宋体"/>
          <w:sz w:val="24"/>
          <w:szCs w:val="24"/>
          <w:vertAlign w:val="superscript"/>
        </w:rPr>
        <w:t>3</w:t>
      </w:r>
      <w:r w:rsidRPr="00866D8C">
        <w:rPr>
          <w:rFonts w:ascii="宋体" w:hAnsi="宋体" w:hint="eastAsia"/>
          <w:sz w:val="24"/>
          <w:szCs w:val="24"/>
        </w:rPr>
        <w:t>。</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采区水仓的有效容量应当能容纳</w:t>
      </w:r>
      <w:r w:rsidRPr="00866D8C">
        <w:rPr>
          <w:rFonts w:ascii="宋体" w:hAnsi="宋体"/>
          <w:sz w:val="24"/>
          <w:szCs w:val="24"/>
        </w:rPr>
        <w:t>4 h</w:t>
      </w:r>
      <w:r w:rsidRPr="00866D8C">
        <w:rPr>
          <w:rFonts w:ascii="宋体" w:hAnsi="宋体" w:hint="eastAsia"/>
          <w:sz w:val="24"/>
          <w:szCs w:val="24"/>
        </w:rPr>
        <w:t>的采区正常涌水量。</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矿井最大涌水量与正常涌水量相差大的矿井，排水能力和水仓容量应当由有资质的设计单位编制专门设计，由煤矿企业总工程师组织审查批准。</w:t>
      </w:r>
    </w:p>
    <w:p w:rsidR="00EB060A" w:rsidRPr="00866D8C" w:rsidRDefault="00EB060A" w:rsidP="00332F0C">
      <w:pPr>
        <w:topLinePunct/>
        <w:adjustRightInd w:val="0"/>
        <w:snapToGrid w:val="0"/>
        <w:spacing w:line="360" w:lineRule="auto"/>
        <w:ind w:firstLineChars="200" w:firstLine="31680"/>
        <w:rPr>
          <w:rFonts w:ascii="宋体"/>
          <w:sz w:val="24"/>
          <w:szCs w:val="24"/>
        </w:rPr>
      </w:pPr>
      <w:r w:rsidRPr="00866D8C">
        <w:rPr>
          <w:rFonts w:ascii="宋体" w:hAnsi="宋体" w:hint="eastAsia"/>
          <w:sz w:val="24"/>
          <w:szCs w:val="24"/>
        </w:rPr>
        <w:t>水仓进口处应当设置箅子。对水砂充填、水力采煤和其他涌水中带有大量杂质的矿井，还应当设置沉淀池。水仓的空仓容量应当经常保持在总容量的</w:t>
      </w:r>
      <w:r w:rsidRPr="00866D8C">
        <w:rPr>
          <w:rFonts w:ascii="宋体" w:hAnsi="宋体"/>
          <w:sz w:val="24"/>
          <w:szCs w:val="24"/>
        </w:rPr>
        <w:t>50%</w:t>
      </w:r>
      <w:r w:rsidRPr="00866D8C">
        <w:rPr>
          <w:rFonts w:ascii="宋体" w:hAnsi="宋体" w:hint="eastAsia"/>
          <w:sz w:val="24"/>
          <w:szCs w:val="24"/>
        </w:rPr>
        <w:t>以上。</w:t>
      </w:r>
    </w:p>
    <w:p w:rsidR="00EB060A" w:rsidRPr="00866D8C" w:rsidRDefault="00EB060A" w:rsidP="00332F0C">
      <w:pPr>
        <w:topLinePunct/>
        <w:adjustRightInd w:val="0"/>
        <w:snapToGrid w:val="0"/>
        <w:spacing w:line="360" w:lineRule="auto"/>
        <w:ind w:firstLineChars="200" w:firstLine="31680"/>
        <w:rPr>
          <w:rFonts w:ascii="宋体" w:cs="宋体"/>
          <w:kern w:val="0"/>
          <w:sz w:val="24"/>
          <w:szCs w:val="24"/>
        </w:rPr>
      </w:pPr>
      <w:r w:rsidRPr="00866D8C">
        <w:rPr>
          <w:rFonts w:ascii="宋体" w:hAnsi="宋体" w:hint="eastAsia"/>
          <w:b/>
          <w:bCs/>
          <w:sz w:val="24"/>
          <w:szCs w:val="24"/>
        </w:rPr>
        <w:t>第</w:t>
      </w:r>
      <w:r w:rsidRPr="00866D8C">
        <w:rPr>
          <w:rFonts w:ascii="宋体" w:hAnsi="宋体"/>
          <w:b/>
          <w:bCs/>
          <w:sz w:val="24"/>
          <w:szCs w:val="24"/>
        </w:rPr>
        <w:t>68</w:t>
      </w:r>
      <w:r w:rsidRPr="00866D8C">
        <w:rPr>
          <w:rFonts w:ascii="宋体" w:hAnsi="宋体" w:hint="eastAsia"/>
          <w:b/>
          <w:bCs/>
          <w:sz w:val="24"/>
          <w:szCs w:val="24"/>
        </w:rPr>
        <w:t>条</w:t>
      </w:r>
      <w:r w:rsidRPr="00866D8C">
        <w:rPr>
          <w:rFonts w:ascii="宋体" w:hAnsi="宋体" w:hint="eastAsia"/>
          <w:sz w:val="24"/>
          <w:szCs w:val="24"/>
        </w:rPr>
        <w:t>建筑</w:t>
      </w:r>
      <w:r w:rsidRPr="00866D8C">
        <w:rPr>
          <w:rFonts w:ascii="宋体" w:hAnsi="宋体" w:cs="宋体" w:hint="eastAsia"/>
          <w:kern w:val="0"/>
          <w:sz w:val="24"/>
          <w:szCs w:val="24"/>
        </w:rPr>
        <w:t>防水闸门应当符合下列规定：</w:t>
      </w:r>
    </w:p>
    <w:p w:rsidR="00EB060A" w:rsidRPr="00866D8C" w:rsidRDefault="00EB060A" w:rsidP="00332F0C">
      <w:pPr>
        <w:topLinePunct/>
        <w:adjustRightInd w:val="0"/>
        <w:snapToGrid w:val="0"/>
        <w:spacing w:line="360" w:lineRule="auto"/>
        <w:ind w:firstLineChars="200" w:firstLine="31680"/>
        <w:rPr>
          <w:rFonts w:ascii="宋体" w:cs="宋体"/>
          <w:kern w:val="0"/>
          <w:sz w:val="24"/>
          <w:szCs w:val="24"/>
        </w:rPr>
      </w:pPr>
      <w:r w:rsidRPr="00866D8C">
        <w:rPr>
          <w:rFonts w:ascii="宋体" w:hAnsi="宋体" w:hint="eastAsia"/>
          <w:sz w:val="24"/>
          <w:szCs w:val="24"/>
        </w:rPr>
        <w:t>（一）</w:t>
      </w:r>
      <w:r w:rsidRPr="00866D8C">
        <w:rPr>
          <w:rFonts w:ascii="宋体" w:hAnsi="宋体" w:cs="宋体" w:hint="eastAsia"/>
          <w:kern w:val="0"/>
          <w:sz w:val="24"/>
          <w:szCs w:val="24"/>
        </w:rPr>
        <w:t>防水闸门由具有相应资质的单位进行设计，门体采用定型设计；</w:t>
      </w:r>
    </w:p>
    <w:p w:rsidR="00EB060A" w:rsidRPr="00866D8C" w:rsidRDefault="00EB060A" w:rsidP="00332F0C">
      <w:pPr>
        <w:topLinePunct/>
        <w:adjustRightInd w:val="0"/>
        <w:snapToGrid w:val="0"/>
        <w:spacing w:line="360" w:lineRule="auto"/>
        <w:ind w:firstLineChars="200" w:firstLine="31680"/>
        <w:rPr>
          <w:rFonts w:ascii="宋体" w:cs="宋体"/>
          <w:kern w:val="0"/>
          <w:sz w:val="24"/>
          <w:szCs w:val="24"/>
        </w:rPr>
      </w:pPr>
      <w:r w:rsidRPr="00866D8C">
        <w:rPr>
          <w:rFonts w:ascii="宋体" w:hAnsi="宋体" w:hint="eastAsia"/>
          <w:sz w:val="24"/>
          <w:szCs w:val="24"/>
        </w:rPr>
        <w:t>（二）</w:t>
      </w:r>
      <w:r w:rsidRPr="00866D8C">
        <w:rPr>
          <w:rFonts w:ascii="宋体" w:hAnsi="宋体" w:cs="宋体" w:hint="eastAsia"/>
          <w:kern w:val="0"/>
          <w:sz w:val="24"/>
          <w:szCs w:val="24"/>
        </w:rPr>
        <w:t>防水闸门的施工及其质量，符合设计要求。闸门和闸门硐室不得漏水；</w:t>
      </w:r>
    </w:p>
    <w:p w:rsidR="00EB060A" w:rsidRPr="00866D8C" w:rsidRDefault="00EB060A" w:rsidP="00332F0C">
      <w:pPr>
        <w:topLinePunct/>
        <w:adjustRightInd w:val="0"/>
        <w:snapToGrid w:val="0"/>
        <w:spacing w:line="360" w:lineRule="auto"/>
        <w:ind w:firstLineChars="200" w:firstLine="31680"/>
        <w:rPr>
          <w:rFonts w:ascii="宋体" w:cs="宋体"/>
          <w:kern w:val="0"/>
          <w:sz w:val="24"/>
          <w:szCs w:val="24"/>
        </w:rPr>
      </w:pPr>
      <w:r w:rsidRPr="00866D8C">
        <w:rPr>
          <w:rFonts w:ascii="宋体" w:hAnsi="宋体" w:hint="eastAsia"/>
          <w:sz w:val="24"/>
          <w:szCs w:val="24"/>
        </w:rPr>
        <w:t>（三）</w:t>
      </w:r>
      <w:r w:rsidRPr="00866D8C">
        <w:rPr>
          <w:rFonts w:ascii="宋体" w:hAnsi="宋体" w:cs="宋体" w:hint="eastAsia"/>
          <w:kern w:val="0"/>
          <w:sz w:val="24"/>
          <w:szCs w:val="24"/>
        </w:rPr>
        <w:t>防水闸门硐室前、后两端，分别砌筑不小于</w:t>
      </w:r>
      <w:r w:rsidRPr="00866D8C">
        <w:rPr>
          <w:rFonts w:ascii="宋体" w:hAnsi="宋体" w:cs="宋体"/>
          <w:kern w:val="0"/>
          <w:sz w:val="24"/>
          <w:szCs w:val="24"/>
        </w:rPr>
        <w:t>5 m</w:t>
      </w:r>
      <w:r w:rsidRPr="00866D8C">
        <w:rPr>
          <w:rFonts w:ascii="宋体" w:hAnsi="宋体" w:cs="宋体" w:hint="eastAsia"/>
          <w:kern w:val="0"/>
          <w:sz w:val="24"/>
          <w:szCs w:val="24"/>
        </w:rPr>
        <w:t>的混凝土护碹，碹后用混凝土填实，不得空帮、空顶。防水闸门硐室和护碹采用高标号水泥进行注浆加固，注浆压力符合设计要求；</w:t>
      </w:r>
    </w:p>
    <w:p w:rsidR="00EB060A" w:rsidRPr="00866D8C" w:rsidRDefault="00EB060A" w:rsidP="00332F0C">
      <w:pPr>
        <w:topLinePunct/>
        <w:adjustRightInd w:val="0"/>
        <w:snapToGrid w:val="0"/>
        <w:spacing w:line="360" w:lineRule="auto"/>
        <w:ind w:firstLineChars="200" w:firstLine="31680"/>
        <w:rPr>
          <w:rFonts w:ascii="宋体" w:cs="宋体"/>
          <w:kern w:val="0"/>
          <w:sz w:val="24"/>
          <w:szCs w:val="24"/>
        </w:rPr>
      </w:pPr>
      <w:r w:rsidRPr="00866D8C">
        <w:rPr>
          <w:rFonts w:ascii="宋体" w:hAnsi="宋体" w:hint="eastAsia"/>
          <w:sz w:val="24"/>
          <w:szCs w:val="24"/>
        </w:rPr>
        <w:t>（四）</w:t>
      </w:r>
      <w:r w:rsidRPr="00866D8C">
        <w:rPr>
          <w:rFonts w:ascii="宋体" w:hAnsi="宋体" w:cs="宋体" w:hint="eastAsia"/>
          <w:kern w:val="0"/>
          <w:sz w:val="24"/>
          <w:szCs w:val="24"/>
        </w:rPr>
        <w:t>防水闸门来水一侧</w:t>
      </w:r>
      <w:r w:rsidRPr="00866D8C">
        <w:rPr>
          <w:rFonts w:ascii="宋体" w:hAnsi="宋体" w:cs="宋体"/>
          <w:kern w:val="0"/>
          <w:sz w:val="24"/>
          <w:szCs w:val="24"/>
        </w:rPr>
        <w:t>15-25 m</w:t>
      </w:r>
      <w:r w:rsidRPr="00866D8C">
        <w:rPr>
          <w:rFonts w:ascii="宋体" w:hAnsi="宋体" w:cs="宋体" w:hint="eastAsia"/>
          <w:kern w:val="0"/>
          <w:sz w:val="24"/>
          <w:szCs w:val="24"/>
        </w:rPr>
        <w:t>处，加设</w:t>
      </w:r>
      <w:r w:rsidRPr="00866D8C">
        <w:rPr>
          <w:rFonts w:ascii="宋体" w:hAnsi="宋体" w:cs="宋体"/>
          <w:kern w:val="0"/>
          <w:sz w:val="24"/>
          <w:szCs w:val="24"/>
        </w:rPr>
        <w:t>1</w:t>
      </w:r>
      <w:r w:rsidRPr="00866D8C">
        <w:rPr>
          <w:rFonts w:ascii="宋体" w:hAnsi="宋体" w:cs="宋体" w:hint="eastAsia"/>
          <w:kern w:val="0"/>
          <w:sz w:val="24"/>
          <w:szCs w:val="24"/>
        </w:rPr>
        <w:t>道挡物箅子门。防水闸门与箅子门之间，不得停放车辆或堆放杂物。来水时，先关箅子门，后关防水闸门。如果采用双向防水闸门，在两侧各设</w:t>
      </w:r>
      <w:r w:rsidRPr="00866D8C">
        <w:rPr>
          <w:rFonts w:ascii="宋体" w:hAnsi="宋体" w:cs="宋体"/>
          <w:kern w:val="0"/>
          <w:sz w:val="24"/>
          <w:szCs w:val="24"/>
        </w:rPr>
        <w:t>1</w:t>
      </w:r>
      <w:r w:rsidRPr="00866D8C">
        <w:rPr>
          <w:rFonts w:ascii="宋体" w:hAnsi="宋体" w:cs="宋体" w:hint="eastAsia"/>
          <w:kern w:val="0"/>
          <w:sz w:val="24"/>
          <w:szCs w:val="24"/>
        </w:rPr>
        <w:t>道箅子门；</w:t>
      </w:r>
    </w:p>
    <w:p w:rsidR="00EB060A" w:rsidRPr="00866D8C" w:rsidRDefault="00EB060A" w:rsidP="00332F0C">
      <w:pPr>
        <w:topLinePunct/>
        <w:adjustRightInd w:val="0"/>
        <w:snapToGrid w:val="0"/>
        <w:spacing w:line="360" w:lineRule="auto"/>
        <w:ind w:firstLineChars="200" w:firstLine="31680"/>
        <w:rPr>
          <w:rFonts w:ascii="宋体" w:cs="宋体"/>
          <w:kern w:val="0"/>
          <w:sz w:val="24"/>
          <w:szCs w:val="24"/>
        </w:rPr>
      </w:pPr>
      <w:r w:rsidRPr="00866D8C">
        <w:rPr>
          <w:rFonts w:ascii="宋体" w:hAnsi="宋体" w:hint="eastAsia"/>
          <w:sz w:val="24"/>
          <w:szCs w:val="24"/>
        </w:rPr>
        <w:t>（五）</w:t>
      </w:r>
      <w:r w:rsidRPr="00866D8C">
        <w:rPr>
          <w:rFonts w:ascii="宋体" w:hAnsi="宋体" w:cs="宋体" w:hint="eastAsia"/>
          <w:kern w:val="0"/>
          <w:sz w:val="24"/>
          <w:szCs w:val="24"/>
        </w:rPr>
        <w:t>通过防水闸门的轨道、电机车架空线、带式输送机等能够灵活易拆。通过防水闸门墙体的各种管路和安设在闸门外侧的闸阀的耐压能力，与防水闸门所设计压力相一致。电缆、管道通过防水闸门墙体处，用堵头和阀门封堵严密，不得漏水；</w:t>
      </w:r>
    </w:p>
    <w:p w:rsidR="00EB060A" w:rsidRPr="00866D8C" w:rsidRDefault="00EB060A" w:rsidP="00332F0C">
      <w:pPr>
        <w:topLinePunct/>
        <w:adjustRightInd w:val="0"/>
        <w:snapToGrid w:val="0"/>
        <w:spacing w:line="360" w:lineRule="auto"/>
        <w:ind w:firstLineChars="200" w:firstLine="31680"/>
        <w:rPr>
          <w:rFonts w:ascii="宋体" w:cs="宋体"/>
          <w:kern w:val="0"/>
          <w:sz w:val="24"/>
          <w:szCs w:val="24"/>
        </w:rPr>
      </w:pPr>
      <w:r w:rsidRPr="00866D8C">
        <w:rPr>
          <w:rFonts w:ascii="宋体" w:hAnsi="宋体" w:hint="eastAsia"/>
          <w:sz w:val="24"/>
          <w:szCs w:val="24"/>
        </w:rPr>
        <w:t>（六）</w:t>
      </w:r>
      <w:r w:rsidRPr="00866D8C">
        <w:rPr>
          <w:rFonts w:ascii="宋体" w:hAnsi="宋体" w:cs="宋体" w:hint="eastAsia"/>
          <w:kern w:val="0"/>
          <w:sz w:val="24"/>
          <w:szCs w:val="24"/>
        </w:rPr>
        <w:t>防水闸门安设观测水压的装置，并有放水管和放水闸阀；</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（七）</w:t>
      </w:r>
      <w:r w:rsidRPr="00866D8C">
        <w:rPr>
          <w:rFonts w:ascii="宋体" w:hAnsi="宋体" w:cs="宋体" w:hint="eastAsia"/>
          <w:kern w:val="0"/>
          <w:sz w:val="24"/>
          <w:szCs w:val="24"/>
        </w:rPr>
        <w:t>防水闸门竣工后，按照设计要求进行验收。对新掘进巷道内建筑的防水闸门，进行注水耐压试验；水闸门内巷道的长度不得大于</w:t>
      </w:r>
      <w:r w:rsidRPr="00866D8C">
        <w:rPr>
          <w:rFonts w:ascii="宋体" w:hAnsi="宋体" w:cs="宋体"/>
          <w:kern w:val="0"/>
          <w:sz w:val="24"/>
          <w:szCs w:val="24"/>
        </w:rPr>
        <w:t>15 m</w:t>
      </w:r>
      <w:r w:rsidRPr="00866D8C">
        <w:rPr>
          <w:rFonts w:ascii="宋体" w:hAnsi="宋体" w:cs="宋体" w:hint="eastAsia"/>
          <w:kern w:val="0"/>
          <w:sz w:val="24"/>
          <w:szCs w:val="24"/>
        </w:rPr>
        <w:t>，试验的压力不得低于设计水压，其稳压时间在</w:t>
      </w:r>
      <w:r w:rsidRPr="00866D8C">
        <w:rPr>
          <w:rFonts w:ascii="宋体" w:hAnsi="宋体" w:cs="宋体"/>
          <w:kern w:val="0"/>
          <w:sz w:val="24"/>
          <w:szCs w:val="24"/>
        </w:rPr>
        <w:t>24 h</w:t>
      </w:r>
      <w:r w:rsidRPr="00866D8C">
        <w:rPr>
          <w:rFonts w:ascii="宋体" w:hAnsi="宋体" w:cs="宋体" w:hint="eastAsia"/>
          <w:kern w:val="0"/>
          <w:sz w:val="24"/>
          <w:szCs w:val="24"/>
        </w:rPr>
        <w:t>以上，试压时有专门安全措施。</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FB6C44">
        <w:rPr>
          <w:rFonts w:ascii="宋体" w:hAnsi="宋体" w:hint="eastAsia"/>
          <w:b/>
          <w:sz w:val="24"/>
          <w:szCs w:val="24"/>
        </w:rPr>
        <w:t>《煤炭工业矿井设计规范》</w:t>
      </w:r>
      <w:r w:rsidRPr="00866D8C">
        <w:rPr>
          <w:rFonts w:ascii="宋体" w:hAnsi="宋体"/>
          <w:b/>
          <w:bCs/>
          <w:sz w:val="24"/>
          <w:szCs w:val="24"/>
        </w:rPr>
        <w:t>4.3</w:t>
      </w:r>
      <w:r w:rsidRPr="00866D8C">
        <w:rPr>
          <w:rFonts w:ascii="宋体" w:hAnsi="宋体" w:hint="eastAsia"/>
          <w:b/>
          <w:bCs/>
          <w:sz w:val="24"/>
          <w:szCs w:val="24"/>
        </w:rPr>
        <w:t>的规定</w:t>
      </w:r>
      <w:r w:rsidRPr="00866D8C">
        <w:rPr>
          <w:rFonts w:ascii="宋体" w:hAnsi="宋体" w:hint="eastAsia"/>
          <w:sz w:val="24"/>
          <w:szCs w:val="24"/>
        </w:rPr>
        <w:t>主要硐室</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4.3.1 </w:t>
      </w:r>
      <w:r w:rsidRPr="00866D8C">
        <w:rPr>
          <w:rFonts w:ascii="宋体" w:hAnsi="宋体" w:hint="eastAsia"/>
          <w:sz w:val="24"/>
          <w:szCs w:val="24"/>
        </w:rPr>
        <w:t>井下硐室应根据设备安装尺寸进行布置，并应便于操作、检修和设备更换，符合防水、防火等安全要求。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4.3.2 </w:t>
      </w:r>
      <w:r w:rsidRPr="00866D8C">
        <w:rPr>
          <w:rFonts w:ascii="宋体" w:hAnsi="宋体" w:hint="eastAsia"/>
          <w:sz w:val="24"/>
          <w:szCs w:val="24"/>
        </w:rPr>
        <w:t>井下主要硐室位置的选择，应符合下列规定：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应选择在稳定坚硬岩层中，并应避开断层、破碎带、含水岩层；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井下硐室不得布置在煤与瓦斯突出危险煤层中和冲击地压煤层中。</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4.3.3 </w:t>
      </w:r>
      <w:r w:rsidRPr="00866D8C">
        <w:rPr>
          <w:rFonts w:ascii="宋体" w:hAnsi="宋体" w:hint="eastAsia"/>
          <w:sz w:val="24"/>
          <w:szCs w:val="24"/>
        </w:rPr>
        <w:t>井下设置的主排水泵房、管子道、水仓、主变电所、架线电机车修理间及变流室、蓄电池电机车修理间及充电变流室、防爆柴油机车修理及加油（水）站、推车机及翻车机硐室、自卸矿车卸载站、爆炸材料库及发放硐室、消防材料库、防水闸门硐室等各主要硐室，其平面和空间布置、安全设防及通风要求、支护方式及水仓有效容量等，必须符合现行《煤矿安全规程》的有关规定。具体技术要求尚应符合国家现行标准《煤矿矿井井底车场硐室设计规范》</w:t>
      </w:r>
      <w:r w:rsidRPr="00866D8C">
        <w:rPr>
          <w:rFonts w:ascii="宋体" w:hAnsi="宋体"/>
          <w:sz w:val="24"/>
          <w:szCs w:val="24"/>
        </w:rPr>
        <w:t>MT</w:t>
      </w:r>
      <w:r w:rsidRPr="00866D8C">
        <w:rPr>
          <w:rFonts w:ascii="宋体" w:hAnsi="宋体" w:hint="eastAsia"/>
          <w:sz w:val="24"/>
          <w:szCs w:val="24"/>
        </w:rPr>
        <w:t>／</w:t>
      </w:r>
      <w:r w:rsidRPr="00866D8C">
        <w:rPr>
          <w:rFonts w:ascii="宋体" w:hAnsi="宋体"/>
          <w:sz w:val="24"/>
          <w:szCs w:val="24"/>
        </w:rPr>
        <w:t>T 5026</w:t>
      </w:r>
      <w:r w:rsidRPr="00866D8C">
        <w:rPr>
          <w:rFonts w:ascii="宋体" w:hAnsi="宋体" w:hint="eastAsia"/>
          <w:sz w:val="24"/>
          <w:szCs w:val="24"/>
        </w:rPr>
        <w:t>的规定。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4.3.4 </w:t>
      </w:r>
      <w:r w:rsidRPr="00866D8C">
        <w:rPr>
          <w:rFonts w:ascii="宋体" w:hAnsi="宋体" w:hint="eastAsia"/>
          <w:sz w:val="24"/>
          <w:szCs w:val="24"/>
        </w:rPr>
        <w:t>罐笼提升的立井井筒与井底车场连接处两侧巷道，均应设置双侧人行道，各边宽度不应小于</w:t>
      </w:r>
      <w:r w:rsidRPr="00866D8C">
        <w:rPr>
          <w:rFonts w:ascii="宋体" w:hAnsi="宋体"/>
          <w:sz w:val="24"/>
          <w:szCs w:val="24"/>
        </w:rPr>
        <w:t>1.0m</w:t>
      </w:r>
      <w:r w:rsidRPr="00866D8C">
        <w:rPr>
          <w:rFonts w:ascii="宋体" w:hAnsi="宋体" w:hint="eastAsia"/>
          <w:sz w:val="24"/>
          <w:szCs w:val="24"/>
        </w:rPr>
        <w:t>。连接处巷道高度和长度，应满足设备布置和通过最长材料、最大件设备及罐笼同时进出车层数要求，其净高不应小于</w:t>
      </w:r>
      <w:r w:rsidRPr="00866D8C">
        <w:rPr>
          <w:rFonts w:ascii="宋体" w:hAnsi="宋体"/>
          <w:sz w:val="24"/>
          <w:szCs w:val="24"/>
        </w:rPr>
        <w:t>4.5m</w:t>
      </w:r>
      <w:r w:rsidRPr="00866D8C">
        <w:rPr>
          <w:rFonts w:ascii="宋体" w:hAnsi="宋体" w:hint="eastAsia"/>
          <w:sz w:val="24"/>
          <w:szCs w:val="24"/>
        </w:rPr>
        <w:t>，长度不应小于</w:t>
      </w:r>
      <w:r w:rsidRPr="00866D8C">
        <w:rPr>
          <w:rFonts w:ascii="宋体" w:hAnsi="宋体"/>
          <w:sz w:val="24"/>
          <w:szCs w:val="24"/>
        </w:rPr>
        <w:t>5.0m</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4.3.5 </w:t>
      </w:r>
      <w:r w:rsidRPr="00866D8C">
        <w:rPr>
          <w:rFonts w:ascii="宋体" w:hAnsi="宋体" w:hint="eastAsia"/>
          <w:sz w:val="24"/>
          <w:szCs w:val="24"/>
        </w:rPr>
        <w:t>箕斗装载硐室布置，应根据主井提升方式，装载设备布置，便于设备安装、检修、更换和行人安全等因素确定。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箕斗装载硐室位置，当大巷采用矿车运煤时，一般宜设在运输水平以下；当大巷采用带式输送机运煤时，围岩条件适宜，宜抬高设在运输水平以上。</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4.3.6 </w:t>
      </w:r>
      <w:r w:rsidRPr="00866D8C">
        <w:rPr>
          <w:rFonts w:ascii="宋体" w:hAnsi="宋体" w:hint="eastAsia"/>
          <w:sz w:val="24"/>
          <w:szCs w:val="24"/>
        </w:rPr>
        <w:t>井底煤仓位置应根据大巷运输方式、装载硐室位置、围岩条件及装载胶带机巷与装载硐室相互联接关系等因素经比较确定，并应符合下列规定：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井底煤仓宜选用圆形直仓；</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布置两个及以上的井底煤仓时，煤仓间应留有岩柱，其大小由煤仓所处围岩的岩性确定，但净岩柱不应小于其中最大煤仓掘进直径的</w:t>
      </w:r>
      <w:r w:rsidRPr="00866D8C">
        <w:rPr>
          <w:rFonts w:ascii="宋体" w:hAnsi="宋体"/>
          <w:sz w:val="24"/>
          <w:szCs w:val="24"/>
        </w:rPr>
        <w:t>2.5</w:t>
      </w:r>
      <w:r w:rsidRPr="00866D8C">
        <w:rPr>
          <w:rFonts w:ascii="宋体" w:hAnsi="宋体" w:hint="eastAsia"/>
          <w:sz w:val="24"/>
          <w:szCs w:val="24"/>
        </w:rPr>
        <w:t>倍；</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井底煤仓的有效容量可按下式计算：</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Qmc</w:t>
      </w:r>
      <w:r w:rsidRPr="00866D8C">
        <w:rPr>
          <w:rFonts w:ascii="宋体" w:hAnsi="宋体" w:hint="eastAsia"/>
          <w:sz w:val="24"/>
          <w:szCs w:val="24"/>
        </w:rPr>
        <w:t>＝（</w:t>
      </w:r>
      <w:r w:rsidRPr="00866D8C">
        <w:rPr>
          <w:rFonts w:ascii="宋体" w:hAnsi="宋体"/>
          <w:sz w:val="24"/>
          <w:szCs w:val="24"/>
        </w:rPr>
        <w:t>0.15</w:t>
      </w:r>
      <w:r w:rsidRPr="00866D8C">
        <w:rPr>
          <w:rFonts w:ascii="宋体" w:hAnsi="宋体" w:hint="eastAsia"/>
          <w:sz w:val="24"/>
          <w:szCs w:val="24"/>
        </w:rPr>
        <w:t>～</w:t>
      </w:r>
      <w:r w:rsidRPr="00866D8C">
        <w:rPr>
          <w:rFonts w:ascii="宋体" w:hAnsi="宋体"/>
          <w:sz w:val="24"/>
          <w:szCs w:val="24"/>
        </w:rPr>
        <w:t>0.25</w:t>
      </w:r>
      <w:r w:rsidRPr="00866D8C">
        <w:rPr>
          <w:rFonts w:ascii="宋体" w:hAnsi="宋体" w:hint="eastAsia"/>
          <w:sz w:val="24"/>
          <w:szCs w:val="24"/>
        </w:rPr>
        <w:t>）</w:t>
      </w:r>
      <w:r w:rsidRPr="00866D8C">
        <w:rPr>
          <w:rFonts w:ascii="宋体" w:hAnsi="宋体"/>
          <w:sz w:val="24"/>
          <w:szCs w:val="24"/>
        </w:rPr>
        <w:t xml:space="preserve">Amc                </w:t>
      </w:r>
      <w:r w:rsidRPr="00866D8C">
        <w:rPr>
          <w:rFonts w:ascii="宋体" w:hAnsi="宋体" w:hint="eastAsia"/>
          <w:sz w:val="24"/>
          <w:szCs w:val="24"/>
        </w:rPr>
        <w:t>（</w:t>
      </w:r>
      <w:r w:rsidRPr="00866D8C">
        <w:rPr>
          <w:rFonts w:ascii="宋体" w:hAnsi="宋体"/>
          <w:sz w:val="24"/>
          <w:szCs w:val="24"/>
        </w:rPr>
        <w:t>4.3.6</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式中</w:t>
      </w:r>
      <w:r w:rsidRPr="00866D8C">
        <w:rPr>
          <w:rFonts w:ascii="宋体" w:hAnsi="宋体"/>
          <w:sz w:val="24"/>
          <w:szCs w:val="24"/>
        </w:rPr>
        <w:t xml:space="preserve">   Qmc——</w:t>
      </w:r>
      <w:r w:rsidRPr="00866D8C">
        <w:rPr>
          <w:rFonts w:ascii="宋体" w:hAnsi="宋体" w:hint="eastAsia"/>
          <w:sz w:val="24"/>
          <w:szCs w:val="24"/>
        </w:rPr>
        <w:t>井底煤仓有效容量（</w:t>
      </w:r>
      <w:r w:rsidRPr="00866D8C">
        <w:rPr>
          <w:rFonts w:ascii="宋体" w:hAnsi="宋体"/>
          <w:sz w:val="24"/>
          <w:szCs w:val="24"/>
        </w:rPr>
        <w:t>t</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 Amc——</w:t>
      </w:r>
      <w:r w:rsidRPr="00866D8C">
        <w:rPr>
          <w:rFonts w:ascii="宋体" w:hAnsi="宋体" w:hint="eastAsia"/>
          <w:sz w:val="24"/>
          <w:szCs w:val="24"/>
        </w:rPr>
        <w:t>矿井设计日产量（</w:t>
      </w:r>
      <w:r w:rsidRPr="00866D8C">
        <w:rPr>
          <w:rFonts w:ascii="宋体" w:hAnsi="宋体"/>
          <w:sz w:val="24"/>
          <w:szCs w:val="24"/>
        </w:rPr>
        <w:t>t</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 0.15</w:t>
      </w:r>
      <w:r w:rsidRPr="00866D8C">
        <w:rPr>
          <w:rFonts w:ascii="宋体" w:hAnsi="宋体" w:hint="eastAsia"/>
          <w:sz w:val="24"/>
          <w:szCs w:val="24"/>
        </w:rPr>
        <w:t>～</w:t>
      </w:r>
      <w:r w:rsidRPr="00866D8C">
        <w:rPr>
          <w:rFonts w:ascii="宋体" w:hAnsi="宋体"/>
          <w:sz w:val="24"/>
          <w:szCs w:val="24"/>
        </w:rPr>
        <w:t>0.25——</w:t>
      </w:r>
      <w:r w:rsidRPr="00866D8C">
        <w:rPr>
          <w:rFonts w:ascii="宋体" w:hAnsi="宋体" w:hint="eastAsia"/>
          <w:sz w:val="24"/>
          <w:szCs w:val="24"/>
        </w:rPr>
        <w:t>系数。中型矿井取大值，大型矿井取小值。</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 </w:t>
      </w:r>
      <w:r w:rsidRPr="00866D8C">
        <w:rPr>
          <w:rFonts w:ascii="宋体" w:hAnsi="宋体" w:hint="eastAsia"/>
          <w:sz w:val="24"/>
          <w:szCs w:val="24"/>
        </w:rPr>
        <w:t>斜煤仓应采用耐磨材料铺底，其倾角不宜小于</w:t>
      </w:r>
      <w:r w:rsidRPr="00866D8C">
        <w:rPr>
          <w:rFonts w:ascii="宋体" w:hAnsi="宋体"/>
          <w:sz w:val="24"/>
          <w:szCs w:val="24"/>
        </w:rPr>
        <w:t>60</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4.3.7 </w:t>
      </w:r>
      <w:r w:rsidRPr="00866D8C">
        <w:rPr>
          <w:rFonts w:ascii="宋体" w:hAnsi="宋体" w:hint="eastAsia"/>
          <w:sz w:val="24"/>
          <w:szCs w:val="24"/>
        </w:rPr>
        <w:t>清理撒煤硐室及水窝泵房布置应根据井筒淋水量、撒煤量、井底与运输大巷相对关系和清理方式等因素确定，并应符合下列规定：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当主井底在运输水平以下时，应将撒煤、淋水引至井筒外侧，设置清理斜巷及清理、排水硐室；主井底在运输水平时，应在运输水平设清理硐室，不设排水硐室；</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副立井井底清理方式，当主井底在运输水平以下时，可设泄水巷，将淋水引入主井底集中清理，或在副立井底水窝设水泵房单独进行清理，但应设置便于行人的通道；</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撒煤清理应机械化清理。</w:t>
      </w:r>
    </w:p>
    <w:p w:rsidR="00EB060A" w:rsidRPr="00866D8C" w:rsidRDefault="00EB060A" w:rsidP="00332F0C">
      <w:pPr>
        <w:numPr>
          <w:ilvl w:val="0"/>
          <w:numId w:val="3"/>
        </w:numPr>
        <w:spacing w:line="360" w:lineRule="auto"/>
        <w:ind w:firstLineChars="200" w:firstLine="31680"/>
        <w:rPr>
          <w:rFonts w:ascii="宋体"/>
          <w:b/>
          <w:bCs/>
          <w:sz w:val="24"/>
          <w:szCs w:val="24"/>
        </w:rPr>
      </w:pPr>
      <w:r w:rsidRPr="00866D8C">
        <w:rPr>
          <w:rFonts w:ascii="宋体" w:hAnsi="宋体" w:hint="eastAsia"/>
          <w:b/>
          <w:bCs/>
          <w:sz w:val="24"/>
          <w:szCs w:val="24"/>
        </w:rPr>
        <w:t>采区巷道</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采区巷道布置合理，符合《煤矿安全规程》</w:t>
      </w:r>
      <w:r w:rsidRPr="00866D8C">
        <w:rPr>
          <w:rFonts w:ascii="宋体" w:hAnsi="宋体" w:hint="eastAsia"/>
          <w:b/>
          <w:bCs/>
          <w:sz w:val="24"/>
          <w:szCs w:val="24"/>
        </w:rPr>
        <w:t>第</w:t>
      </w:r>
      <w:r w:rsidRPr="00866D8C">
        <w:rPr>
          <w:rFonts w:ascii="宋体" w:hAnsi="宋体"/>
          <w:b/>
          <w:bCs/>
          <w:sz w:val="24"/>
          <w:szCs w:val="24"/>
        </w:rPr>
        <w:t>149</w:t>
      </w:r>
      <w:r w:rsidRPr="00866D8C">
        <w:rPr>
          <w:rFonts w:ascii="宋体" w:hAnsi="宋体" w:hint="eastAsia"/>
          <w:b/>
          <w:bCs/>
          <w:sz w:val="24"/>
          <w:szCs w:val="24"/>
        </w:rPr>
        <w:t>条</w:t>
      </w:r>
      <w:r w:rsidRPr="00866D8C">
        <w:rPr>
          <w:rFonts w:ascii="宋体" w:hAnsi="宋体" w:hint="eastAsia"/>
          <w:sz w:val="24"/>
          <w:szCs w:val="24"/>
        </w:rPr>
        <w:t>生产水平和采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 xml:space="preserve">) </w:t>
      </w:r>
      <w:r w:rsidRPr="00866D8C">
        <w:rPr>
          <w:rFonts w:ascii="宋体" w:hAnsi="宋体" w:hint="eastAsia"/>
          <w:sz w:val="24"/>
          <w:szCs w:val="24"/>
        </w:rPr>
        <w:t>区必须实行分区通风。</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准备采区，必须在采区构成通风系统后，方可开掘其他巷道；采用倾斜长壁布置的，大巷必须至少超前</w:t>
      </w:r>
      <w:r w:rsidRPr="00866D8C">
        <w:rPr>
          <w:rFonts w:ascii="宋体" w:hAnsi="宋体"/>
          <w:sz w:val="24"/>
          <w:szCs w:val="24"/>
        </w:rPr>
        <w:t>2</w:t>
      </w:r>
      <w:r w:rsidRPr="00866D8C">
        <w:rPr>
          <w:rFonts w:ascii="宋体" w:hAnsi="宋体" w:hint="eastAsia"/>
          <w:sz w:val="24"/>
          <w:szCs w:val="24"/>
        </w:rPr>
        <w:t>个区段，并构成通风系统后，方可开掘其他巷道。采煤工作面必须在采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区构成完整的通风、排水系统后，方可回采。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高瓦斯、突出矿井的每个采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区和开采容易自燃煤层的采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区，必须设置至少</w:t>
      </w:r>
      <w:r w:rsidRPr="00866D8C">
        <w:rPr>
          <w:rFonts w:ascii="宋体" w:hAnsi="宋体"/>
          <w:sz w:val="24"/>
          <w:szCs w:val="24"/>
        </w:rPr>
        <w:t>1</w:t>
      </w:r>
      <w:r w:rsidRPr="00866D8C">
        <w:rPr>
          <w:rFonts w:ascii="宋体" w:hAnsi="宋体" w:hint="eastAsia"/>
          <w:sz w:val="24"/>
          <w:szCs w:val="24"/>
        </w:rPr>
        <w:t>条专用回风巷；低瓦斯矿井开采煤层群和分层开采采用联合布置的采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区，必须设置</w:t>
      </w:r>
      <w:r w:rsidRPr="00866D8C">
        <w:rPr>
          <w:rFonts w:ascii="宋体" w:hAnsi="宋体"/>
          <w:sz w:val="24"/>
          <w:szCs w:val="24"/>
        </w:rPr>
        <w:t>1</w:t>
      </w:r>
      <w:r w:rsidRPr="00866D8C">
        <w:rPr>
          <w:rFonts w:ascii="宋体" w:hAnsi="宋体" w:hint="eastAsia"/>
          <w:sz w:val="24"/>
          <w:szCs w:val="24"/>
        </w:rPr>
        <w:t>条专用回风巷。</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采区进、回风巷必须贯穿整个采区，严禁一段为进风巷、一段为回风巷。</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195</w:t>
      </w:r>
      <w:r w:rsidRPr="00866D8C">
        <w:rPr>
          <w:rFonts w:ascii="宋体" w:hAnsi="宋体" w:hint="eastAsia"/>
          <w:b/>
          <w:bCs/>
          <w:sz w:val="24"/>
          <w:szCs w:val="24"/>
        </w:rPr>
        <w:t>条</w:t>
      </w:r>
      <w:r w:rsidRPr="00866D8C">
        <w:rPr>
          <w:rFonts w:ascii="宋体" w:hAnsi="宋体" w:hint="eastAsia"/>
          <w:sz w:val="24"/>
          <w:szCs w:val="24"/>
        </w:rPr>
        <w:t>突出矿井的采掘布置应当遵守下列规定：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 (</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主要巷道应当布置在岩层或者无突出危险煤层内。突出煤层的巷道优先布置在被保护区域或者其他无突出危险区域内。</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应当减少井巷揭开</w:t>
      </w:r>
      <w:r w:rsidRPr="00866D8C">
        <w:rPr>
          <w:rFonts w:ascii="宋体" w:hAnsi="宋体"/>
          <w:sz w:val="24"/>
          <w:szCs w:val="24"/>
        </w:rPr>
        <w:t>(</w:t>
      </w:r>
      <w:r w:rsidRPr="00866D8C">
        <w:rPr>
          <w:rFonts w:ascii="宋体" w:hAnsi="宋体" w:hint="eastAsia"/>
          <w:sz w:val="24"/>
          <w:szCs w:val="24"/>
        </w:rPr>
        <w:t>穿</w:t>
      </w:r>
      <w:r w:rsidRPr="00866D8C">
        <w:rPr>
          <w:rFonts w:ascii="宋体" w:hAnsi="宋体"/>
          <w:sz w:val="24"/>
          <w:szCs w:val="24"/>
        </w:rPr>
        <w:t>)</w:t>
      </w:r>
      <w:r w:rsidRPr="00866D8C">
        <w:rPr>
          <w:rFonts w:ascii="宋体" w:hAnsi="宋体" w:hint="eastAsia"/>
          <w:sz w:val="24"/>
          <w:szCs w:val="24"/>
        </w:rPr>
        <w:t>突出煤层的次数，揭开</w:t>
      </w:r>
      <w:r w:rsidRPr="00866D8C">
        <w:rPr>
          <w:rFonts w:ascii="宋体" w:hAnsi="宋体"/>
          <w:sz w:val="24"/>
          <w:szCs w:val="24"/>
        </w:rPr>
        <w:t>(</w:t>
      </w:r>
      <w:r w:rsidRPr="00866D8C">
        <w:rPr>
          <w:rFonts w:ascii="宋体" w:hAnsi="宋体" w:hint="eastAsia"/>
          <w:sz w:val="24"/>
          <w:szCs w:val="24"/>
        </w:rPr>
        <w:t>穿</w:t>
      </w:r>
      <w:r w:rsidRPr="00866D8C">
        <w:rPr>
          <w:rFonts w:ascii="宋体" w:hAnsi="宋体"/>
          <w:sz w:val="24"/>
          <w:szCs w:val="24"/>
        </w:rPr>
        <w:t>)</w:t>
      </w:r>
      <w:r w:rsidRPr="00866D8C">
        <w:rPr>
          <w:rFonts w:ascii="宋体" w:hAnsi="宋体" w:hint="eastAsia"/>
          <w:sz w:val="24"/>
          <w:szCs w:val="24"/>
        </w:rPr>
        <w:t>突出煤层的地点应当合理避开地质构造带。</w:t>
      </w:r>
    </w:p>
    <w:p w:rsidR="00EB060A"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在同一突出煤层的集中应力影响范围内，不得布置</w:t>
      </w:r>
      <w:r w:rsidRPr="00866D8C">
        <w:rPr>
          <w:rFonts w:ascii="宋体" w:hAnsi="宋体"/>
          <w:sz w:val="24"/>
          <w:szCs w:val="24"/>
        </w:rPr>
        <w:t>2</w:t>
      </w:r>
      <w:r w:rsidRPr="00866D8C">
        <w:rPr>
          <w:rFonts w:ascii="宋体" w:hAnsi="宋体" w:hint="eastAsia"/>
          <w:sz w:val="24"/>
          <w:szCs w:val="24"/>
        </w:rPr>
        <w:t>个工作面相向回采或者掘进。</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231</w:t>
      </w:r>
      <w:r w:rsidRPr="00866D8C">
        <w:rPr>
          <w:rFonts w:ascii="宋体" w:hAnsi="宋体" w:hint="eastAsia"/>
          <w:b/>
          <w:bCs/>
          <w:sz w:val="24"/>
          <w:szCs w:val="24"/>
        </w:rPr>
        <w:t>条</w:t>
      </w:r>
      <w:r w:rsidRPr="00866D8C">
        <w:rPr>
          <w:rFonts w:ascii="宋体" w:hAnsi="宋体" w:hint="eastAsia"/>
          <w:sz w:val="24"/>
          <w:szCs w:val="24"/>
        </w:rPr>
        <w:t>冲击地压矿井巷道布置与采掘作业应当遵守下列规定规定；符合《防治煤与瓦斯突出规定》</w:t>
      </w:r>
      <w:r w:rsidRPr="00866D8C">
        <w:rPr>
          <w:rFonts w:ascii="宋体" w:hAnsi="宋体" w:hint="eastAsia"/>
          <w:b/>
          <w:bCs/>
          <w:sz w:val="24"/>
          <w:szCs w:val="24"/>
        </w:rPr>
        <w:t>第</w:t>
      </w:r>
      <w:r w:rsidRPr="00866D8C">
        <w:rPr>
          <w:rFonts w:ascii="宋体" w:hAnsi="宋体"/>
          <w:b/>
          <w:bCs/>
          <w:sz w:val="24"/>
          <w:szCs w:val="24"/>
        </w:rPr>
        <w:t>16</w:t>
      </w:r>
      <w:r w:rsidRPr="00866D8C">
        <w:rPr>
          <w:rFonts w:ascii="宋体" w:hAnsi="宋体" w:hint="eastAsia"/>
          <w:b/>
          <w:bCs/>
          <w:sz w:val="24"/>
          <w:szCs w:val="24"/>
        </w:rPr>
        <w:t>条</w:t>
      </w:r>
      <w:r w:rsidRPr="00866D8C">
        <w:rPr>
          <w:rFonts w:ascii="宋体" w:hAnsi="宋体" w:hint="eastAsia"/>
          <w:sz w:val="24"/>
          <w:szCs w:val="24"/>
        </w:rPr>
        <w:t>突出矿井的巷道布置应当符合下列要求和原则：</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（一）运输和轨道大巷、主要风巷、采区上山和下山（盘区大巷）等主要巷道布置在岩层或非突出煤层中；</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（二）减少井巷揭穿突出煤层的次数；（三）井巷揭穿突出煤层的地点应当合理避开地质构造破坏带；</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（四）突出煤层的巷道优先布置在被保护区域或其他卸压区域。</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23</w:t>
      </w:r>
      <w:r w:rsidRPr="00866D8C">
        <w:rPr>
          <w:rFonts w:ascii="宋体" w:hAnsi="宋体" w:hint="eastAsia"/>
          <w:b/>
          <w:bCs/>
          <w:sz w:val="24"/>
          <w:szCs w:val="24"/>
        </w:rPr>
        <w:t>条</w:t>
      </w:r>
      <w:r w:rsidRPr="00866D8C">
        <w:rPr>
          <w:rFonts w:ascii="宋体" w:hAnsi="宋体" w:hint="eastAsia"/>
          <w:sz w:val="24"/>
          <w:szCs w:val="24"/>
        </w:rPr>
        <w:t>规定突出矿井的通风系统应当符合下列要求：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井巷揭穿突出煤层前，具有独立的、可靠的通风系统；（二）突出矿井、有突出煤层的采区、突出煤层工作面都有独立的回风系统。采区回风巷是专用回风巷；（三）在突出煤层中，严禁任何两个采掘工作面之间串联通风；（四）煤（岩）与瓦斯突出煤层采区回风巷及总回风巷安设高低浓度甲烷传感器；（五）突出煤层采掘工作面回风侧不得设置调节风量的设施。易自燃煤层的回采工作面确需设置调节设施的，须经煤矿企业技术负责人批准；（六）严禁在井下安设辅助通风机；（七）突出煤层掘进工作面的通风方式采用压入式。</w:t>
      </w:r>
    </w:p>
    <w:p w:rsidR="00EB060A" w:rsidRPr="00866D8C" w:rsidRDefault="00EB060A" w:rsidP="00332F0C">
      <w:pPr>
        <w:numPr>
          <w:ilvl w:val="0"/>
          <w:numId w:val="3"/>
        </w:numPr>
        <w:spacing w:line="360" w:lineRule="auto"/>
        <w:ind w:firstLineChars="200" w:firstLine="31680"/>
        <w:rPr>
          <w:rFonts w:ascii="宋体"/>
          <w:b/>
          <w:bCs/>
          <w:sz w:val="24"/>
          <w:szCs w:val="24"/>
        </w:rPr>
      </w:pPr>
      <w:r w:rsidRPr="00866D8C">
        <w:rPr>
          <w:rFonts w:ascii="宋体" w:hAnsi="宋体" w:hint="eastAsia"/>
          <w:b/>
          <w:bCs/>
          <w:sz w:val="24"/>
          <w:szCs w:val="24"/>
        </w:rPr>
        <w:t>开采顺序</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煤层和工作面开采顺序满足瓦斯治理、防治水、防煤层自然发火要求，符合《煤矿安全规程》</w:t>
      </w:r>
      <w:r w:rsidRPr="00866D8C">
        <w:rPr>
          <w:rFonts w:ascii="宋体" w:hAnsi="宋体" w:hint="eastAsia"/>
          <w:b/>
          <w:bCs/>
          <w:sz w:val="24"/>
          <w:szCs w:val="24"/>
        </w:rPr>
        <w:t>第</w:t>
      </w:r>
      <w:r w:rsidRPr="00866D8C">
        <w:rPr>
          <w:rFonts w:ascii="宋体" w:hAnsi="宋体"/>
          <w:b/>
          <w:bCs/>
          <w:sz w:val="24"/>
          <w:szCs w:val="24"/>
        </w:rPr>
        <w:t>95</w:t>
      </w:r>
      <w:r w:rsidRPr="00866D8C">
        <w:rPr>
          <w:rFonts w:ascii="宋体" w:hAnsi="宋体" w:hint="eastAsia"/>
          <w:b/>
          <w:bCs/>
          <w:sz w:val="24"/>
          <w:szCs w:val="24"/>
        </w:rPr>
        <w:t>条</w:t>
      </w:r>
      <w:r w:rsidRPr="00866D8C">
        <w:rPr>
          <w:rFonts w:ascii="宋体" w:hAnsi="宋体" w:hint="eastAsia"/>
          <w:sz w:val="24"/>
          <w:szCs w:val="24"/>
        </w:rPr>
        <w:t>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区开采前必须按照生产布局和资源回收合理的要求编制采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区设计，并严格按照采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区设计组织施工，情况发生变化时及时修改设计。</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区内同一煤层的一翼最多只能布置</w:t>
      </w:r>
      <w:r w:rsidRPr="00866D8C">
        <w:rPr>
          <w:rFonts w:ascii="宋体" w:hAnsi="宋体"/>
          <w:sz w:val="24"/>
          <w:szCs w:val="24"/>
        </w:rPr>
        <w:t>1</w:t>
      </w:r>
      <w:r w:rsidRPr="00866D8C">
        <w:rPr>
          <w:rFonts w:ascii="宋体" w:hAnsi="宋体" w:hint="eastAsia"/>
          <w:sz w:val="24"/>
          <w:szCs w:val="24"/>
        </w:rPr>
        <w:t>个采煤工作面和</w:t>
      </w:r>
      <w:r w:rsidRPr="00866D8C">
        <w:rPr>
          <w:rFonts w:ascii="宋体" w:hAnsi="宋体"/>
          <w:sz w:val="24"/>
          <w:szCs w:val="24"/>
        </w:rPr>
        <w:t>2</w:t>
      </w:r>
      <w:r w:rsidRPr="00866D8C">
        <w:rPr>
          <w:rFonts w:ascii="宋体" w:hAnsi="宋体" w:hint="eastAsia"/>
          <w:sz w:val="24"/>
          <w:szCs w:val="24"/>
        </w:rPr>
        <w:t>个煤</w:t>
      </w:r>
      <w:r w:rsidRPr="00866D8C">
        <w:rPr>
          <w:rFonts w:ascii="宋体" w:hAnsi="宋体"/>
          <w:sz w:val="24"/>
          <w:szCs w:val="24"/>
        </w:rPr>
        <w:t>(</w:t>
      </w:r>
      <w:r w:rsidRPr="00866D8C">
        <w:rPr>
          <w:rFonts w:ascii="宋体" w:hAnsi="宋体" w:hint="eastAsia"/>
          <w:sz w:val="24"/>
          <w:szCs w:val="24"/>
        </w:rPr>
        <w:t>半煤岩</w:t>
      </w:r>
      <w:r w:rsidRPr="00866D8C">
        <w:rPr>
          <w:rFonts w:ascii="宋体" w:hAnsi="宋体"/>
          <w:sz w:val="24"/>
          <w:szCs w:val="24"/>
        </w:rPr>
        <w:t>)</w:t>
      </w:r>
      <w:r w:rsidRPr="00866D8C">
        <w:rPr>
          <w:rFonts w:ascii="宋体" w:hAnsi="宋体" w:hint="eastAsia"/>
          <w:sz w:val="24"/>
          <w:szCs w:val="24"/>
        </w:rPr>
        <w:t>巷掘进工作面同时作业。一个采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区内同一煤层双翼开采或者多煤层开采的，该采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区最多只能布置</w:t>
      </w:r>
      <w:r w:rsidRPr="00866D8C">
        <w:rPr>
          <w:rFonts w:ascii="宋体" w:hAnsi="宋体"/>
          <w:sz w:val="24"/>
          <w:szCs w:val="24"/>
        </w:rPr>
        <w:t>2</w:t>
      </w:r>
      <w:r w:rsidRPr="00866D8C">
        <w:rPr>
          <w:rFonts w:ascii="宋体" w:hAnsi="宋体" w:hint="eastAsia"/>
          <w:sz w:val="24"/>
          <w:szCs w:val="24"/>
        </w:rPr>
        <w:t>个采煤工作面和</w:t>
      </w:r>
      <w:r w:rsidRPr="00866D8C">
        <w:rPr>
          <w:rFonts w:ascii="宋体" w:hAnsi="宋体"/>
          <w:sz w:val="24"/>
          <w:szCs w:val="24"/>
        </w:rPr>
        <w:t>4</w:t>
      </w:r>
      <w:r w:rsidRPr="00866D8C">
        <w:rPr>
          <w:rFonts w:ascii="宋体" w:hAnsi="宋体" w:hint="eastAsia"/>
          <w:sz w:val="24"/>
          <w:szCs w:val="24"/>
        </w:rPr>
        <w:t>个煤</w:t>
      </w:r>
      <w:r w:rsidRPr="00866D8C">
        <w:rPr>
          <w:rFonts w:ascii="宋体" w:hAnsi="宋体"/>
          <w:sz w:val="24"/>
          <w:szCs w:val="24"/>
        </w:rPr>
        <w:t>(</w:t>
      </w:r>
      <w:r w:rsidRPr="00866D8C">
        <w:rPr>
          <w:rFonts w:ascii="宋体" w:hAnsi="宋体" w:hint="eastAsia"/>
          <w:sz w:val="24"/>
          <w:szCs w:val="24"/>
        </w:rPr>
        <w:t>半煤岩</w:t>
      </w:r>
      <w:r w:rsidRPr="00866D8C">
        <w:rPr>
          <w:rFonts w:ascii="宋体" w:hAnsi="宋体"/>
          <w:sz w:val="24"/>
          <w:szCs w:val="24"/>
        </w:rPr>
        <w:t>)</w:t>
      </w:r>
      <w:r w:rsidRPr="00866D8C">
        <w:rPr>
          <w:rFonts w:ascii="宋体" w:hAnsi="宋体" w:hint="eastAsia"/>
          <w:sz w:val="24"/>
          <w:szCs w:val="24"/>
        </w:rPr>
        <w:t>巷掘进工作面同时作业。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采掘过程中严禁任意扩大和缩小设计确定的煤柱。采空区内不得遗留未经设计确定的煤柱。</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严禁任意变更设计确定的工业场地、矿界、防水和井巷等的安全煤柱。</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严禁在高速铁路下开采安全煤柱。</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下山采区未形成完整的通风、排水等生产系统前，严禁掘进回采巷道。</w:t>
      </w:r>
    </w:p>
    <w:p w:rsidR="00EB060A" w:rsidRDefault="00EB060A" w:rsidP="000600CF">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111</w:t>
      </w:r>
      <w:r w:rsidRPr="00866D8C">
        <w:rPr>
          <w:rFonts w:ascii="宋体" w:hAnsi="宋体" w:hint="eastAsia"/>
          <w:b/>
          <w:bCs/>
          <w:sz w:val="24"/>
          <w:szCs w:val="24"/>
        </w:rPr>
        <w:t>条</w:t>
      </w:r>
      <w:r w:rsidRPr="00866D8C">
        <w:rPr>
          <w:rFonts w:ascii="宋体" w:hAnsi="宋体" w:hint="eastAsia"/>
          <w:sz w:val="24"/>
          <w:szCs w:val="24"/>
        </w:rPr>
        <w:t>采用分层垮落法回采时，下一分层的采煤工作面必须在上一分层顶板垮落的稳定区域内进行回采。</w:t>
      </w:r>
    </w:p>
    <w:p w:rsidR="00EB060A" w:rsidRPr="00866D8C" w:rsidRDefault="00EB060A" w:rsidP="000600CF">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149</w:t>
      </w:r>
      <w:r w:rsidRPr="00866D8C">
        <w:rPr>
          <w:rFonts w:ascii="宋体" w:hAnsi="宋体" w:hint="eastAsia"/>
          <w:b/>
          <w:bCs/>
          <w:sz w:val="24"/>
          <w:szCs w:val="24"/>
        </w:rPr>
        <w:t>条</w:t>
      </w:r>
      <w:r w:rsidRPr="00866D8C">
        <w:rPr>
          <w:rFonts w:ascii="宋体" w:hAnsi="宋体" w:hint="eastAsia"/>
          <w:sz w:val="24"/>
          <w:szCs w:val="24"/>
        </w:rPr>
        <w:t>生产水平和采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 xml:space="preserve">) </w:t>
      </w:r>
      <w:r w:rsidRPr="00866D8C">
        <w:rPr>
          <w:rFonts w:ascii="宋体" w:hAnsi="宋体" w:hint="eastAsia"/>
          <w:sz w:val="24"/>
          <w:szCs w:val="24"/>
        </w:rPr>
        <w:t>区必须实行分区通风。</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准备采区，必须在采区构成通风系统后，方可开掘其他巷道；采用倾斜长壁布置的，大巷必须至少超前</w:t>
      </w:r>
      <w:r w:rsidRPr="00866D8C">
        <w:rPr>
          <w:rFonts w:ascii="宋体" w:hAnsi="宋体"/>
          <w:sz w:val="24"/>
          <w:szCs w:val="24"/>
        </w:rPr>
        <w:t>2</w:t>
      </w:r>
      <w:r w:rsidRPr="00866D8C">
        <w:rPr>
          <w:rFonts w:ascii="宋体" w:hAnsi="宋体" w:hint="eastAsia"/>
          <w:sz w:val="24"/>
          <w:szCs w:val="24"/>
        </w:rPr>
        <w:t>个区段，并构成通风系统后，方可开掘其他巷道。采煤工作面必须在采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区构成完整的通风、排水系统后，方可回采。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高瓦斯、突出矿井的每个采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区和开采容易自燃煤层的采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区，必须设置至少</w:t>
      </w:r>
      <w:r w:rsidRPr="00866D8C">
        <w:rPr>
          <w:rFonts w:ascii="宋体" w:hAnsi="宋体"/>
          <w:sz w:val="24"/>
          <w:szCs w:val="24"/>
        </w:rPr>
        <w:t>1</w:t>
      </w:r>
      <w:r w:rsidRPr="00866D8C">
        <w:rPr>
          <w:rFonts w:ascii="宋体" w:hAnsi="宋体" w:hint="eastAsia"/>
          <w:sz w:val="24"/>
          <w:szCs w:val="24"/>
        </w:rPr>
        <w:t>条专用回风巷；低瓦斯矿井开采煤层群和分层开采采用联合布置的采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区，必须设置</w:t>
      </w:r>
      <w:r w:rsidRPr="00866D8C">
        <w:rPr>
          <w:rFonts w:ascii="宋体" w:hAnsi="宋体"/>
          <w:sz w:val="24"/>
          <w:szCs w:val="24"/>
        </w:rPr>
        <w:t>1</w:t>
      </w:r>
      <w:r w:rsidRPr="00866D8C">
        <w:rPr>
          <w:rFonts w:ascii="宋体" w:hAnsi="宋体" w:hint="eastAsia"/>
          <w:sz w:val="24"/>
          <w:szCs w:val="24"/>
        </w:rPr>
        <w:t>条专用回风巷。</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采区进、回风巷必须贯穿整个采区，严禁一段为进风巷、一段为回风巷。</w:t>
      </w:r>
    </w:p>
    <w:p w:rsidR="00EB060A" w:rsidRPr="00866D8C" w:rsidRDefault="00EB060A" w:rsidP="000600CF">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192</w:t>
      </w:r>
      <w:r w:rsidRPr="00866D8C">
        <w:rPr>
          <w:rFonts w:ascii="宋体" w:hAnsi="宋体" w:hint="eastAsia"/>
          <w:b/>
          <w:bCs/>
          <w:sz w:val="24"/>
          <w:szCs w:val="24"/>
        </w:rPr>
        <w:t>条</w:t>
      </w:r>
      <w:r w:rsidRPr="00866D8C">
        <w:rPr>
          <w:rFonts w:ascii="宋体" w:hAnsi="宋体" w:hint="eastAsia"/>
          <w:sz w:val="24"/>
          <w:szCs w:val="24"/>
        </w:rPr>
        <w:t>突出矿井必须确定合理的采掘部署，使煤层的开采顺序、巷道布置、采煤方法、采掘接替等有利于区域防突措施的实施。</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突出矿井在编制生产发展规划和年度生产计划时，必须同时编制相应的区域防突措施规划和年度实施计划，将保护层开采、区域预抽煤层瓦斯等工程与矿井采掘部署、工程接替等统一安排，使矿井的开拓区、抽采区、保护层开采区和被保护层有效区按比例协调配置，确保采掘作业在区域防突措施有效区内进行。</w:t>
      </w:r>
    </w:p>
    <w:p w:rsidR="00EB060A" w:rsidRDefault="00EB060A" w:rsidP="000600CF">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231</w:t>
      </w:r>
      <w:r w:rsidRPr="00866D8C">
        <w:rPr>
          <w:rFonts w:ascii="宋体" w:hAnsi="宋体" w:hint="eastAsia"/>
          <w:b/>
          <w:bCs/>
          <w:sz w:val="24"/>
          <w:szCs w:val="24"/>
        </w:rPr>
        <w:t>条</w:t>
      </w:r>
      <w:r w:rsidRPr="00866D8C">
        <w:rPr>
          <w:rFonts w:ascii="宋体" w:hAnsi="宋体" w:hint="eastAsia"/>
          <w:sz w:val="24"/>
          <w:szCs w:val="24"/>
        </w:rPr>
        <w:t>冲击地压矿井巷道布置与采掘作业应当遵守下列规定</w:t>
      </w:r>
    </w:p>
    <w:p w:rsidR="00EB060A" w:rsidRDefault="00EB060A" w:rsidP="000600CF">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263</w:t>
      </w:r>
      <w:r w:rsidRPr="00866D8C">
        <w:rPr>
          <w:rFonts w:ascii="宋体" w:hAnsi="宋体" w:hint="eastAsia"/>
          <w:b/>
          <w:bCs/>
          <w:sz w:val="24"/>
          <w:szCs w:val="24"/>
        </w:rPr>
        <w:t>条</w:t>
      </w:r>
      <w:r w:rsidRPr="00866D8C">
        <w:rPr>
          <w:rFonts w:ascii="宋体" w:hAnsi="宋体" w:hint="eastAsia"/>
          <w:sz w:val="24"/>
          <w:szCs w:val="24"/>
        </w:rPr>
        <w:t>开采容易自燃和自燃煤层时，采煤工作面必须采用后退式开采，并根据采取防火措施后的煤层自然发火期确定采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区开采期限。在地质构造复杂、断层带、残留煤柱等区域开采时，应当根据矿井地质和开采技术条件，在作业规程中另行确定采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区开采方式和开采期限。回采过程中不得任意留设设计外煤柱和顶煤。采煤工作面采到终采线时，必须采取措施使顶板冒落严实。</w:t>
      </w:r>
    </w:p>
    <w:p w:rsidR="00EB060A" w:rsidRDefault="00EB060A" w:rsidP="000600CF">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306</w:t>
      </w:r>
      <w:r w:rsidRPr="00866D8C">
        <w:rPr>
          <w:rFonts w:ascii="宋体" w:hAnsi="宋体" w:hint="eastAsia"/>
          <w:b/>
          <w:bCs/>
          <w:sz w:val="24"/>
          <w:szCs w:val="24"/>
        </w:rPr>
        <w:t>条</w:t>
      </w:r>
      <w:r w:rsidRPr="00866D8C">
        <w:rPr>
          <w:rFonts w:ascii="宋体" w:hAnsi="宋体" w:hint="eastAsia"/>
          <w:sz w:val="24"/>
          <w:szCs w:val="24"/>
        </w:rPr>
        <w:t>矿井建设和延深中，当开拓到设计水平时，必须在建成防、排水系统后方可开拓掘进。</w:t>
      </w:r>
    </w:p>
    <w:p w:rsidR="00EB060A" w:rsidRDefault="00EB060A" w:rsidP="00332F0C">
      <w:pPr>
        <w:spacing w:line="360" w:lineRule="auto"/>
        <w:ind w:firstLineChars="200" w:firstLine="31680"/>
        <w:rPr>
          <w:rFonts w:ascii="宋体"/>
          <w:sz w:val="24"/>
          <w:szCs w:val="24"/>
        </w:rPr>
      </w:pPr>
      <w:r w:rsidRPr="00FB6C44">
        <w:rPr>
          <w:rFonts w:ascii="宋体" w:hAnsi="宋体" w:hint="eastAsia"/>
          <w:b/>
          <w:sz w:val="24"/>
          <w:szCs w:val="24"/>
        </w:rPr>
        <w:t>《防治煤与瓦斯突出规定》</w:t>
      </w:r>
      <w:r w:rsidRPr="00866D8C">
        <w:rPr>
          <w:rFonts w:ascii="宋体" w:hAnsi="宋体" w:hint="eastAsia"/>
          <w:b/>
          <w:bCs/>
          <w:sz w:val="24"/>
          <w:szCs w:val="24"/>
        </w:rPr>
        <w:t>第</w:t>
      </w:r>
      <w:r w:rsidRPr="00866D8C">
        <w:rPr>
          <w:rFonts w:ascii="宋体" w:hAnsi="宋体"/>
          <w:b/>
          <w:bCs/>
          <w:sz w:val="24"/>
          <w:szCs w:val="24"/>
        </w:rPr>
        <w:t>22</w:t>
      </w:r>
      <w:r w:rsidRPr="00866D8C">
        <w:rPr>
          <w:rFonts w:ascii="宋体" w:hAnsi="宋体" w:hint="eastAsia"/>
          <w:b/>
          <w:bCs/>
          <w:sz w:val="24"/>
          <w:szCs w:val="24"/>
        </w:rPr>
        <w:t>条</w:t>
      </w:r>
      <w:r w:rsidRPr="00866D8C">
        <w:rPr>
          <w:rFonts w:ascii="宋体" w:hAnsi="宋体" w:hint="eastAsia"/>
          <w:sz w:val="24"/>
          <w:szCs w:val="24"/>
        </w:rPr>
        <w:t>在同一突出煤层正在采掘的工作面应力集中范围内，不得安排其他工作面进行回采或者掘进。具体范围由矿技术负责人确定，但不得小于</w:t>
      </w:r>
      <w:r w:rsidRPr="00866D8C">
        <w:rPr>
          <w:rFonts w:ascii="宋体" w:hAnsi="宋体"/>
          <w:sz w:val="24"/>
          <w:szCs w:val="24"/>
        </w:rPr>
        <w:t>30m</w:t>
      </w:r>
      <w:r w:rsidRPr="00866D8C">
        <w:rPr>
          <w:rFonts w:ascii="宋体" w:hAnsi="宋体" w:hint="eastAsia"/>
          <w:sz w:val="24"/>
          <w:szCs w:val="24"/>
        </w:rPr>
        <w:t>。突出煤层的掘进工作面应当避开邻近煤层采煤工作面的应力集中范围。在突出煤层的煤巷中安装、更换、维修或回收支架时，必须采取预防煤体垮落而引起突出的措施。</w:t>
      </w:r>
    </w:p>
    <w:p w:rsidR="00EB060A" w:rsidRPr="00866D8C" w:rsidRDefault="00EB060A" w:rsidP="00332F0C">
      <w:pPr>
        <w:spacing w:line="360" w:lineRule="auto"/>
        <w:ind w:firstLineChars="200" w:firstLine="31680"/>
        <w:rPr>
          <w:rFonts w:ascii="宋体"/>
          <w:sz w:val="24"/>
          <w:szCs w:val="24"/>
        </w:rPr>
      </w:pPr>
      <w:r w:rsidRPr="00FB6C44">
        <w:rPr>
          <w:rFonts w:ascii="宋体" w:hAnsi="宋体" w:hint="eastAsia"/>
          <w:b/>
          <w:sz w:val="24"/>
          <w:szCs w:val="24"/>
        </w:rPr>
        <w:t>《煤炭工业矿井设计规范》</w:t>
      </w:r>
      <w:r w:rsidRPr="00866D8C">
        <w:rPr>
          <w:rFonts w:ascii="宋体" w:hAnsi="宋体"/>
          <w:b/>
          <w:bCs/>
          <w:sz w:val="24"/>
          <w:szCs w:val="24"/>
        </w:rPr>
        <w:t>3.4.2</w:t>
      </w:r>
      <w:r w:rsidRPr="00866D8C">
        <w:rPr>
          <w:rFonts w:ascii="宋体" w:hAnsi="宋体" w:hint="eastAsia"/>
          <w:b/>
          <w:bCs/>
          <w:sz w:val="24"/>
          <w:szCs w:val="24"/>
        </w:rPr>
        <w:t>的规</w:t>
      </w:r>
      <w:r w:rsidRPr="00866D8C">
        <w:rPr>
          <w:rFonts w:ascii="宋体" w:hAnsi="宋体" w:hint="eastAsia"/>
          <w:sz w:val="24"/>
          <w:szCs w:val="24"/>
        </w:rPr>
        <w:t>定煤层开采顺序应根据煤层赋存条件、开采技术条件等，经分析论证确定，并应符合下列规定：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近距离多煤层开采顺序，一般应先采上层，后采下层的下行式开采；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开采有煤与瓦斯突出煤层时，经论证需要先开采下部保护层；或开采煤层层间距大，开采下部煤层不影响上部煤层完整性，可采用先采下层，后采上层的上行式开采；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多煤层开采时，应厚、薄煤层合理搭配开采。。</w:t>
      </w:r>
    </w:p>
    <w:p w:rsidR="00EB060A" w:rsidRPr="00866D8C" w:rsidRDefault="00EB060A" w:rsidP="00332F0C">
      <w:pPr>
        <w:numPr>
          <w:ilvl w:val="0"/>
          <w:numId w:val="3"/>
        </w:numPr>
        <w:spacing w:line="360" w:lineRule="auto"/>
        <w:ind w:firstLineChars="200" w:firstLine="31680"/>
        <w:rPr>
          <w:rFonts w:ascii="宋体"/>
          <w:b/>
          <w:bCs/>
          <w:sz w:val="24"/>
          <w:szCs w:val="24"/>
        </w:rPr>
      </w:pPr>
      <w:r w:rsidRPr="00866D8C">
        <w:rPr>
          <w:rFonts w:ascii="宋体" w:hAnsi="宋体" w:hint="eastAsia"/>
          <w:b/>
          <w:bCs/>
          <w:sz w:val="24"/>
          <w:szCs w:val="24"/>
        </w:rPr>
        <w:t>采掘工作面</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符合《煤矿安全规程》</w:t>
      </w:r>
      <w:r w:rsidRPr="00866D8C">
        <w:rPr>
          <w:rFonts w:ascii="宋体" w:hAnsi="宋体" w:hint="eastAsia"/>
          <w:b/>
          <w:bCs/>
          <w:sz w:val="24"/>
          <w:szCs w:val="24"/>
        </w:rPr>
        <w:t>第</w:t>
      </w:r>
      <w:r w:rsidRPr="00866D8C">
        <w:rPr>
          <w:rFonts w:ascii="宋体" w:hAnsi="宋体"/>
          <w:b/>
          <w:bCs/>
          <w:sz w:val="24"/>
          <w:szCs w:val="24"/>
        </w:rPr>
        <w:t>95</w:t>
      </w:r>
      <w:r w:rsidRPr="00866D8C">
        <w:rPr>
          <w:rFonts w:ascii="宋体" w:hAnsi="宋体" w:hint="eastAsia"/>
          <w:b/>
          <w:bCs/>
          <w:sz w:val="24"/>
          <w:szCs w:val="24"/>
        </w:rPr>
        <w:t>条</w:t>
      </w:r>
      <w:r>
        <w:rPr>
          <w:rFonts w:ascii="宋体" w:hAnsi="宋体"/>
          <w:b/>
          <w:bCs/>
          <w:sz w:val="24"/>
          <w:szCs w:val="24"/>
        </w:rPr>
        <w:t xml:space="preserve"> </w:t>
      </w:r>
      <w:r w:rsidRPr="00866D8C">
        <w:rPr>
          <w:rFonts w:ascii="宋体" w:hAnsi="宋体" w:hint="eastAsia"/>
          <w:sz w:val="24"/>
          <w:szCs w:val="24"/>
        </w:rPr>
        <w:t>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区开采前必须按照生产布局和资源回收合理的要求编制采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区设计，并严格按照采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区设计组织施工，情况发生变化时及时修改设计。</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区内同一煤层的一翼最多只能布置</w:t>
      </w:r>
      <w:r w:rsidRPr="00866D8C">
        <w:rPr>
          <w:rFonts w:ascii="宋体" w:hAnsi="宋体"/>
          <w:sz w:val="24"/>
          <w:szCs w:val="24"/>
        </w:rPr>
        <w:t>1</w:t>
      </w:r>
      <w:r w:rsidRPr="00866D8C">
        <w:rPr>
          <w:rFonts w:ascii="宋体" w:hAnsi="宋体" w:hint="eastAsia"/>
          <w:sz w:val="24"/>
          <w:szCs w:val="24"/>
        </w:rPr>
        <w:t>个采煤工作面和</w:t>
      </w:r>
      <w:r w:rsidRPr="00866D8C">
        <w:rPr>
          <w:rFonts w:ascii="宋体" w:hAnsi="宋体"/>
          <w:sz w:val="24"/>
          <w:szCs w:val="24"/>
        </w:rPr>
        <w:t>2</w:t>
      </w:r>
      <w:r w:rsidRPr="00866D8C">
        <w:rPr>
          <w:rFonts w:ascii="宋体" w:hAnsi="宋体" w:hint="eastAsia"/>
          <w:sz w:val="24"/>
          <w:szCs w:val="24"/>
        </w:rPr>
        <w:t>个煤</w:t>
      </w:r>
      <w:r w:rsidRPr="00866D8C">
        <w:rPr>
          <w:rFonts w:ascii="宋体" w:hAnsi="宋体"/>
          <w:sz w:val="24"/>
          <w:szCs w:val="24"/>
        </w:rPr>
        <w:t>(</w:t>
      </w:r>
      <w:r w:rsidRPr="00866D8C">
        <w:rPr>
          <w:rFonts w:ascii="宋体" w:hAnsi="宋体" w:hint="eastAsia"/>
          <w:sz w:val="24"/>
          <w:szCs w:val="24"/>
        </w:rPr>
        <w:t>半煤岩</w:t>
      </w:r>
      <w:r w:rsidRPr="00866D8C">
        <w:rPr>
          <w:rFonts w:ascii="宋体" w:hAnsi="宋体"/>
          <w:sz w:val="24"/>
          <w:szCs w:val="24"/>
        </w:rPr>
        <w:t>)</w:t>
      </w:r>
      <w:r w:rsidRPr="00866D8C">
        <w:rPr>
          <w:rFonts w:ascii="宋体" w:hAnsi="宋体" w:hint="eastAsia"/>
          <w:sz w:val="24"/>
          <w:szCs w:val="24"/>
        </w:rPr>
        <w:t>巷掘进工作面同时作业。一个采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区内同一煤层双翼开采或者多煤层开采的，该采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区最多只能布置</w:t>
      </w:r>
      <w:r w:rsidRPr="00866D8C">
        <w:rPr>
          <w:rFonts w:ascii="宋体" w:hAnsi="宋体"/>
          <w:sz w:val="24"/>
          <w:szCs w:val="24"/>
        </w:rPr>
        <w:t>2</w:t>
      </w:r>
      <w:r w:rsidRPr="00866D8C">
        <w:rPr>
          <w:rFonts w:ascii="宋体" w:hAnsi="宋体" w:hint="eastAsia"/>
          <w:sz w:val="24"/>
          <w:szCs w:val="24"/>
        </w:rPr>
        <w:t>个采煤工作面和</w:t>
      </w:r>
      <w:r w:rsidRPr="00866D8C">
        <w:rPr>
          <w:rFonts w:ascii="宋体" w:hAnsi="宋体"/>
          <w:sz w:val="24"/>
          <w:szCs w:val="24"/>
        </w:rPr>
        <w:t>4</w:t>
      </w:r>
      <w:r w:rsidRPr="00866D8C">
        <w:rPr>
          <w:rFonts w:ascii="宋体" w:hAnsi="宋体" w:hint="eastAsia"/>
          <w:sz w:val="24"/>
          <w:szCs w:val="24"/>
        </w:rPr>
        <w:t>个煤</w:t>
      </w:r>
      <w:r w:rsidRPr="00866D8C">
        <w:rPr>
          <w:rFonts w:ascii="宋体" w:hAnsi="宋体"/>
          <w:sz w:val="24"/>
          <w:szCs w:val="24"/>
        </w:rPr>
        <w:t>(</w:t>
      </w:r>
      <w:r w:rsidRPr="00866D8C">
        <w:rPr>
          <w:rFonts w:ascii="宋体" w:hAnsi="宋体" w:hint="eastAsia"/>
          <w:sz w:val="24"/>
          <w:szCs w:val="24"/>
        </w:rPr>
        <w:t>半煤岩</w:t>
      </w:r>
      <w:r w:rsidRPr="00866D8C">
        <w:rPr>
          <w:rFonts w:ascii="宋体" w:hAnsi="宋体"/>
          <w:sz w:val="24"/>
          <w:szCs w:val="24"/>
        </w:rPr>
        <w:t>)</w:t>
      </w:r>
      <w:r w:rsidRPr="00866D8C">
        <w:rPr>
          <w:rFonts w:ascii="宋体" w:hAnsi="宋体" w:hint="eastAsia"/>
          <w:sz w:val="24"/>
          <w:szCs w:val="24"/>
        </w:rPr>
        <w:t>巷掘进工作面同时作业。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采掘过程中严禁任意扩大和缩小设计确定的煤柱。采空区内不得遗留未经设计确定的煤柱。</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严禁任意变更设计确定的工业场地、矿界、防水和井巷等的安全煤柱。</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严禁在高速铁路下开采安全煤柱。</w:t>
      </w:r>
    </w:p>
    <w:p w:rsidR="00EB060A"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下山采区未形成完整的通风、排水等生产系统前，严禁掘进回采巷道。</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《关于加强煤矿井下生产布局管理控制超强度生产的意见》（</w:t>
      </w:r>
      <w:r w:rsidRPr="00866D8C">
        <w:rPr>
          <w:rFonts w:ascii="宋体" w:hAnsi="宋体" w:hint="eastAsia"/>
          <w:b/>
          <w:bCs/>
          <w:sz w:val="24"/>
          <w:szCs w:val="24"/>
        </w:rPr>
        <w:t>发改运行〔</w:t>
      </w:r>
      <w:r w:rsidRPr="00866D8C">
        <w:rPr>
          <w:rFonts w:ascii="宋体" w:hAnsi="宋体"/>
          <w:b/>
          <w:bCs/>
          <w:sz w:val="24"/>
          <w:szCs w:val="24"/>
        </w:rPr>
        <w:t>2014</w:t>
      </w:r>
      <w:r w:rsidRPr="00866D8C">
        <w:rPr>
          <w:rFonts w:ascii="宋体" w:hAnsi="宋体" w:hint="eastAsia"/>
          <w:b/>
          <w:bCs/>
          <w:sz w:val="24"/>
          <w:szCs w:val="24"/>
        </w:rPr>
        <w:t>〕</w:t>
      </w:r>
      <w:r w:rsidRPr="00866D8C">
        <w:rPr>
          <w:rFonts w:ascii="宋体" w:hAnsi="宋体"/>
          <w:b/>
          <w:bCs/>
          <w:sz w:val="24"/>
          <w:szCs w:val="24"/>
        </w:rPr>
        <w:t>893</w:t>
      </w:r>
      <w:r w:rsidRPr="00866D8C">
        <w:rPr>
          <w:rFonts w:ascii="宋体" w:hAnsi="宋体" w:hint="eastAsia"/>
          <w:b/>
          <w:bCs/>
          <w:sz w:val="24"/>
          <w:szCs w:val="24"/>
        </w:rPr>
        <w:t>号</w:t>
      </w:r>
      <w:r w:rsidRPr="00866D8C">
        <w:rPr>
          <w:rFonts w:ascii="宋体" w:hAnsi="宋体" w:hint="eastAsia"/>
          <w:sz w:val="24"/>
          <w:szCs w:val="24"/>
        </w:rPr>
        <w:t>）有关省（区、市）发展改革委、煤炭管理部门、煤矿安全监管部门，省级煤矿安全监察机构，中央煤炭企业：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 xml:space="preserve">　　近年来，我国煤矿生产规模、集约化程度不断提高。但受地质条件和生产力水平制约，部分矿井生产布局不合理、系统复杂，采掘头面多、环节多、用人多，产能无序扩张，超强度生产问题突出，严重影响了矿井科学生产和矿区均衡发展。为贯彻落实《国务院关于预防煤矿生产安全事故的特别规定》（国务院令第</w:t>
      </w:r>
      <w:r w:rsidRPr="00866D8C">
        <w:rPr>
          <w:rFonts w:ascii="宋体" w:hAnsi="宋体"/>
          <w:sz w:val="24"/>
          <w:szCs w:val="24"/>
        </w:rPr>
        <w:t>446</w:t>
      </w:r>
      <w:r w:rsidRPr="00866D8C">
        <w:rPr>
          <w:rFonts w:ascii="宋体" w:hAnsi="宋体" w:hint="eastAsia"/>
          <w:sz w:val="24"/>
          <w:szCs w:val="24"/>
        </w:rPr>
        <w:t>号）、《国务院办公厅关于进一步加强煤矿安全生产工作的意见》（国办发〔</w:t>
      </w:r>
      <w:r w:rsidRPr="00866D8C">
        <w:rPr>
          <w:rFonts w:ascii="宋体" w:hAnsi="宋体"/>
          <w:sz w:val="24"/>
          <w:szCs w:val="24"/>
        </w:rPr>
        <w:t>2013</w:t>
      </w:r>
      <w:r w:rsidRPr="00866D8C">
        <w:rPr>
          <w:rFonts w:ascii="宋体" w:hAnsi="宋体" w:hint="eastAsia"/>
          <w:sz w:val="24"/>
          <w:szCs w:val="24"/>
        </w:rPr>
        <w:t>〕</w:t>
      </w:r>
      <w:r w:rsidRPr="00866D8C">
        <w:rPr>
          <w:rFonts w:ascii="宋体" w:hAnsi="宋体"/>
          <w:sz w:val="24"/>
          <w:szCs w:val="24"/>
        </w:rPr>
        <w:t>99</w:t>
      </w:r>
      <w:r w:rsidRPr="00866D8C">
        <w:rPr>
          <w:rFonts w:ascii="宋体" w:hAnsi="宋体" w:hint="eastAsia"/>
          <w:sz w:val="24"/>
          <w:szCs w:val="24"/>
        </w:rPr>
        <w:t>号）、《国务院办公厅关于促进煤炭行业平稳运行的意见》（国办发〔</w:t>
      </w:r>
      <w:r w:rsidRPr="00866D8C">
        <w:rPr>
          <w:rFonts w:ascii="宋体" w:hAnsi="宋体"/>
          <w:sz w:val="24"/>
          <w:szCs w:val="24"/>
        </w:rPr>
        <w:t>2013</w:t>
      </w:r>
      <w:r w:rsidRPr="00866D8C">
        <w:rPr>
          <w:rFonts w:ascii="宋体" w:hAnsi="宋体" w:hint="eastAsia"/>
          <w:sz w:val="24"/>
          <w:szCs w:val="24"/>
        </w:rPr>
        <w:t>〕</w:t>
      </w:r>
      <w:r w:rsidRPr="00866D8C">
        <w:rPr>
          <w:rFonts w:ascii="宋体" w:hAnsi="宋体"/>
          <w:sz w:val="24"/>
          <w:szCs w:val="24"/>
        </w:rPr>
        <w:t>104</w:t>
      </w:r>
      <w:r w:rsidRPr="00866D8C">
        <w:rPr>
          <w:rFonts w:ascii="宋体" w:hAnsi="宋体" w:hint="eastAsia"/>
          <w:sz w:val="24"/>
          <w:szCs w:val="24"/>
        </w:rPr>
        <w:t>号）精神，进一步加强煤炭生产管理，优化生产布局，提高系统可靠性，严格控制超强度生产，保障安全生产，促进供需总量平衡，现提出以下意见：</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一、工作目标和基本原则</w:t>
      </w:r>
    </w:p>
    <w:p w:rsidR="00EB060A" w:rsidRPr="00866D8C" w:rsidRDefault="00EB060A" w:rsidP="000600CF">
      <w:pPr>
        <w:spacing w:line="360" w:lineRule="auto"/>
        <w:ind w:firstLineChars="100" w:firstLine="31680"/>
        <w:rPr>
          <w:rFonts w:ascii="宋体"/>
          <w:sz w:val="24"/>
          <w:szCs w:val="24"/>
        </w:rPr>
      </w:pPr>
      <w:r w:rsidRPr="00866D8C">
        <w:rPr>
          <w:rFonts w:ascii="宋体" w:hAnsi="宋体" w:hint="eastAsia"/>
          <w:sz w:val="24"/>
          <w:szCs w:val="24"/>
        </w:rPr>
        <w:t>（一）工作目标。从</w:t>
      </w:r>
      <w:r w:rsidRPr="00866D8C">
        <w:rPr>
          <w:rFonts w:ascii="宋体" w:hAnsi="宋体"/>
          <w:sz w:val="24"/>
          <w:szCs w:val="24"/>
        </w:rPr>
        <w:t>2014</w:t>
      </w:r>
      <w:r w:rsidRPr="00866D8C">
        <w:rPr>
          <w:rFonts w:ascii="宋体" w:hAnsi="宋体" w:hint="eastAsia"/>
          <w:sz w:val="24"/>
          <w:szCs w:val="24"/>
        </w:rPr>
        <w:t>年起，利用</w:t>
      </w:r>
      <w:r w:rsidRPr="00866D8C">
        <w:rPr>
          <w:rFonts w:ascii="宋体" w:hAnsi="宋体"/>
          <w:sz w:val="24"/>
          <w:szCs w:val="24"/>
        </w:rPr>
        <w:t>3</w:t>
      </w:r>
      <w:r w:rsidRPr="00866D8C">
        <w:rPr>
          <w:rFonts w:ascii="宋体" w:hAnsi="宋体" w:hint="eastAsia"/>
          <w:sz w:val="24"/>
          <w:szCs w:val="24"/>
        </w:rPr>
        <w:t>年左右时间，经过改造调整，现有生产、建设矿井达到本意见规定，实现开拓布局合理，系统简单优化，装备工艺先进，生产均衡有序，超强度生产问题得到有效控制，安全保障能力进一步提高。</w:t>
      </w:r>
    </w:p>
    <w:p w:rsidR="00EB060A" w:rsidRPr="00866D8C" w:rsidRDefault="00EB060A" w:rsidP="000600CF">
      <w:pPr>
        <w:spacing w:line="360" w:lineRule="auto"/>
        <w:ind w:firstLineChars="100" w:firstLine="31680"/>
        <w:rPr>
          <w:rFonts w:ascii="宋体"/>
          <w:sz w:val="24"/>
          <w:szCs w:val="24"/>
        </w:rPr>
      </w:pPr>
      <w:r w:rsidRPr="00866D8C">
        <w:rPr>
          <w:rFonts w:ascii="宋体" w:hAnsi="宋体" w:hint="eastAsia"/>
          <w:sz w:val="24"/>
          <w:szCs w:val="24"/>
        </w:rPr>
        <w:t>（二）基本原则。坚持煤炭资源整合、兼并重组与产业升级改造相结合，把合理生产布局要求落实到结构调整中；坚持把生产布局管理作为煤矿生产能力管理的基础工作，提高煤炭生产科学化水平；坚持把合理生产布局、提高系统可靠性，贯穿于煤矿设计、建设、技改、生产的全过程，纳入依法监管范畴。</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二、优化开拓部署，简化生产布局，合理确定生产强度</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井口位置及工业场地选择应坚持少占土地、少压资源、保护生态、和谐环境的原则；开拓方式应根据地面自然条件、煤层赋存条件、开采技术条件、装备水平和生产能力等因素，按平硐、斜井、立井的顺序进行论证选择。改扩建、技术改造及资源整合矿井应优先利用原有井筒及生产系统。</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（四）新建大中型矿井开采深度（第一水平）不应超过</w:t>
      </w:r>
      <w:r w:rsidRPr="00866D8C">
        <w:rPr>
          <w:rFonts w:ascii="宋体" w:hAnsi="宋体"/>
          <w:sz w:val="24"/>
          <w:szCs w:val="24"/>
        </w:rPr>
        <w:t>1000</w:t>
      </w:r>
      <w:r w:rsidRPr="00866D8C">
        <w:rPr>
          <w:rFonts w:ascii="宋体" w:hAnsi="宋体" w:hint="eastAsia"/>
          <w:sz w:val="24"/>
          <w:szCs w:val="24"/>
        </w:rPr>
        <w:t>米，改扩建大中型矿井开采深度不应超过</w:t>
      </w:r>
      <w:r w:rsidRPr="00866D8C">
        <w:rPr>
          <w:rFonts w:ascii="宋体" w:hAnsi="宋体"/>
          <w:sz w:val="24"/>
          <w:szCs w:val="24"/>
        </w:rPr>
        <w:t>1200</w:t>
      </w:r>
      <w:r w:rsidRPr="00866D8C">
        <w:rPr>
          <w:rFonts w:ascii="宋体" w:hAnsi="宋体" w:hint="eastAsia"/>
          <w:sz w:val="24"/>
          <w:szCs w:val="24"/>
        </w:rPr>
        <w:t>米，新建、改扩建小型矿井开采深度不应超过</w:t>
      </w:r>
      <w:r w:rsidRPr="00866D8C">
        <w:rPr>
          <w:rFonts w:ascii="宋体" w:hAnsi="宋体"/>
          <w:sz w:val="24"/>
          <w:szCs w:val="24"/>
        </w:rPr>
        <w:t>600</w:t>
      </w:r>
      <w:r w:rsidRPr="00866D8C">
        <w:rPr>
          <w:rFonts w:ascii="宋体" w:hAnsi="宋体" w:hint="eastAsia"/>
          <w:sz w:val="24"/>
          <w:szCs w:val="24"/>
        </w:rPr>
        <w:t>米。开采深度超过规定应由省级煤炭管理部门组织安全开采及灾害防治技术专项论证并按程序批准。</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（五）大、中型矿井同时生产水平不超过两个（含两个），小型矿井同时生产水平不超过一个。超过规定的应由省级煤炭管理部门组织技术审查。矿井上下水平交替时间，大中型矿井不宜超过</w:t>
      </w:r>
      <w:r w:rsidRPr="00866D8C">
        <w:rPr>
          <w:rFonts w:ascii="宋体" w:hAnsi="宋体"/>
          <w:sz w:val="24"/>
          <w:szCs w:val="24"/>
        </w:rPr>
        <w:t>3</w:t>
      </w:r>
      <w:r w:rsidRPr="00866D8C">
        <w:rPr>
          <w:rFonts w:ascii="宋体" w:hAnsi="宋体" w:hint="eastAsia"/>
          <w:sz w:val="24"/>
          <w:szCs w:val="24"/>
        </w:rPr>
        <w:t>年，小型矿井不宜超过</w:t>
      </w:r>
      <w:r w:rsidRPr="00866D8C">
        <w:rPr>
          <w:rFonts w:ascii="宋体" w:hAnsi="宋体"/>
          <w:sz w:val="24"/>
          <w:szCs w:val="24"/>
        </w:rPr>
        <w:t>2</w:t>
      </w:r>
      <w:r w:rsidRPr="00866D8C">
        <w:rPr>
          <w:rFonts w:ascii="宋体" w:hAnsi="宋体" w:hint="eastAsia"/>
          <w:sz w:val="24"/>
          <w:szCs w:val="24"/>
        </w:rPr>
        <w:t>年。</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（六）矿井应按批准的设计布置生产水平和生产采区，未形成生产系统或安全设施不完备的水平和采区，均不得提前组织开采。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七）煤（岩）与瓦斯（二氧化碳）突出和强冲击地压的矿井，主要运输大巷、总回风巷以及采区巷道应布置在岩层或无突出危险、无冲击地压的煤层中。水文地质条件复杂、极复杂的矿井，其中一条水平大巷应高于其他大巷一个巷道高度以上或设置专用泄水巷道。有突水危险的回采工作面应有专门的疏水巷。</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（八）推广“一井一面”、“一井两面”生产模式。原则上一个采（盘）区只布置一个采煤工作面生产。中小型矿井同时生产的采煤工作面不得超过</w:t>
      </w:r>
      <w:r w:rsidRPr="00866D8C">
        <w:rPr>
          <w:rFonts w:ascii="宋体" w:hAnsi="宋体"/>
          <w:sz w:val="24"/>
          <w:szCs w:val="24"/>
        </w:rPr>
        <w:t>2</w:t>
      </w:r>
      <w:r w:rsidRPr="00866D8C">
        <w:rPr>
          <w:rFonts w:ascii="宋体" w:hAnsi="宋体" w:hint="eastAsia"/>
          <w:sz w:val="24"/>
          <w:szCs w:val="24"/>
        </w:rPr>
        <w:t>个。大型矿井同时生产的采煤工作面不得超过</w:t>
      </w:r>
      <w:r w:rsidRPr="00866D8C">
        <w:rPr>
          <w:rFonts w:ascii="宋体" w:hAnsi="宋体"/>
          <w:sz w:val="24"/>
          <w:szCs w:val="24"/>
        </w:rPr>
        <w:t>3</w:t>
      </w:r>
      <w:r w:rsidRPr="00866D8C">
        <w:rPr>
          <w:rFonts w:ascii="宋体" w:hAnsi="宋体" w:hint="eastAsia"/>
          <w:sz w:val="24"/>
          <w:szCs w:val="24"/>
        </w:rPr>
        <w:t>个。</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（九）采（盘）区采掘工作面的比例应根据采区设计、采煤工作面推进度及掘进工作面单进水平等因素合理确定，采煤工作面与回采巷道掘进工作面个数的比例原则上为</w:t>
      </w:r>
      <w:r w:rsidRPr="00866D8C">
        <w:rPr>
          <w:rFonts w:ascii="宋体" w:hAnsi="宋体"/>
          <w:sz w:val="24"/>
          <w:szCs w:val="24"/>
        </w:rPr>
        <w:t>1:2</w:t>
      </w:r>
      <w:r w:rsidRPr="00866D8C">
        <w:rPr>
          <w:rFonts w:ascii="宋体" w:hAnsi="宋体" w:hint="eastAsia"/>
          <w:sz w:val="24"/>
          <w:szCs w:val="24"/>
        </w:rPr>
        <w:t>，因通风、运输、排水及瓦斯治理、冲击地压防治等需要，可提高至</w:t>
      </w:r>
      <w:r w:rsidRPr="00866D8C">
        <w:rPr>
          <w:rFonts w:ascii="宋体" w:hAnsi="宋体"/>
          <w:sz w:val="24"/>
          <w:szCs w:val="24"/>
        </w:rPr>
        <w:t>1:3</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三、运用先进技术，提高生产系统可靠性，为按合理强度组织生产创造条件</w:t>
      </w:r>
    </w:p>
    <w:p w:rsidR="00EB060A" w:rsidRPr="00866D8C" w:rsidRDefault="00EB060A" w:rsidP="000600CF">
      <w:pPr>
        <w:spacing w:line="360" w:lineRule="auto"/>
        <w:ind w:firstLineChars="150" w:firstLine="31680"/>
        <w:rPr>
          <w:rFonts w:ascii="宋体"/>
          <w:sz w:val="24"/>
          <w:szCs w:val="24"/>
        </w:rPr>
      </w:pPr>
      <w:r w:rsidRPr="00866D8C">
        <w:rPr>
          <w:rFonts w:ascii="宋体" w:hAnsi="宋体" w:hint="eastAsia"/>
          <w:sz w:val="24"/>
          <w:szCs w:val="24"/>
        </w:rPr>
        <w:t>（十）凡具备条件的矿井均应实现机械化开采，采煤工作面优先采用综合机械化开采工艺，选用技术先进、配套合理、可靠性高的综采装备，逐步提高工作面自动化程度。严格限制炮采工艺，淘汰非正规开采工艺。新建、改扩建煤矿不采用机械化开采的一律不得核准。</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（十一）推行掘进工作面机械化施工，优先采用综合机械化掘进工艺。溜煤眼、煤仓等特殊巷道优先采用反井钻机施工。小型矿井应实现掘进装载机械化。</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（十二）巷道应优先采用锚喷、锚杆支护。地质条件复杂的，采用锚杆、锚网、钢带、锚索等联合支护形式。淘汰木支护和混凝土棚支护。加强巷道支护技术管理，优化支护设计，做好围岩变形及锚固力监测。</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三）选用技术先进、安全可靠的提升方式，保护装置齐全、可靠。井下运煤系统推广带式输送机连续运输，有条件的矿井优先采用无轨胶轮车辅助运输。不具备无轨胶轮车运输条件的采煤工作面顺槽，辅助运输应优先选用无极绳牵引车或单轨吊运输。斜巷运人优先选用架空乘人装置，加速淘汰调度绞车运输。</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（十四）矿井供电系统优先选用较高的电压等级。大、中型矿井用电负荷较大的，地面主变电站一次供电电压宜选用</w:t>
      </w:r>
      <w:r w:rsidRPr="00866D8C">
        <w:rPr>
          <w:rFonts w:ascii="宋体" w:hAnsi="宋体"/>
          <w:sz w:val="24"/>
          <w:szCs w:val="24"/>
        </w:rPr>
        <w:t>110</w:t>
      </w:r>
      <w:r w:rsidRPr="00866D8C">
        <w:rPr>
          <w:rFonts w:ascii="宋体" w:hAnsi="宋体" w:hint="eastAsia"/>
          <w:sz w:val="24"/>
          <w:szCs w:val="24"/>
        </w:rPr>
        <w:t>千伏，下井供电的高压宜选用</w:t>
      </w:r>
      <w:r w:rsidRPr="00866D8C">
        <w:rPr>
          <w:rFonts w:ascii="宋体" w:hAnsi="宋体"/>
          <w:sz w:val="24"/>
          <w:szCs w:val="24"/>
        </w:rPr>
        <w:t>10</w:t>
      </w:r>
      <w:r w:rsidRPr="00866D8C">
        <w:rPr>
          <w:rFonts w:ascii="宋体" w:hAnsi="宋体" w:hint="eastAsia"/>
          <w:sz w:val="24"/>
          <w:szCs w:val="24"/>
        </w:rPr>
        <w:t>千伏，综采工作面设备宜选用</w:t>
      </w:r>
      <w:r w:rsidRPr="00866D8C">
        <w:rPr>
          <w:rFonts w:ascii="宋体" w:hAnsi="宋体"/>
          <w:sz w:val="24"/>
          <w:szCs w:val="24"/>
        </w:rPr>
        <w:t>3300</w:t>
      </w:r>
      <w:r w:rsidRPr="00866D8C">
        <w:rPr>
          <w:rFonts w:ascii="宋体" w:hAnsi="宋体" w:hint="eastAsia"/>
          <w:sz w:val="24"/>
          <w:szCs w:val="24"/>
        </w:rPr>
        <w:t>伏。</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（十五）矿（井）通风系统必须独立、完整、可靠。通风半径较大（一般大于</w:t>
      </w:r>
      <w:r w:rsidRPr="00866D8C">
        <w:rPr>
          <w:rFonts w:ascii="宋体" w:hAnsi="宋体"/>
          <w:sz w:val="24"/>
          <w:szCs w:val="24"/>
        </w:rPr>
        <w:t>4</w:t>
      </w:r>
      <w:r w:rsidRPr="00866D8C">
        <w:rPr>
          <w:rFonts w:ascii="宋体" w:hAnsi="宋体" w:hint="eastAsia"/>
          <w:sz w:val="24"/>
          <w:szCs w:val="24"/>
        </w:rPr>
        <w:t>千米），高瓦斯及煤（岩）与瓦斯（二氧化碳）突出，煤层容易自燃及热害严重的矿井，应优先选用分区式或对角式通风方式。通风阻力大的矿井，应采取降阻措施。主要通风机优先选用轴流式或对旋式，逐步淘汰离心式。掘进工作面优先选用变频调速装置驱动的对旋轴流式局部通风机。</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六）新建矿井一般设计一个水平开采，多水平开采时应优先选用一级排水方式。主排水泵房水泵应做到自动化运行，力争实现远程监控。有突水危险的矿井，应按《煤矿防治水规定》设置抢险排水系统；查明水害条件，制定探放水措施；有条件时应建立矿井水害监控预警系统。</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七）矿井应建立独立的安全监控、生产监控和通讯系统，具有人员定位、语音扩播等功能，形成生产调度、提升、运输、通风、排水、供电、压风、矿压、瓦斯、环境等系统监控网络。监控设备和传输线路应采取防雷击等安全防护措施，达到工业抗干扰四级的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（十八）矿井应根据自然灾害危害程度，建立健全安全可靠、抗灾能力强的瓦斯、煤尘、自然发火、冲击地压、热害等防治系统，以及安全应急避险系统。</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四、加强基础管理，科学组织生产，减少井下用工人数</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（十九）加强地质工作，采用钻探、物探、化探等相结合的综合勘探方法，查明煤层赋存条件及自然灾害因素，为优化生产布局提供可靠的依据。</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十）矿井应严格按照批准的设计（核定）能力，编制年度生产计划，加强安全质量标准化管理，实施均衡生产。月度生产计划可结合采场条件、市场实际情况适当调整，但调整后的最大月产量不超过年度月均计划的</w:t>
      </w:r>
      <w:r w:rsidRPr="00866D8C">
        <w:rPr>
          <w:rFonts w:ascii="宋体" w:hAnsi="宋体"/>
          <w:sz w:val="24"/>
          <w:szCs w:val="24"/>
        </w:rPr>
        <w:t>1.1</w:t>
      </w:r>
      <w:r w:rsidRPr="00866D8C">
        <w:rPr>
          <w:rFonts w:ascii="宋体" w:hAnsi="宋体" w:hint="eastAsia"/>
          <w:sz w:val="24"/>
          <w:szCs w:val="24"/>
        </w:rPr>
        <w:t>倍。</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（二十一）树立“无人则安”理念，按照批准的设计和作业规程确定的岗位定员组织生产。开展安全高效矿井建设，提高原煤工效，减少井下用工人数。</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五、落实责任，加强监管，从严查处超强度生产行为</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十二）矿长是控制煤矿超强度生产的第一责任者。煤矿应将生产布局管理纳入年度目标、绩效考核范畴，所需资金纳入年度计划，实施年度考核，未完成目标任务的，追究矿长的责任。煤矿上级企业和有关政府部门要对生产布局管理工作给予支持，不得向煤矿下达超强度的产量计划。</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十三）支持开采条件好、机械化程度高、生产布局合理、安全有保障的矿井，通过技术改造提高生产能力。凡进行生产布局调整、生产能力发生较大变化的矿井，均应按有关规定及时开展能力核定，有关部门应及时审查认可并监督执行。</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十四）各省级煤炭管理部门会同安全监管部门和安全监察机构，组织本省（区、市）境内矿井生产布局情况调查摸底，提出加强管理的实施方案，督促企业按期落实目标和措施。现有条件下达不到本意见要求的，应制定调整计划，限期</w:t>
      </w:r>
      <w:r w:rsidRPr="00866D8C">
        <w:rPr>
          <w:rFonts w:ascii="宋体" w:hAnsi="宋体"/>
          <w:sz w:val="24"/>
          <w:szCs w:val="24"/>
        </w:rPr>
        <w:t>2016</w:t>
      </w:r>
      <w:r w:rsidRPr="00866D8C">
        <w:rPr>
          <w:rFonts w:ascii="宋体" w:hAnsi="宋体" w:hint="eastAsia"/>
          <w:sz w:val="24"/>
          <w:szCs w:val="24"/>
        </w:rPr>
        <w:t>年底前调整到位。调整计划报上级煤炭管理部门备案。</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（二十五）国家发展改革委将会同国家能源局、国家煤矿安监局对各地加强煤矿井下生产布局管理、控制超强度生产工作开展督查，对执行不力的，给予通报批评。</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国家发展改革委</w:t>
      </w:r>
      <w:r w:rsidRPr="00866D8C">
        <w:rPr>
          <w:rFonts w:ascii="宋体" w:hAnsi="宋体"/>
          <w:sz w:val="24"/>
          <w:szCs w:val="24"/>
        </w:rPr>
        <w:t xml:space="preserve">    </w:t>
      </w:r>
      <w:r w:rsidRPr="00866D8C">
        <w:rPr>
          <w:rFonts w:ascii="宋体" w:hAnsi="宋体" w:hint="eastAsia"/>
          <w:sz w:val="24"/>
          <w:szCs w:val="24"/>
        </w:rPr>
        <w:t>国家安全监管总局</w:t>
      </w:r>
      <w:r w:rsidRPr="00866D8C">
        <w:rPr>
          <w:rFonts w:ascii="宋体" w:hAnsi="宋体"/>
          <w:sz w:val="24"/>
          <w:szCs w:val="24"/>
        </w:rPr>
        <w:t xml:space="preserve">   </w:t>
      </w:r>
      <w:r w:rsidRPr="00866D8C">
        <w:rPr>
          <w:rFonts w:ascii="宋体" w:hAnsi="宋体" w:hint="eastAsia"/>
          <w:sz w:val="24"/>
          <w:szCs w:val="24"/>
        </w:rPr>
        <w:t>国家能源局</w:t>
      </w:r>
      <w:r w:rsidRPr="00866D8C">
        <w:rPr>
          <w:rFonts w:ascii="宋体" w:hAnsi="宋体"/>
          <w:sz w:val="24"/>
          <w:szCs w:val="24"/>
        </w:rPr>
        <w:t xml:space="preserve">     </w:t>
      </w:r>
      <w:r w:rsidRPr="00866D8C">
        <w:rPr>
          <w:rFonts w:ascii="宋体" w:hAnsi="宋体" w:hint="eastAsia"/>
          <w:sz w:val="24"/>
          <w:szCs w:val="24"/>
        </w:rPr>
        <w:t>国家煤矿安监局</w:t>
      </w:r>
      <w:r w:rsidRPr="00866D8C">
        <w:rPr>
          <w:rFonts w:ascii="宋体" w:hAnsi="宋体"/>
          <w:sz w:val="24"/>
          <w:szCs w:val="24"/>
        </w:rPr>
        <w:t xml:space="preserve">    2014</w:t>
      </w:r>
      <w:r w:rsidRPr="00866D8C">
        <w:rPr>
          <w:rFonts w:ascii="宋体" w:hAnsi="宋体" w:hint="eastAsia"/>
          <w:sz w:val="24"/>
          <w:szCs w:val="24"/>
        </w:rPr>
        <w:t>年</w:t>
      </w:r>
      <w:r w:rsidRPr="00866D8C">
        <w:rPr>
          <w:rFonts w:ascii="宋体" w:hAnsi="宋体"/>
          <w:sz w:val="24"/>
          <w:szCs w:val="24"/>
        </w:rPr>
        <w:t>5</w:t>
      </w:r>
      <w:r w:rsidRPr="00866D8C">
        <w:rPr>
          <w:rFonts w:ascii="宋体" w:hAnsi="宋体" w:hint="eastAsia"/>
          <w:sz w:val="24"/>
          <w:szCs w:val="24"/>
        </w:rPr>
        <w:t>月</w:t>
      </w:r>
      <w:r w:rsidRPr="00866D8C">
        <w:rPr>
          <w:rFonts w:ascii="宋体" w:hAnsi="宋体"/>
          <w:sz w:val="24"/>
          <w:szCs w:val="24"/>
        </w:rPr>
        <w:t>6</w:t>
      </w:r>
      <w:r w:rsidRPr="00866D8C">
        <w:rPr>
          <w:rFonts w:ascii="宋体" w:hAnsi="宋体" w:hint="eastAsia"/>
          <w:sz w:val="24"/>
          <w:szCs w:val="24"/>
        </w:rPr>
        <w:t>日</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《煤炭工业矿井设计规范》</w:t>
      </w:r>
      <w:r w:rsidRPr="00866D8C">
        <w:rPr>
          <w:rFonts w:ascii="宋体" w:hAnsi="宋体"/>
          <w:b/>
          <w:bCs/>
          <w:sz w:val="24"/>
          <w:szCs w:val="24"/>
        </w:rPr>
        <w:t>5.1.2</w:t>
      </w:r>
      <w:r w:rsidRPr="00866D8C">
        <w:rPr>
          <w:rFonts w:ascii="宋体" w:hAnsi="宋体" w:hint="eastAsia"/>
          <w:sz w:val="24"/>
          <w:szCs w:val="24"/>
        </w:rPr>
        <w:t>的规定采区设计生产能力，应根据采区内地质条件、煤层生产能力、采掘机械化程度、同时生产的采煤工作面个数及其接替关系等因素，经综合论证后确定。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采区内同时生产的采煤工作面个数，应体现工作面合理集中生产和保证工作面正常接替的原则，并符合下列规定：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综合机械化装备的采区，同时生产的综采工作面宜为</w:t>
      </w:r>
      <w:r w:rsidRPr="00866D8C">
        <w:rPr>
          <w:rFonts w:ascii="宋体" w:hAnsi="宋体"/>
          <w:sz w:val="24"/>
          <w:szCs w:val="24"/>
        </w:rPr>
        <w:t>1</w:t>
      </w:r>
      <w:r w:rsidRPr="00866D8C">
        <w:rPr>
          <w:rFonts w:ascii="宋体" w:hAnsi="宋体" w:hint="eastAsia"/>
          <w:sz w:val="24"/>
          <w:szCs w:val="24"/>
        </w:rPr>
        <w:t>个，条件适宜的盘区可布置</w:t>
      </w:r>
      <w:r w:rsidRPr="00866D8C">
        <w:rPr>
          <w:rFonts w:ascii="宋体" w:hAnsi="宋体"/>
          <w:sz w:val="24"/>
          <w:szCs w:val="24"/>
        </w:rPr>
        <w:t>2</w:t>
      </w:r>
      <w:r w:rsidRPr="00866D8C">
        <w:rPr>
          <w:rFonts w:ascii="宋体" w:hAnsi="宋体" w:hint="eastAsia"/>
          <w:sz w:val="24"/>
          <w:szCs w:val="24"/>
        </w:rPr>
        <w:t>个综采工作面；</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普通机械化装备的采区，当开采单一煤层时，回采工作面不应超过</w:t>
      </w:r>
      <w:r w:rsidRPr="00866D8C">
        <w:rPr>
          <w:rFonts w:ascii="宋体" w:hAnsi="宋体"/>
          <w:sz w:val="24"/>
          <w:szCs w:val="24"/>
        </w:rPr>
        <w:t>2</w:t>
      </w:r>
      <w:r w:rsidRPr="00866D8C">
        <w:rPr>
          <w:rFonts w:ascii="宋体" w:hAnsi="宋体" w:hint="eastAsia"/>
          <w:sz w:val="24"/>
          <w:szCs w:val="24"/>
        </w:rPr>
        <w:t>个；近距煤层群联合布置开采，经工作面接替排产适宜时，可布置</w:t>
      </w:r>
      <w:r w:rsidRPr="00866D8C">
        <w:rPr>
          <w:rFonts w:ascii="宋体" w:hAnsi="宋体"/>
          <w:sz w:val="24"/>
          <w:szCs w:val="24"/>
        </w:rPr>
        <w:t>3</w:t>
      </w:r>
      <w:r w:rsidRPr="00866D8C">
        <w:rPr>
          <w:rFonts w:ascii="宋体" w:hAnsi="宋体" w:hint="eastAsia"/>
          <w:sz w:val="24"/>
          <w:szCs w:val="24"/>
        </w:rPr>
        <w:t>个普采工作面；</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开采有煤与瓦斯突出的煤层和开采有冲击地压的煤层，采区内采掘工作面布置，必须符合现行《煤矿安全规程》的有关规定。。</w:t>
      </w:r>
    </w:p>
    <w:p w:rsidR="00EB060A" w:rsidRPr="00866D8C" w:rsidRDefault="00EB060A" w:rsidP="00332F0C">
      <w:pPr>
        <w:spacing w:line="360" w:lineRule="auto"/>
        <w:ind w:firstLineChars="200" w:firstLine="31680"/>
        <w:rPr>
          <w:rFonts w:ascii="宋体"/>
          <w:b/>
          <w:bCs/>
          <w:sz w:val="24"/>
          <w:szCs w:val="24"/>
        </w:rPr>
      </w:pPr>
      <w:r w:rsidRPr="00866D8C">
        <w:rPr>
          <w:rFonts w:ascii="宋体" w:hAnsi="宋体"/>
          <w:b/>
          <w:bCs/>
          <w:sz w:val="24"/>
          <w:szCs w:val="24"/>
        </w:rPr>
        <w:t>5</w:t>
      </w:r>
      <w:r w:rsidRPr="00866D8C">
        <w:rPr>
          <w:rFonts w:ascii="宋体" w:hAnsi="宋体"/>
          <w:b/>
          <w:bCs/>
          <w:sz w:val="24"/>
          <w:szCs w:val="24"/>
        </w:rPr>
        <w:tab/>
      </w:r>
      <w:r w:rsidRPr="00866D8C">
        <w:rPr>
          <w:rFonts w:ascii="宋体" w:hAnsi="宋体" w:hint="eastAsia"/>
          <w:b/>
          <w:bCs/>
          <w:sz w:val="24"/>
          <w:szCs w:val="24"/>
        </w:rPr>
        <w:t>采煤方法</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淘汰巷采等落后采煤方法，采用有利于瓦斯、水害和煤层自然发火防治的采煤方法，符合《煤矿安全规程》</w:t>
      </w:r>
      <w:r w:rsidRPr="00866D8C">
        <w:rPr>
          <w:rFonts w:ascii="宋体" w:hAnsi="宋体" w:hint="eastAsia"/>
          <w:b/>
          <w:bCs/>
          <w:sz w:val="24"/>
          <w:szCs w:val="24"/>
        </w:rPr>
        <w:t>第</w:t>
      </w:r>
      <w:r w:rsidRPr="00866D8C">
        <w:rPr>
          <w:rFonts w:ascii="宋体" w:hAnsi="宋体"/>
          <w:b/>
          <w:bCs/>
          <w:sz w:val="24"/>
          <w:szCs w:val="24"/>
        </w:rPr>
        <w:t>97</w:t>
      </w:r>
      <w:r w:rsidRPr="00866D8C">
        <w:rPr>
          <w:rFonts w:ascii="宋体" w:hAnsi="宋体" w:hint="eastAsia"/>
          <w:b/>
          <w:bCs/>
          <w:sz w:val="24"/>
          <w:szCs w:val="24"/>
        </w:rPr>
        <w:t>条</w:t>
      </w:r>
      <w:r w:rsidRPr="00866D8C">
        <w:rPr>
          <w:rFonts w:ascii="宋体" w:hAnsi="宋体" w:hint="eastAsia"/>
          <w:sz w:val="24"/>
          <w:szCs w:val="24"/>
        </w:rPr>
        <w:t>采煤工作面必须保持至少</w:t>
      </w:r>
      <w:r w:rsidRPr="00866D8C">
        <w:rPr>
          <w:rFonts w:ascii="宋体" w:hAnsi="宋体"/>
          <w:sz w:val="24"/>
          <w:szCs w:val="24"/>
        </w:rPr>
        <w:t>2</w:t>
      </w:r>
      <w:r w:rsidRPr="00866D8C">
        <w:rPr>
          <w:rFonts w:ascii="宋体" w:hAnsi="宋体" w:hint="eastAsia"/>
          <w:sz w:val="24"/>
          <w:szCs w:val="24"/>
        </w:rPr>
        <w:t>个畅通的安全出口，一个通到进风巷道，另一个通到回风巷道。</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采煤工作面所有安全出口与巷道连接处超前压力影响范围内必须加强支护，且加强支护的巷道长度不得小于</w:t>
      </w:r>
      <w:r w:rsidRPr="00866D8C">
        <w:rPr>
          <w:rFonts w:ascii="宋体" w:hAnsi="宋体"/>
          <w:sz w:val="24"/>
          <w:szCs w:val="24"/>
        </w:rPr>
        <w:t>20m</w:t>
      </w:r>
      <w:r w:rsidRPr="00866D8C">
        <w:rPr>
          <w:rFonts w:ascii="宋体" w:hAnsi="宋体" w:hint="eastAsia"/>
          <w:sz w:val="24"/>
          <w:szCs w:val="24"/>
        </w:rPr>
        <w:t>；综合机械化采煤工作面，此范围内的巷道高度不得低于</w:t>
      </w:r>
      <w:r w:rsidRPr="00866D8C">
        <w:rPr>
          <w:rFonts w:ascii="宋体" w:hAnsi="宋体"/>
          <w:sz w:val="24"/>
          <w:szCs w:val="24"/>
        </w:rPr>
        <w:t>1.8m</w:t>
      </w:r>
      <w:r w:rsidRPr="00866D8C">
        <w:rPr>
          <w:rFonts w:ascii="宋体" w:hAnsi="宋体" w:hint="eastAsia"/>
          <w:sz w:val="24"/>
          <w:szCs w:val="24"/>
        </w:rPr>
        <w:t>，其他采煤工作面，此范围内的巷道高度不得低于</w:t>
      </w:r>
      <w:r w:rsidRPr="00866D8C">
        <w:rPr>
          <w:rFonts w:ascii="宋体" w:hAnsi="宋体"/>
          <w:sz w:val="24"/>
          <w:szCs w:val="24"/>
        </w:rPr>
        <w:t>1.6m</w:t>
      </w:r>
      <w:r w:rsidRPr="00866D8C">
        <w:rPr>
          <w:rFonts w:ascii="宋体" w:hAnsi="宋体" w:hint="eastAsia"/>
          <w:sz w:val="24"/>
          <w:szCs w:val="24"/>
        </w:rPr>
        <w:t>。安全出口和与之相连接的巷道必须设专人维护，发生支架断梁折柱、巷道底鼓变形时，必须及时更换、清挖。</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采煤工作面必须正规开采，严禁采用国家明令禁止的采煤方法。</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高瓦斯、突出、有容易自燃或者自燃煤层的矿井，不得采用前进式采煤方法。、</w:t>
      </w:r>
      <w:r w:rsidRPr="00866D8C">
        <w:rPr>
          <w:rFonts w:ascii="宋体" w:hAnsi="宋体" w:hint="eastAsia"/>
          <w:b/>
          <w:bCs/>
          <w:sz w:val="24"/>
          <w:szCs w:val="24"/>
        </w:rPr>
        <w:t>第</w:t>
      </w:r>
      <w:r w:rsidRPr="00866D8C">
        <w:rPr>
          <w:rFonts w:ascii="宋体" w:hAnsi="宋体"/>
          <w:b/>
          <w:bCs/>
          <w:sz w:val="24"/>
          <w:szCs w:val="24"/>
        </w:rPr>
        <w:t>113</w:t>
      </w:r>
      <w:r w:rsidRPr="00866D8C">
        <w:rPr>
          <w:rFonts w:ascii="宋体" w:hAnsi="宋体" w:hint="eastAsia"/>
          <w:b/>
          <w:bCs/>
          <w:sz w:val="24"/>
          <w:szCs w:val="24"/>
        </w:rPr>
        <w:t>条</w:t>
      </w:r>
      <w:r w:rsidRPr="00866D8C">
        <w:rPr>
          <w:rFonts w:ascii="宋体" w:hAnsi="宋体" w:hint="eastAsia"/>
          <w:sz w:val="24"/>
          <w:szCs w:val="24"/>
        </w:rPr>
        <w:t>采用水力采煤时，必须遵守下列规定、</w:t>
      </w:r>
      <w:r w:rsidRPr="00866D8C">
        <w:rPr>
          <w:rFonts w:ascii="宋体" w:hAnsi="宋体" w:hint="eastAsia"/>
          <w:b/>
          <w:bCs/>
          <w:sz w:val="24"/>
          <w:szCs w:val="24"/>
        </w:rPr>
        <w:t>第</w:t>
      </w:r>
      <w:r w:rsidRPr="00866D8C">
        <w:rPr>
          <w:rFonts w:ascii="宋体" w:hAnsi="宋体"/>
          <w:b/>
          <w:bCs/>
          <w:sz w:val="24"/>
          <w:szCs w:val="24"/>
        </w:rPr>
        <w:t>114</w:t>
      </w:r>
      <w:r w:rsidRPr="00866D8C">
        <w:rPr>
          <w:rFonts w:ascii="宋体" w:hAnsi="宋体" w:hint="eastAsia"/>
          <w:b/>
          <w:bCs/>
          <w:sz w:val="24"/>
          <w:szCs w:val="24"/>
        </w:rPr>
        <w:t>条</w:t>
      </w:r>
      <w:r w:rsidRPr="00866D8C">
        <w:rPr>
          <w:rFonts w:ascii="宋体" w:hAnsi="宋体" w:hint="eastAsia"/>
          <w:sz w:val="24"/>
          <w:szCs w:val="24"/>
        </w:rPr>
        <w:t>采用综合机械化采煤时，必须遵守下列规定：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必须根据矿井各个生产环节、煤层地质条件、厚度、倾角、瓦斯涌出量、自然发火倾向和矿山压力等因素，编制工作面设计。</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运送、安装和拆除综采设备时，必须有安全措施，明确规定运送方式、安装质量、拆装工艺和控制顶板的措施。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工作面煤壁、刮板输送机和支架都必须保持直线。支架间的煤、矸必须清理干净。倾角大于</w:t>
      </w:r>
      <w:r w:rsidRPr="00866D8C">
        <w:rPr>
          <w:rFonts w:ascii="宋体" w:hAnsi="宋体"/>
          <w:sz w:val="24"/>
          <w:szCs w:val="24"/>
        </w:rPr>
        <w:t>15</w:t>
      </w:r>
      <w:r w:rsidRPr="00866D8C">
        <w:rPr>
          <w:rFonts w:ascii="宋体" w:hAnsi="宋体" w:hint="eastAsia"/>
          <w:sz w:val="24"/>
          <w:szCs w:val="24"/>
        </w:rPr>
        <w:t>°时，液压支架必须采取防倒、防滑措施；倾角大于</w:t>
      </w:r>
      <w:r w:rsidRPr="00866D8C">
        <w:rPr>
          <w:rFonts w:ascii="宋体" w:hAnsi="宋体"/>
          <w:sz w:val="24"/>
          <w:szCs w:val="24"/>
        </w:rPr>
        <w:t>25</w:t>
      </w:r>
      <w:r w:rsidRPr="00866D8C">
        <w:rPr>
          <w:rFonts w:ascii="宋体" w:hAnsi="宋体" w:hint="eastAsia"/>
          <w:sz w:val="24"/>
          <w:szCs w:val="24"/>
        </w:rPr>
        <w:t>°时，必须有防止煤</w:t>
      </w:r>
      <w:r w:rsidRPr="00866D8C">
        <w:rPr>
          <w:rFonts w:ascii="宋体" w:hAnsi="宋体"/>
          <w:sz w:val="24"/>
          <w:szCs w:val="24"/>
        </w:rPr>
        <w:t>(</w:t>
      </w:r>
      <w:r w:rsidRPr="00866D8C">
        <w:rPr>
          <w:rFonts w:ascii="宋体" w:hAnsi="宋体" w:hint="eastAsia"/>
          <w:sz w:val="24"/>
          <w:szCs w:val="24"/>
        </w:rPr>
        <w:t>矸</w:t>
      </w:r>
      <w:r w:rsidRPr="00866D8C">
        <w:rPr>
          <w:rFonts w:ascii="宋体" w:hAnsi="宋体"/>
          <w:sz w:val="24"/>
          <w:szCs w:val="24"/>
        </w:rPr>
        <w:t>)</w:t>
      </w:r>
      <w:r w:rsidRPr="00866D8C">
        <w:rPr>
          <w:rFonts w:ascii="宋体" w:hAnsi="宋体" w:hint="eastAsia"/>
          <w:sz w:val="24"/>
          <w:szCs w:val="24"/>
        </w:rPr>
        <w:t>窜出刮板输送机伤人的措施。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四</w:t>
      </w:r>
      <w:r w:rsidRPr="00866D8C">
        <w:rPr>
          <w:rFonts w:ascii="宋体" w:hAnsi="宋体"/>
          <w:sz w:val="24"/>
          <w:szCs w:val="24"/>
        </w:rPr>
        <w:t>)</w:t>
      </w:r>
      <w:r w:rsidRPr="00866D8C">
        <w:rPr>
          <w:rFonts w:ascii="宋体" w:hAnsi="宋体" w:hint="eastAsia"/>
          <w:sz w:val="24"/>
          <w:szCs w:val="24"/>
        </w:rPr>
        <w:t>液压支架必须接顶。顶板破碎时必须超前支护。在处理液压支架上方冒顶时，必须制定安全措施。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五</w:t>
      </w:r>
      <w:r w:rsidRPr="00866D8C">
        <w:rPr>
          <w:rFonts w:ascii="宋体" w:hAnsi="宋体"/>
          <w:sz w:val="24"/>
          <w:szCs w:val="24"/>
        </w:rPr>
        <w:t>)</w:t>
      </w:r>
      <w:r w:rsidRPr="00866D8C">
        <w:rPr>
          <w:rFonts w:ascii="宋体" w:hAnsi="宋体" w:hint="eastAsia"/>
          <w:sz w:val="24"/>
          <w:szCs w:val="24"/>
        </w:rPr>
        <w:t>采煤机采煤时必须及时移架。移架滞后采煤机的距离，应当根据顶板的具体情况在作业规程中明确规定；超过规定距离或者发生冒顶、片帮时，必须停止采煤。</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六</w:t>
      </w:r>
      <w:r w:rsidRPr="00866D8C">
        <w:rPr>
          <w:rFonts w:ascii="宋体" w:hAnsi="宋体"/>
          <w:sz w:val="24"/>
          <w:szCs w:val="24"/>
        </w:rPr>
        <w:t>)</w:t>
      </w:r>
      <w:r w:rsidRPr="00866D8C">
        <w:rPr>
          <w:rFonts w:ascii="宋体" w:hAnsi="宋体" w:hint="eastAsia"/>
          <w:sz w:val="24"/>
          <w:szCs w:val="24"/>
        </w:rPr>
        <w:t>严格控制采高，严禁采高大于支架的最大有效支护高度。当煤层变薄时，采高不得小于支架的最小有效支护高度。</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七</w:t>
      </w:r>
      <w:r w:rsidRPr="00866D8C">
        <w:rPr>
          <w:rFonts w:ascii="宋体" w:hAnsi="宋体"/>
          <w:sz w:val="24"/>
          <w:szCs w:val="24"/>
        </w:rPr>
        <w:t>)</w:t>
      </w:r>
      <w:r w:rsidRPr="00866D8C">
        <w:rPr>
          <w:rFonts w:ascii="宋体" w:hAnsi="宋体" w:hint="eastAsia"/>
          <w:sz w:val="24"/>
          <w:szCs w:val="24"/>
        </w:rPr>
        <w:t>当采高超过</w:t>
      </w:r>
      <w:r w:rsidRPr="00866D8C">
        <w:rPr>
          <w:rFonts w:ascii="宋体" w:hAnsi="宋体"/>
          <w:sz w:val="24"/>
          <w:szCs w:val="24"/>
        </w:rPr>
        <w:t xml:space="preserve">3m </w:t>
      </w:r>
      <w:r w:rsidRPr="00866D8C">
        <w:rPr>
          <w:rFonts w:ascii="宋体" w:hAnsi="宋体" w:hint="eastAsia"/>
          <w:sz w:val="24"/>
          <w:szCs w:val="24"/>
        </w:rPr>
        <w:t>或者煤壁片帮严重时，液压支架必须设护帮板。当采高超过</w:t>
      </w:r>
      <w:r w:rsidRPr="00866D8C">
        <w:rPr>
          <w:rFonts w:ascii="宋体" w:hAnsi="宋体"/>
          <w:sz w:val="24"/>
          <w:szCs w:val="24"/>
        </w:rPr>
        <w:t xml:space="preserve">4.5m </w:t>
      </w:r>
      <w:r w:rsidRPr="00866D8C">
        <w:rPr>
          <w:rFonts w:ascii="宋体" w:hAnsi="宋体" w:hint="eastAsia"/>
          <w:sz w:val="24"/>
          <w:szCs w:val="24"/>
        </w:rPr>
        <w:t>时，必须采取防片帮伤人措施。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八</w:t>
      </w:r>
      <w:r w:rsidRPr="00866D8C">
        <w:rPr>
          <w:rFonts w:ascii="宋体" w:hAnsi="宋体"/>
          <w:sz w:val="24"/>
          <w:szCs w:val="24"/>
        </w:rPr>
        <w:t>)</w:t>
      </w:r>
      <w:r w:rsidRPr="00866D8C">
        <w:rPr>
          <w:rFonts w:ascii="宋体" w:hAnsi="宋体" w:hint="eastAsia"/>
          <w:sz w:val="24"/>
          <w:szCs w:val="24"/>
        </w:rPr>
        <w:t>工作面两端必须使用端头支架或者增设其他形式的支护。</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九</w:t>
      </w:r>
      <w:r w:rsidRPr="00866D8C">
        <w:rPr>
          <w:rFonts w:ascii="宋体" w:hAnsi="宋体"/>
          <w:sz w:val="24"/>
          <w:szCs w:val="24"/>
        </w:rPr>
        <w:t>)</w:t>
      </w:r>
      <w:r w:rsidRPr="00866D8C">
        <w:rPr>
          <w:rFonts w:ascii="宋体" w:hAnsi="宋体" w:hint="eastAsia"/>
          <w:sz w:val="24"/>
          <w:szCs w:val="24"/>
        </w:rPr>
        <w:t>工作面转载机配有破碎机时，必须有安全防护装置。</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十</w:t>
      </w:r>
      <w:r w:rsidRPr="00866D8C">
        <w:rPr>
          <w:rFonts w:ascii="宋体" w:hAnsi="宋体"/>
          <w:sz w:val="24"/>
          <w:szCs w:val="24"/>
        </w:rPr>
        <w:t>)</w:t>
      </w:r>
      <w:r w:rsidRPr="00866D8C">
        <w:rPr>
          <w:rFonts w:ascii="宋体" w:hAnsi="宋体" w:hint="eastAsia"/>
          <w:sz w:val="24"/>
          <w:szCs w:val="24"/>
        </w:rPr>
        <w:t>处理倒架、歪架、压架，更换支架，以及拆修顶梁、支柱、座箱等大型部件时，必须有安全措施。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十一</w:t>
      </w:r>
      <w:r w:rsidRPr="00866D8C">
        <w:rPr>
          <w:rFonts w:ascii="宋体" w:hAnsi="宋体"/>
          <w:sz w:val="24"/>
          <w:szCs w:val="24"/>
        </w:rPr>
        <w:t>)</w:t>
      </w:r>
      <w:r w:rsidRPr="00866D8C">
        <w:rPr>
          <w:rFonts w:ascii="宋体" w:hAnsi="宋体" w:hint="eastAsia"/>
          <w:sz w:val="24"/>
          <w:szCs w:val="24"/>
        </w:rPr>
        <w:t>在工作面内进行爆破作业时，必须有保护液压支架和其他设备的安全措施。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十二</w:t>
      </w:r>
      <w:r w:rsidRPr="00866D8C">
        <w:rPr>
          <w:rFonts w:ascii="宋体" w:hAnsi="宋体"/>
          <w:sz w:val="24"/>
          <w:szCs w:val="24"/>
        </w:rPr>
        <w:t>)</w:t>
      </w:r>
      <w:r w:rsidRPr="00866D8C">
        <w:rPr>
          <w:rFonts w:ascii="宋体" w:hAnsi="宋体" w:hint="eastAsia"/>
          <w:sz w:val="24"/>
          <w:szCs w:val="24"/>
        </w:rPr>
        <w:t>乳化液的配制、水质、配比等，必须符合有关要求。泵箱应当设自动给液装置，防止吸空。</w:t>
      </w:r>
    </w:p>
    <w:p w:rsidR="00EB060A"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十三</w:t>
      </w:r>
      <w:r w:rsidRPr="00866D8C">
        <w:rPr>
          <w:rFonts w:ascii="宋体" w:hAnsi="宋体"/>
          <w:sz w:val="24"/>
          <w:szCs w:val="24"/>
        </w:rPr>
        <w:t>)</w:t>
      </w:r>
      <w:r w:rsidRPr="00866D8C">
        <w:rPr>
          <w:rFonts w:ascii="宋体" w:hAnsi="宋体" w:hint="eastAsia"/>
          <w:sz w:val="24"/>
          <w:szCs w:val="24"/>
        </w:rPr>
        <w:t>采煤工作面必须进行矿压监测。</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115</w:t>
      </w:r>
      <w:r w:rsidRPr="00866D8C">
        <w:rPr>
          <w:rFonts w:ascii="宋体" w:hAnsi="宋体" w:hint="eastAsia"/>
          <w:b/>
          <w:bCs/>
          <w:sz w:val="24"/>
          <w:szCs w:val="24"/>
        </w:rPr>
        <w:t>条</w:t>
      </w:r>
      <w:r w:rsidRPr="00866D8C">
        <w:rPr>
          <w:rFonts w:ascii="宋体" w:hAnsi="宋体" w:hint="eastAsia"/>
          <w:sz w:val="24"/>
          <w:szCs w:val="24"/>
        </w:rPr>
        <w:t>采用放顶煤开采时，必须遵守下列规定：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矿井第一次采用放顶煤开采，或者在煤层</w:t>
      </w:r>
      <w:r w:rsidRPr="00866D8C">
        <w:rPr>
          <w:rFonts w:ascii="宋体" w:hAnsi="宋体"/>
          <w:sz w:val="24"/>
          <w:szCs w:val="24"/>
        </w:rPr>
        <w:t>(</w:t>
      </w:r>
      <w:r w:rsidRPr="00866D8C">
        <w:rPr>
          <w:rFonts w:ascii="宋体" w:hAnsi="宋体" w:hint="eastAsia"/>
          <w:sz w:val="24"/>
          <w:szCs w:val="24"/>
        </w:rPr>
        <w:t>瓦斯</w:t>
      </w:r>
      <w:r w:rsidRPr="00866D8C">
        <w:rPr>
          <w:rFonts w:ascii="宋体" w:hAnsi="宋体"/>
          <w:sz w:val="24"/>
          <w:szCs w:val="24"/>
        </w:rPr>
        <w:t>)</w:t>
      </w:r>
      <w:r w:rsidRPr="00866D8C">
        <w:rPr>
          <w:rFonts w:ascii="宋体" w:hAnsi="宋体" w:hint="eastAsia"/>
          <w:sz w:val="24"/>
          <w:szCs w:val="24"/>
        </w:rPr>
        <w:t>赋存条件变化较大的区域采用放顶煤开采时，必须根据顶板、煤层、瓦斯、自然发火、水文地质、煤尘爆炸性、冲击地压等地质特征和灾害危险性进行可行性论证和设计，并由煤矿企业组织行业专家论证。</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针对煤层开采技术条件和放顶煤开采工艺特点，必须制定防瓦斯、防火、防尘、防水、采放煤工艺、顶板支护、初采和工作面收尾等安全技术措施。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放顶煤工作面初采期间应当根据需要采取强制放顶措施，使顶煤和直接顶充分垮落。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四</w:t>
      </w:r>
      <w:r w:rsidRPr="00866D8C">
        <w:rPr>
          <w:rFonts w:ascii="宋体" w:hAnsi="宋体"/>
          <w:sz w:val="24"/>
          <w:szCs w:val="24"/>
        </w:rPr>
        <w:t>)</w:t>
      </w:r>
      <w:r w:rsidRPr="00866D8C">
        <w:rPr>
          <w:rFonts w:ascii="宋体" w:hAnsi="宋体" w:hint="eastAsia"/>
          <w:sz w:val="24"/>
          <w:szCs w:val="24"/>
        </w:rPr>
        <w:t>采用预裂爆破处理坚硬顶板或者坚硬顶煤时，应当在工作面未采动区进行，并制定专门的安全技术措施。严禁在工作面内采用炸药爆破方法处理未冒落顶煤、顶板及大块煤</w:t>
      </w:r>
      <w:r w:rsidRPr="00866D8C">
        <w:rPr>
          <w:rFonts w:ascii="宋体" w:hAnsi="宋体"/>
          <w:sz w:val="24"/>
          <w:szCs w:val="24"/>
        </w:rPr>
        <w:t>(</w:t>
      </w:r>
      <w:r w:rsidRPr="00866D8C">
        <w:rPr>
          <w:rFonts w:ascii="宋体" w:hAnsi="宋体" w:hint="eastAsia"/>
          <w:sz w:val="24"/>
          <w:szCs w:val="24"/>
        </w:rPr>
        <w:t>矸</w:t>
      </w:r>
      <w:r w:rsidRPr="00866D8C">
        <w:rPr>
          <w:rFonts w:ascii="宋体" w:hAnsi="宋体"/>
          <w:sz w:val="24"/>
          <w:szCs w:val="24"/>
        </w:rPr>
        <w:t>)</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五</w:t>
      </w:r>
      <w:r w:rsidRPr="00866D8C">
        <w:rPr>
          <w:rFonts w:ascii="宋体" w:hAnsi="宋体"/>
          <w:sz w:val="24"/>
          <w:szCs w:val="24"/>
        </w:rPr>
        <w:t>)</w:t>
      </w:r>
      <w:r w:rsidRPr="00866D8C">
        <w:rPr>
          <w:rFonts w:ascii="宋体" w:hAnsi="宋体" w:hint="eastAsia"/>
          <w:sz w:val="24"/>
          <w:szCs w:val="24"/>
        </w:rPr>
        <w:t>高瓦斯、突出矿井的容易自燃煤层，应当采取以预抽方式为主的综合抽采瓦斯措施和综合防灭火措施，保证本煤层瓦斯含量不大于</w:t>
      </w:r>
      <w:r w:rsidRPr="00866D8C">
        <w:rPr>
          <w:rFonts w:ascii="宋体" w:hAnsi="宋体"/>
          <w:sz w:val="24"/>
          <w:szCs w:val="24"/>
        </w:rPr>
        <w:t>6m3/t</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六</w:t>
      </w:r>
      <w:r w:rsidRPr="00866D8C">
        <w:rPr>
          <w:rFonts w:ascii="宋体" w:hAnsi="宋体"/>
          <w:sz w:val="24"/>
          <w:szCs w:val="24"/>
        </w:rPr>
        <w:t>)</w:t>
      </w:r>
      <w:r w:rsidRPr="00866D8C">
        <w:rPr>
          <w:rFonts w:ascii="宋体" w:hAnsi="宋体" w:hint="eastAsia"/>
          <w:sz w:val="24"/>
          <w:szCs w:val="24"/>
        </w:rPr>
        <w:t>严禁单体支柱放顶煤开采。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有下列情形之一的，严禁采用放顶煤开采：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缓倾斜、倾斜厚煤层的采放比大于</w:t>
      </w:r>
      <w:r w:rsidRPr="00866D8C">
        <w:rPr>
          <w:rFonts w:ascii="宋体" w:hAnsi="宋体"/>
          <w:sz w:val="24"/>
          <w:szCs w:val="24"/>
        </w:rPr>
        <w:t>1</w:t>
      </w:r>
      <w:r w:rsidRPr="00866D8C">
        <w:rPr>
          <w:rFonts w:ascii="宋体" w:hAnsi="宋体" w:hint="eastAsia"/>
          <w:sz w:val="24"/>
          <w:szCs w:val="24"/>
        </w:rPr>
        <w:t>：</w:t>
      </w:r>
      <w:r w:rsidRPr="00866D8C">
        <w:rPr>
          <w:rFonts w:ascii="宋体" w:hAnsi="宋体"/>
          <w:sz w:val="24"/>
          <w:szCs w:val="24"/>
        </w:rPr>
        <w:t>3</w:t>
      </w:r>
      <w:r w:rsidRPr="00866D8C">
        <w:rPr>
          <w:rFonts w:ascii="宋体" w:hAnsi="宋体" w:hint="eastAsia"/>
          <w:sz w:val="24"/>
          <w:szCs w:val="24"/>
        </w:rPr>
        <w:t>，且未经行业专家论证的；急倾斜水平分段放顶煤采放比大于</w:t>
      </w:r>
      <w:r w:rsidRPr="00866D8C">
        <w:rPr>
          <w:rFonts w:ascii="宋体" w:hAnsi="宋体"/>
          <w:sz w:val="24"/>
          <w:szCs w:val="24"/>
        </w:rPr>
        <w:t>1</w:t>
      </w:r>
      <w:r w:rsidRPr="00866D8C">
        <w:rPr>
          <w:rFonts w:ascii="宋体" w:hAnsi="宋体" w:hint="eastAsia"/>
          <w:sz w:val="24"/>
          <w:szCs w:val="24"/>
        </w:rPr>
        <w:t>：</w:t>
      </w:r>
      <w:r w:rsidRPr="00866D8C">
        <w:rPr>
          <w:rFonts w:ascii="宋体" w:hAnsi="宋体"/>
          <w:sz w:val="24"/>
          <w:szCs w:val="24"/>
        </w:rPr>
        <w:t>8</w:t>
      </w:r>
      <w:r w:rsidRPr="00866D8C">
        <w:rPr>
          <w:rFonts w:ascii="宋体" w:hAnsi="宋体" w:hint="eastAsia"/>
          <w:sz w:val="24"/>
          <w:szCs w:val="24"/>
        </w:rPr>
        <w:t>的。</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采区或者工作面采出率达不到矿井设计规范规定的。</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煤层有突出危险的。</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四</w:t>
      </w:r>
      <w:r w:rsidRPr="00866D8C">
        <w:rPr>
          <w:rFonts w:ascii="宋体" w:hAnsi="宋体"/>
          <w:sz w:val="24"/>
          <w:szCs w:val="24"/>
        </w:rPr>
        <w:t>)</w:t>
      </w:r>
      <w:r w:rsidRPr="00866D8C">
        <w:rPr>
          <w:rFonts w:ascii="宋体" w:hAnsi="宋体" w:hint="eastAsia"/>
          <w:sz w:val="24"/>
          <w:szCs w:val="24"/>
        </w:rPr>
        <w:t>坚硬顶板、坚硬顶煤不易冒落，且采取措施后冒放性仍然较差，顶板垮落充填采空区的高度不大于采放煤高度的。</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五</w:t>
      </w:r>
      <w:r w:rsidRPr="00866D8C">
        <w:rPr>
          <w:rFonts w:ascii="宋体" w:hAnsi="宋体"/>
          <w:sz w:val="24"/>
          <w:szCs w:val="24"/>
        </w:rPr>
        <w:t>)</w:t>
      </w:r>
      <w:r w:rsidRPr="00866D8C">
        <w:rPr>
          <w:rFonts w:ascii="宋体" w:hAnsi="宋体" w:hint="eastAsia"/>
          <w:sz w:val="24"/>
          <w:szCs w:val="24"/>
        </w:rPr>
        <w:t>矿井水文地质条件复杂，放顶煤开采后有可能与地表水、老窑积水和强含水层导通的。</w:t>
      </w:r>
    </w:p>
    <w:p w:rsidR="00EB060A"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六</w:t>
      </w:r>
      <w:r w:rsidRPr="00866D8C">
        <w:rPr>
          <w:rFonts w:ascii="宋体" w:hAnsi="宋体"/>
          <w:sz w:val="24"/>
          <w:szCs w:val="24"/>
        </w:rPr>
        <w:t>)</w:t>
      </w:r>
      <w:r w:rsidRPr="00866D8C">
        <w:rPr>
          <w:rFonts w:ascii="宋体" w:hAnsi="宋体" w:hint="eastAsia"/>
          <w:sz w:val="24"/>
          <w:szCs w:val="24"/>
        </w:rPr>
        <w:t>放顶煤开采后有可能沟通火区的。</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116</w:t>
      </w:r>
      <w:r w:rsidRPr="00866D8C">
        <w:rPr>
          <w:rFonts w:ascii="宋体" w:hAnsi="宋体" w:hint="eastAsia"/>
          <w:b/>
          <w:bCs/>
          <w:sz w:val="24"/>
          <w:szCs w:val="24"/>
        </w:rPr>
        <w:t>条</w:t>
      </w:r>
      <w:r w:rsidRPr="00866D8C">
        <w:rPr>
          <w:rFonts w:ascii="宋体" w:hAnsi="宋体" w:hint="eastAsia"/>
          <w:sz w:val="24"/>
          <w:szCs w:val="24"/>
        </w:rPr>
        <w:t>采用连续采煤机开采，必须根据工作面地质条件、瓦斯涌出量、自然发火倾向、回采速度、矿山压力，以及煤层顶底板岩性、厚度、倾角等因素，编制开采设计和回采作业规程，并符合下列要求：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工作面必须形成全风压通风后方可回采。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严禁采煤机司机等人员在空顶区作业。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运输巷与短壁工作面或者回采支巷连接处</w:t>
      </w:r>
      <w:r w:rsidRPr="00866D8C">
        <w:rPr>
          <w:rFonts w:ascii="宋体" w:hAnsi="宋体"/>
          <w:sz w:val="24"/>
          <w:szCs w:val="24"/>
        </w:rPr>
        <w:t>(</w:t>
      </w:r>
      <w:r w:rsidRPr="00866D8C">
        <w:rPr>
          <w:rFonts w:ascii="宋体" w:hAnsi="宋体" w:hint="eastAsia"/>
          <w:sz w:val="24"/>
          <w:szCs w:val="24"/>
        </w:rPr>
        <w:t>出口</w:t>
      </w:r>
      <w:r w:rsidRPr="00866D8C">
        <w:rPr>
          <w:rFonts w:ascii="宋体" w:hAnsi="宋体"/>
          <w:sz w:val="24"/>
          <w:szCs w:val="24"/>
        </w:rPr>
        <w:t>)</w:t>
      </w:r>
      <w:r w:rsidRPr="00866D8C">
        <w:rPr>
          <w:rFonts w:ascii="宋体" w:hAnsi="宋体" w:hint="eastAsia"/>
          <w:sz w:val="24"/>
          <w:szCs w:val="24"/>
        </w:rPr>
        <w:t>，必须加强支护。</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四</w:t>
      </w:r>
      <w:r w:rsidRPr="00866D8C">
        <w:rPr>
          <w:rFonts w:ascii="宋体" w:hAnsi="宋体"/>
          <w:sz w:val="24"/>
          <w:szCs w:val="24"/>
        </w:rPr>
        <w:t>)</w:t>
      </w:r>
      <w:r w:rsidRPr="00866D8C">
        <w:rPr>
          <w:rFonts w:ascii="宋体" w:hAnsi="宋体" w:hint="eastAsia"/>
          <w:sz w:val="24"/>
          <w:szCs w:val="24"/>
        </w:rPr>
        <w:t>回收煤柱时，连续采煤机的最大进刀深度应当根据顶板状况、设备配套、采煤工艺等因素合理确定。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五</w:t>
      </w:r>
      <w:r w:rsidRPr="00866D8C">
        <w:rPr>
          <w:rFonts w:ascii="宋体" w:hAnsi="宋体"/>
          <w:sz w:val="24"/>
          <w:szCs w:val="24"/>
        </w:rPr>
        <w:t>)</w:t>
      </w:r>
      <w:r w:rsidRPr="00866D8C">
        <w:rPr>
          <w:rFonts w:ascii="宋体" w:hAnsi="宋体" w:hint="eastAsia"/>
          <w:sz w:val="24"/>
          <w:szCs w:val="24"/>
        </w:rPr>
        <w:t>采用垮落法控制顶板，对于特殊地质条件下顶板不能及时冒落时，必须采取强制放顶或者其他处理措施。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六</w:t>
      </w:r>
      <w:r w:rsidRPr="00866D8C">
        <w:rPr>
          <w:rFonts w:ascii="宋体" w:hAnsi="宋体"/>
          <w:sz w:val="24"/>
          <w:szCs w:val="24"/>
        </w:rPr>
        <w:t>)</w:t>
      </w:r>
      <w:r w:rsidRPr="00866D8C">
        <w:rPr>
          <w:rFonts w:ascii="宋体" w:hAnsi="宋体" w:hint="eastAsia"/>
          <w:sz w:val="24"/>
          <w:szCs w:val="24"/>
        </w:rPr>
        <w:t>采用煤柱支承采空区顶板及上覆岩层的部分回采方式时，应当有防止采空区顶板大面积垮塌的措施。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七</w:t>
      </w:r>
      <w:r w:rsidRPr="00866D8C">
        <w:rPr>
          <w:rFonts w:ascii="宋体" w:hAnsi="宋体"/>
          <w:sz w:val="24"/>
          <w:szCs w:val="24"/>
        </w:rPr>
        <w:t>)</w:t>
      </w:r>
      <w:r w:rsidRPr="00866D8C">
        <w:rPr>
          <w:rFonts w:ascii="宋体" w:hAnsi="宋体" w:hint="eastAsia"/>
          <w:sz w:val="24"/>
          <w:szCs w:val="24"/>
        </w:rPr>
        <w:t>应当及时安设和调整风帘</w:t>
      </w:r>
      <w:r w:rsidRPr="00866D8C">
        <w:rPr>
          <w:rFonts w:ascii="宋体" w:hAnsi="宋体"/>
          <w:sz w:val="24"/>
          <w:szCs w:val="24"/>
        </w:rPr>
        <w:t>(</w:t>
      </w:r>
      <w:r w:rsidRPr="00866D8C">
        <w:rPr>
          <w:rFonts w:ascii="宋体" w:hAnsi="宋体" w:hint="eastAsia"/>
          <w:sz w:val="24"/>
          <w:szCs w:val="24"/>
        </w:rPr>
        <w:t>窗</w:t>
      </w:r>
      <w:r w:rsidRPr="00866D8C">
        <w:rPr>
          <w:rFonts w:ascii="宋体" w:hAnsi="宋体"/>
          <w:sz w:val="24"/>
          <w:szCs w:val="24"/>
        </w:rPr>
        <w:t>)</w:t>
      </w:r>
      <w:r w:rsidRPr="00866D8C">
        <w:rPr>
          <w:rFonts w:ascii="宋体" w:hAnsi="宋体" w:hint="eastAsia"/>
          <w:sz w:val="24"/>
          <w:szCs w:val="24"/>
        </w:rPr>
        <w:t>等控风设施。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八</w:t>
      </w:r>
      <w:r w:rsidRPr="00866D8C">
        <w:rPr>
          <w:rFonts w:ascii="宋体" w:hAnsi="宋体"/>
          <w:sz w:val="24"/>
          <w:szCs w:val="24"/>
        </w:rPr>
        <w:t>)</w:t>
      </w:r>
      <w:r w:rsidRPr="00866D8C">
        <w:rPr>
          <w:rFonts w:ascii="宋体" w:hAnsi="宋体" w:hint="eastAsia"/>
          <w:sz w:val="24"/>
          <w:szCs w:val="24"/>
        </w:rPr>
        <w:t>容易自燃煤层应当分块段回采，且每个采煤块段必须在自然发火期内回采结束并封闭。</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有下列情形之一的，严禁采用连续采煤机开采：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突出矿井或者掘进工作面瓦斯涌出量超过</w:t>
      </w:r>
      <w:r w:rsidRPr="00866D8C">
        <w:rPr>
          <w:rFonts w:ascii="宋体" w:hAnsi="宋体"/>
          <w:sz w:val="24"/>
          <w:szCs w:val="24"/>
        </w:rPr>
        <w:t>3m3/min</w:t>
      </w:r>
      <w:r w:rsidRPr="00866D8C">
        <w:rPr>
          <w:rFonts w:ascii="宋体" w:hAnsi="宋体" w:hint="eastAsia"/>
          <w:sz w:val="24"/>
          <w:szCs w:val="24"/>
        </w:rPr>
        <w:t>的高瓦斯矿井。</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倾角大于</w:t>
      </w:r>
      <w:r w:rsidRPr="00866D8C">
        <w:rPr>
          <w:rFonts w:ascii="宋体" w:hAnsi="宋体"/>
          <w:sz w:val="24"/>
          <w:szCs w:val="24"/>
        </w:rPr>
        <w:t>8</w:t>
      </w:r>
      <w:r w:rsidRPr="00866D8C">
        <w:rPr>
          <w:rFonts w:ascii="宋体" w:hAnsi="宋体" w:hint="eastAsia"/>
          <w:sz w:val="24"/>
          <w:szCs w:val="24"/>
        </w:rPr>
        <w:t>°的煤层。</w:t>
      </w:r>
    </w:p>
    <w:p w:rsidR="00EB060A"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直接顶不稳定的煤层。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196</w:t>
      </w:r>
      <w:r w:rsidRPr="00866D8C">
        <w:rPr>
          <w:rFonts w:ascii="宋体" w:hAnsi="宋体" w:hint="eastAsia"/>
          <w:b/>
          <w:bCs/>
          <w:sz w:val="24"/>
          <w:szCs w:val="24"/>
        </w:rPr>
        <w:t>条</w:t>
      </w:r>
      <w:r w:rsidRPr="00866D8C">
        <w:rPr>
          <w:rFonts w:ascii="宋体" w:hAnsi="宋体" w:hint="eastAsia"/>
          <w:sz w:val="24"/>
          <w:szCs w:val="24"/>
        </w:rPr>
        <w:t>突出煤层的采掘工作应当遵守下列规定：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严禁采用水力采煤法、倒台阶采煤法或者其他非正规采煤法。</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在急倾斜煤层中掘进上山时，应当采用双上山、伪倾斜上山等掘进方式，并加强支护。</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上山掘进工作面采用爆破作业时，应当采用深度不大于</w:t>
      </w:r>
      <w:r w:rsidRPr="00866D8C">
        <w:rPr>
          <w:rFonts w:ascii="宋体" w:hAnsi="宋体"/>
          <w:sz w:val="24"/>
          <w:szCs w:val="24"/>
        </w:rPr>
        <w:t xml:space="preserve">1.0m </w:t>
      </w:r>
      <w:r w:rsidRPr="00866D8C">
        <w:rPr>
          <w:rFonts w:ascii="宋体" w:hAnsi="宋体" w:hint="eastAsia"/>
          <w:sz w:val="24"/>
          <w:szCs w:val="24"/>
        </w:rPr>
        <w:t>的炮眼远距离全断面一次爆破。</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四</w:t>
      </w:r>
      <w:r w:rsidRPr="00866D8C">
        <w:rPr>
          <w:rFonts w:ascii="宋体" w:hAnsi="宋体"/>
          <w:sz w:val="24"/>
          <w:szCs w:val="24"/>
        </w:rPr>
        <w:t>)</w:t>
      </w:r>
      <w:r w:rsidRPr="00866D8C">
        <w:rPr>
          <w:rFonts w:ascii="宋体" w:hAnsi="宋体" w:hint="eastAsia"/>
          <w:sz w:val="24"/>
          <w:szCs w:val="24"/>
        </w:rPr>
        <w:t>预测或者认定为突出危险区的采掘工作面严禁使用风镐作业。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五</w:t>
      </w:r>
      <w:r w:rsidRPr="00866D8C">
        <w:rPr>
          <w:rFonts w:ascii="宋体" w:hAnsi="宋体"/>
          <w:sz w:val="24"/>
          <w:szCs w:val="24"/>
        </w:rPr>
        <w:t>)</w:t>
      </w:r>
      <w:r w:rsidRPr="00866D8C">
        <w:rPr>
          <w:rFonts w:ascii="宋体" w:hAnsi="宋体" w:hint="eastAsia"/>
          <w:sz w:val="24"/>
          <w:szCs w:val="24"/>
        </w:rPr>
        <w:t>在过突出孔洞及其附近</w:t>
      </w:r>
      <w:r w:rsidRPr="00866D8C">
        <w:rPr>
          <w:rFonts w:ascii="宋体" w:hAnsi="宋体"/>
          <w:sz w:val="24"/>
          <w:szCs w:val="24"/>
        </w:rPr>
        <w:t xml:space="preserve">30m </w:t>
      </w:r>
      <w:r w:rsidRPr="00866D8C">
        <w:rPr>
          <w:rFonts w:ascii="宋体" w:hAnsi="宋体" w:hint="eastAsia"/>
          <w:sz w:val="24"/>
          <w:szCs w:val="24"/>
        </w:rPr>
        <w:t>范围内进行采掘作业时，必须加强支护。</w:t>
      </w:r>
    </w:p>
    <w:p w:rsidR="00EB060A"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六</w:t>
      </w:r>
      <w:r w:rsidRPr="00866D8C">
        <w:rPr>
          <w:rFonts w:ascii="宋体" w:hAnsi="宋体"/>
          <w:sz w:val="24"/>
          <w:szCs w:val="24"/>
        </w:rPr>
        <w:t>)</w:t>
      </w:r>
      <w:r w:rsidRPr="00866D8C">
        <w:rPr>
          <w:rFonts w:ascii="宋体" w:hAnsi="宋体" w:hint="eastAsia"/>
          <w:sz w:val="24"/>
          <w:szCs w:val="24"/>
        </w:rPr>
        <w:t>在突出煤层的煤巷中安装、更换、维修或者回收支架时，必须采取预防煤体冒落引起突出的措施。</w:t>
      </w:r>
    </w:p>
    <w:p w:rsidR="00EB060A" w:rsidRDefault="00EB060A" w:rsidP="00332F0C">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263</w:t>
      </w:r>
      <w:r w:rsidRPr="00866D8C">
        <w:rPr>
          <w:rFonts w:ascii="宋体" w:hAnsi="宋体" w:hint="eastAsia"/>
          <w:b/>
          <w:bCs/>
          <w:sz w:val="24"/>
          <w:szCs w:val="24"/>
        </w:rPr>
        <w:t>条</w:t>
      </w:r>
      <w:r w:rsidRPr="00866D8C">
        <w:rPr>
          <w:rFonts w:ascii="宋体" w:hAnsi="宋体" w:hint="eastAsia"/>
          <w:sz w:val="24"/>
          <w:szCs w:val="24"/>
        </w:rPr>
        <w:t>开采容易自燃和自燃煤层时，采煤工作面必须采用后退式开采，并根据采取防火措施后的煤层自然发火期确定采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区开采期限。在地质构造复杂、断层带、残留煤柱等区域开采时，应当根据矿井地质和开采技术条件，在作业规程中另行确定采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区开采方式和开采期限。回采过程中不得任意留设设计外煤柱和顶煤。采煤工作面采到终采线时，必须采取措施使顶板冒落严实。</w:t>
      </w:r>
    </w:p>
    <w:p w:rsidR="00EB060A" w:rsidRPr="00866D8C" w:rsidRDefault="00EB060A" w:rsidP="00332F0C">
      <w:pPr>
        <w:spacing w:line="360" w:lineRule="auto"/>
        <w:ind w:firstLineChars="200" w:firstLine="31680"/>
        <w:rPr>
          <w:rFonts w:ascii="宋体"/>
          <w:sz w:val="24"/>
          <w:szCs w:val="24"/>
        </w:rPr>
      </w:pPr>
      <w:r w:rsidRPr="00FB6C44">
        <w:rPr>
          <w:rFonts w:ascii="宋体" w:hAnsi="宋体" w:hint="eastAsia"/>
          <w:b/>
          <w:sz w:val="24"/>
          <w:szCs w:val="24"/>
        </w:rPr>
        <w:t>《防治煤与瓦斯突出规定》</w:t>
      </w:r>
      <w:r w:rsidRPr="00866D8C">
        <w:rPr>
          <w:rFonts w:ascii="宋体" w:hAnsi="宋体" w:hint="eastAsia"/>
          <w:b/>
          <w:bCs/>
          <w:sz w:val="24"/>
          <w:szCs w:val="24"/>
        </w:rPr>
        <w:t>第</w:t>
      </w:r>
      <w:r w:rsidRPr="00866D8C">
        <w:rPr>
          <w:rFonts w:ascii="宋体" w:hAnsi="宋体"/>
          <w:b/>
          <w:bCs/>
          <w:sz w:val="24"/>
          <w:szCs w:val="24"/>
        </w:rPr>
        <w:t>19</w:t>
      </w:r>
      <w:r w:rsidRPr="00866D8C">
        <w:rPr>
          <w:rFonts w:ascii="宋体" w:hAnsi="宋体" w:hint="eastAsia"/>
          <w:b/>
          <w:bCs/>
          <w:sz w:val="24"/>
          <w:szCs w:val="24"/>
        </w:rPr>
        <w:t>条</w:t>
      </w:r>
      <w:r w:rsidRPr="00866D8C">
        <w:rPr>
          <w:rFonts w:ascii="宋体" w:hAnsi="宋体" w:hint="eastAsia"/>
          <w:sz w:val="24"/>
          <w:szCs w:val="24"/>
        </w:rPr>
        <w:t>突出煤层的采掘作业应当符合以下规定：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（一）严禁采用水力采煤法、倒台阶采煤法及其他非正规采煤法；（二）急倾斜煤层适合采用伪倾斜正台阶、掩护支架采煤法；（三）急倾斜煤层掘进上山时，采用双上山或伪倾斜上山等掘进方式，并加强支护；</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（四）掘进工作面与煤层巷道交叉贯通前，被贯通的煤层巷道必须超过贯通位置，其超前距不得小于</w:t>
      </w:r>
      <w:r w:rsidRPr="00866D8C">
        <w:rPr>
          <w:rFonts w:ascii="宋体" w:hAnsi="宋体"/>
          <w:sz w:val="24"/>
          <w:szCs w:val="24"/>
        </w:rPr>
        <w:t>5m</w:t>
      </w:r>
      <w:r w:rsidRPr="00866D8C">
        <w:rPr>
          <w:rFonts w:ascii="宋体" w:hAnsi="宋体" w:hint="eastAsia"/>
          <w:sz w:val="24"/>
          <w:szCs w:val="24"/>
        </w:rPr>
        <w:t>，并且贯通点周围</w:t>
      </w:r>
      <w:r w:rsidRPr="00866D8C">
        <w:rPr>
          <w:rFonts w:ascii="宋体" w:hAnsi="宋体"/>
          <w:sz w:val="24"/>
          <w:szCs w:val="24"/>
        </w:rPr>
        <w:t>10m</w:t>
      </w:r>
      <w:r w:rsidRPr="00866D8C">
        <w:rPr>
          <w:rFonts w:ascii="宋体" w:hAnsi="宋体" w:hint="eastAsia"/>
          <w:sz w:val="24"/>
          <w:szCs w:val="24"/>
        </w:rPr>
        <w:t>内的巷道应加强支护。在掘进工作面与被贯通巷道距离小于</w:t>
      </w:r>
      <w:r w:rsidRPr="00866D8C">
        <w:rPr>
          <w:rFonts w:ascii="宋体" w:hAnsi="宋体"/>
          <w:sz w:val="24"/>
          <w:szCs w:val="24"/>
        </w:rPr>
        <w:t>60m</w:t>
      </w:r>
      <w:r w:rsidRPr="00866D8C">
        <w:rPr>
          <w:rFonts w:ascii="宋体" w:hAnsi="宋体" w:hint="eastAsia"/>
          <w:sz w:val="24"/>
          <w:szCs w:val="24"/>
        </w:rPr>
        <w:t>的作业期间，被贯通巷道内不得安排作业，并保持正常通风，且在放炮时不得有人；（五）采煤工作面尽可能采用刨煤机或浅截深采煤机采煤；（六）煤、半煤岩炮掘和炮采工作面，使用安全等级不低于三级的煤矿许用含水炸药（二氧化碳突出煤层除外）。规定；符合《煤炭工业矿井设计规范》</w:t>
      </w:r>
      <w:r w:rsidRPr="00866D8C">
        <w:rPr>
          <w:rFonts w:ascii="宋体" w:hAnsi="宋体"/>
          <w:b/>
          <w:bCs/>
          <w:sz w:val="24"/>
          <w:szCs w:val="24"/>
        </w:rPr>
        <w:t>5.2.1</w:t>
      </w:r>
      <w:r w:rsidRPr="00866D8C">
        <w:rPr>
          <w:rFonts w:ascii="宋体" w:hAnsi="宋体" w:hint="eastAsia"/>
          <w:sz w:val="24"/>
          <w:szCs w:val="24"/>
        </w:rPr>
        <w:t>规定采煤方法及工艺的选择，应符合下列规定：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选择采煤方法，应根据地质条件、煤层赋存条件、开采技术条件、设备状况及其发展趋势等因素，以安全、高效、低成本、高回收率为目的，经综合技术经济比较后确定；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大型矿井应以综合机械化采煤工艺为主，条件适宜的中型矿井，也宜采用综采工艺；</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设计生产能力</w:t>
      </w:r>
      <w:r w:rsidRPr="00866D8C">
        <w:rPr>
          <w:rFonts w:ascii="宋体" w:hAnsi="宋体"/>
          <w:sz w:val="24"/>
          <w:szCs w:val="24"/>
        </w:rPr>
        <w:t>3.0Mt</w:t>
      </w:r>
      <w:r w:rsidRPr="00866D8C">
        <w:rPr>
          <w:rFonts w:ascii="宋体" w:hAnsi="宋体" w:hint="eastAsia"/>
          <w:sz w:val="24"/>
          <w:szCs w:val="24"/>
        </w:rPr>
        <w:t>／</w:t>
      </w:r>
      <w:r w:rsidRPr="00866D8C">
        <w:rPr>
          <w:rFonts w:ascii="宋体" w:hAnsi="宋体"/>
          <w:sz w:val="24"/>
          <w:szCs w:val="24"/>
        </w:rPr>
        <w:t>a</w:t>
      </w:r>
      <w:r w:rsidRPr="00866D8C">
        <w:rPr>
          <w:rFonts w:ascii="宋体" w:hAnsi="宋体" w:hint="eastAsia"/>
          <w:sz w:val="24"/>
          <w:szCs w:val="24"/>
        </w:rPr>
        <w:t>及以上的矿井，条件适宜，应采用先进成套综采设备，设计高产高效采煤工作面。。</w:t>
      </w:r>
    </w:p>
    <w:p w:rsidR="00EB060A" w:rsidRPr="00866D8C" w:rsidRDefault="00EB060A" w:rsidP="00332F0C">
      <w:pPr>
        <w:spacing w:line="360" w:lineRule="auto"/>
        <w:ind w:firstLineChars="200" w:firstLine="31680"/>
        <w:rPr>
          <w:rFonts w:ascii="宋体"/>
          <w:b/>
          <w:bCs/>
          <w:sz w:val="24"/>
          <w:szCs w:val="24"/>
        </w:rPr>
      </w:pPr>
      <w:r w:rsidRPr="00866D8C">
        <w:rPr>
          <w:rFonts w:ascii="宋体" w:hAnsi="宋体"/>
          <w:b/>
          <w:bCs/>
          <w:sz w:val="24"/>
          <w:szCs w:val="24"/>
        </w:rPr>
        <w:t>6</w:t>
      </w:r>
      <w:r w:rsidRPr="00866D8C">
        <w:rPr>
          <w:rFonts w:ascii="宋体" w:hAnsi="宋体"/>
          <w:b/>
          <w:bCs/>
          <w:sz w:val="24"/>
          <w:szCs w:val="24"/>
        </w:rPr>
        <w:tab/>
      </w:r>
      <w:r w:rsidRPr="00866D8C">
        <w:rPr>
          <w:rFonts w:ascii="宋体" w:hAnsi="宋体" w:hint="eastAsia"/>
          <w:b/>
          <w:bCs/>
          <w:sz w:val="24"/>
          <w:szCs w:val="24"/>
        </w:rPr>
        <w:t>超能力生产</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矿井月产量按月度计划组织生产；没有月度计划的，不得超过矿井核定</w:t>
      </w:r>
      <w:r w:rsidRPr="00866D8C">
        <w:rPr>
          <w:rFonts w:ascii="宋体" w:hAnsi="宋体"/>
          <w:sz w:val="24"/>
          <w:szCs w:val="24"/>
        </w:rPr>
        <w:t>(</w:t>
      </w:r>
      <w:r w:rsidRPr="00866D8C">
        <w:rPr>
          <w:rFonts w:ascii="宋体" w:hAnsi="宋体" w:hint="eastAsia"/>
          <w:sz w:val="24"/>
          <w:szCs w:val="24"/>
        </w:rPr>
        <w:t>设计</w:t>
      </w:r>
      <w:r w:rsidRPr="00866D8C">
        <w:rPr>
          <w:rFonts w:ascii="宋体" w:hAnsi="宋体"/>
          <w:sz w:val="24"/>
          <w:szCs w:val="24"/>
        </w:rPr>
        <w:t>)</w:t>
      </w:r>
      <w:r w:rsidRPr="00866D8C">
        <w:rPr>
          <w:rFonts w:ascii="宋体" w:hAnsi="宋体" w:hint="eastAsia"/>
          <w:sz w:val="24"/>
          <w:szCs w:val="24"/>
        </w:rPr>
        <w:t>生产能力的</w:t>
      </w:r>
      <w:r w:rsidRPr="00866D8C">
        <w:rPr>
          <w:rFonts w:ascii="宋体" w:hAnsi="宋体"/>
          <w:sz w:val="24"/>
          <w:szCs w:val="24"/>
        </w:rPr>
        <w:t>1/12</w:t>
      </w:r>
      <w:r w:rsidRPr="00866D8C">
        <w:rPr>
          <w:rFonts w:ascii="宋体" w:hAnsi="宋体" w:hint="eastAsia"/>
          <w:sz w:val="24"/>
          <w:szCs w:val="24"/>
        </w:rPr>
        <w:t>，符合《煤矿生产能力管理办法》</w:t>
      </w:r>
      <w:r w:rsidRPr="00866D8C">
        <w:rPr>
          <w:rFonts w:ascii="宋体" w:hAnsi="宋体" w:hint="eastAsia"/>
          <w:b/>
          <w:bCs/>
          <w:sz w:val="24"/>
          <w:szCs w:val="24"/>
        </w:rPr>
        <w:t>第</w:t>
      </w:r>
      <w:r w:rsidRPr="00866D8C">
        <w:rPr>
          <w:rFonts w:ascii="宋体" w:hAnsi="宋体"/>
          <w:b/>
          <w:bCs/>
          <w:sz w:val="24"/>
          <w:szCs w:val="24"/>
        </w:rPr>
        <w:t>18</w:t>
      </w:r>
      <w:r w:rsidRPr="00866D8C">
        <w:rPr>
          <w:rFonts w:ascii="宋体" w:hAnsi="宋体" w:hint="eastAsia"/>
          <w:b/>
          <w:bCs/>
          <w:sz w:val="24"/>
          <w:szCs w:val="24"/>
        </w:rPr>
        <w:t>条</w:t>
      </w:r>
      <w:r w:rsidRPr="00866D8C">
        <w:rPr>
          <w:rFonts w:ascii="宋体" w:hAnsi="宋体" w:hint="eastAsia"/>
          <w:sz w:val="24"/>
          <w:szCs w:val="24"/>
        </w:rPr>
        <w:t>煤矿应当按照均衡生产原则，安排年度、季度、月度生产计划，合理组织生产。年度原煤产量不得超过生产能力，月度原煤产量不得超过月计划的</w:t>
      </w:r>
      <w:r w:rsidRPr="00866D8C">
        <w:rPr>
          <w:rFonts w:ascii="宋体" w:hAnsi="宋体"/>
          <w:sz w:val="24"/>
          <w:szCs w:val="24"/>
        </w:rPr>
        <w:t>10%</w:t>
      </w:r>
      <w:r w:rsidRPr="00866D8C">
        <w:rPr>
          <w:rFonts w:ascii="宋体" w:hAnsi="宋体" w:hint="eastAsia"/>
          <w:sz w:val="24"/>
          <w:szCs w:val="24"/>
        </w:rPr>
        <w:t>。无月度计划的，月产量不得超过生产能力的</w:t>
      </w:r>
      <w:r w:rsidRPr="00866D8C">
        <w:rPr>
          <w:rFonts w:ascii="宋体" w:hAnsi="宋体"/>
          <w:sz w:val="24"/>
          <w:szCs w:val="24"/>
        </w:rPr>
        <w:t>1/12</w:t>
      </w:r>
      <w:r w:rsidRPr="00866D8C">
        <w:rPr>
          <w:rFonts w:ascii="宋体" w:hAnsi="宋体" w:hint="eastAsia"/>
          <w:sz w:val="24"/>
          <w:szCs w:val="24"/>
        </w:rPr>
        <w:t>。煤矿应在显著位置公示煤矿生产能力和年度、月度生产计划，接受社会、群众和舆论监督。规定。灾害严重矿井重新进行生产能力核定，符合《关于开展灾害严重煤矿生产能力核定工作的通知》（</w:t>
      </w:r>
      <w:r w:rsidRPr="00866D8C">
        <w:rPr>
          <w:rFonts w:ascii="宋体" w:hAnsi="宋体" w:hint="eastAsia"/>
          <w:b/>
          <w:bCs/>
          <w:sz w:val="24"/>
          <w:szCs w:val="24"/>
        </w:rPr>
        <w:t>安监总煤行〔</w:t>
      </w:r>
      <w:r w:rsidRPr="00866D8C">
        <w:rPr>
          <w:rFonts w:ascii="宋体" w:hAnsi="宋体"/>
          <w:b/>
          <w:bCs/>
          <w:sz w:val="24"/>
          <w:szCs w:val="24"/>
        </w:rPr>
        <w:t>2015</w:t>
      </w:r>
      <w:r w:rsidRPr="00866D8C">
        <w:rPr>
          <w:rFonts w:ascii="宋体" w:hAnsi="宋体" w:hint="eastAsia"/>
          <w:b/>
          <w:bCs/>
          <w:sz w:val="24"/>
          <w:szCs w:val="24"/>
        </w:rPr>
        <w:t>〕</w:t>
      </w:r>
      <w:r w:rsidRPr="00866D8C">
        <w:rPr>
          <w:rFonts w:ascii="宋体" w:hAnsi="宋体"/>
          <w:b/>
          <w:bCs/>
          <w:sz w:val="24"/>
          <w:szCs w:val="24"/>
        </w:rPr>
        <w:t>98</w:t>
      </w:r>
      <w:r w:rsidRPr="00866D8C">
        <w:rPr>
          <w:rFonts w:ascii="宋体" w:hAnsi="宋体" w:hint="eastAsia"/>
          <w:b/>
          <w:bCs/>
          <w:sz w:val="24"/>
          <w:szCs w:val="24"/>
        </w:rPr>
        <w:t>号</w:t>
      </w:r>
      <w:r w:rsidRPr="00866D8C">
        <w:rPr>
          <w:rFonts w:ascii="宋体" w:hAnsi="宋体" w:hint="eastAsia"/>
          <w:sz w:val="24"/>
          <w:szCs w:val="24"/>
        </w:rPr>
        <w:t>）规定各产煤省、自治区、直辖市及新疆生产建设兵团煤炭行业管理部门，司法部直属煤矿管理局，有关中央企业：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为深入贯彻落实《国务院办公厅关于进一步加强煤矿安全生产工作的意见》（国办发〔</w:t>
      </w:r>
      <w:r w:rsidRPr="00866D8C">
        <w:rPr>
          <w:rFonts w:ascii="宋体" w:hAnsi="宋体"/>
          <w:sz w:val="24"/>
          <w:szCs w:val="24"/>
        </w:rPr>
        <w:t>2013</w:t>
      </w:r>
      <w:r w:rsidRPr="00866D8C">
        <w:rPr>
          <w:rFonts w:ascii="宋体" w:hAnsi="宋体" w:hint="eastAsia"/>
          <w:sz w:val="24"/>
          <w:szCs w:val="24"/>
        </w:rPr>
        <w:t>〕</w:t>
      </w:r>
      <w:r w:rsidRPr="00866D8C">
        <w:rPr>
          <w:rFonts w:ascii="宋体" w:hAnsi="宋体"/>
          <w:sz w:val="24"/>
          <w:szCs w:val="24"/>
        </w:rPr>
        <w:t>99</w:t>
      </w:r>
      <w:r w:rsidRPr="00866D8C">
        <w:rPr>
          <w:rFonts w:ascii="宋体" w:hAnsi="宋体" w:hint="eastAsia"/>
          <w:sz w:val="24"/>
          <w:szCs w:val="24"/>
        </w:rPr>
        <w:t>号）精神，防止煤矿超安全保障能力生产引发事故，进一步控制不安全生产，促进煤炭行业脱困，定于</w:t>
      </w:r>
      <w:r w:rsidRPr="00866D8C">
        <w:rPr>
          <w:rFonts w:ascii="宋体" w:hAnsi="宋体"/>
          <w:sz w:val="24"/>
          <w:szCs w:val="24"/>
        </w:rPr>
        <w:t>2015</w:t>
      </w:r>
      <w:r w:rsidRPr="00866D8C">
        <w:rPr>
          <w:rFonts w:ascii="宋体" w:hAnsi="宋体" w:hint="eastAsia"/>
          <w:sz w:val="24"/>
          <w:szCs w:val="24"/>
        </w:rPr>
        <w:t>年</w:t>
      </w:r>
      <w:r w:rsidRPr="00866D8C">
        <w:rPr>
          <w:rFonts w:ascii="宋体" w:hAnsi="宋体"/>
          <w:sz w:val="24"/>
          <w:szCs w:val="24"/>
        </w:rPr>
        <w:t>10</w:t>
      </w:r>
      <w:r w:rsidRPr="00866D8C">
        <w:rPr>
          <w:rFonts w:ascii="宋体" w:hAnsi="宋体" w:hint="eastAsia"/>
          <w:sz w:val="24"/>
          <w:szCs w:val="24"/>
        </w:rPr>
        <w:t>月至</w:t>
      </w:r>
      <w:r w:rsidRPr="00866D8C">
        <w:rPr>
          <w:rFonts w:ascii="宋体" w:hAnsi="宋体"/>
          <w:sz w:val="24"/>
          <w:szCs w:val="24"/>
        </w:rPr>
        <w:t>12</w:t>
      </w:r>
      <w:r w:rsidRPr="00866D8C">
        <w:rPr>
          <w:rFonts w:ascii="宋体" w:hAnsi="宋体" w:hint="eastAsia"/>
          <w:sz w:val="24"/>
          <w:szCs w:val="24"/>
        </w:rPr>
        <w:t>月，在全国开展灾害严重煤矿生产能力核定工作。现将有关事项通知如下：</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一、核定范围</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全国所有煤与瓦斯突出煤矿、冲击地压煤矿（不包括新建、改扩建、技术改造、停产、列入关闭范围的煤矿，以下简称“两类”煤矿）。</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二、核定原则</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（一）只减不增。坚决核减“两类”煤矿不具备安全保障能力的产能，原有产能只能核减、不得核增。在完成“两类”煤矿产能核定前，除小煤矿机械化改造外，其他煤矿暂不进行产能核增工作。</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（二）集中从快。规范核定程序，坚持“随报随审”、“随审随批”，从快办理，在规定时限内完成产能核定工作。</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（三）分工负责。依据《国家安全监管总局国家煤矿安监局</w:t>
      </w:r>
      <w:r w:rsidRPr="00866D8C">
        <w:rPr>
          <w:rFonts w:ascii="宋体" w:hAnsi="宋体"/>
          <w:sz w:val="24"/>
          <w:szCs w:val="24"/>
        </w:rPr>
        <w:t xml:space="preserve"> </w:t>
      </w:r>
      <w:r w:rsidRPr="00866D8C">
        <w:rPr>
          <w:rFonts w:ascii="宋体" w:hAnsi="宋体" w:hint="eastAsia"/>
          <w:sz w:val="24"/>
          <w:szCs w:val="24"/>
        </w:rPr>
        <w:t>国家发展改革委</w:t>
      </w:r>
      <w:r w:rsidRPr="00866D8C">
        <w:rPr>
          <w:rFonts w:ascii="宋体" w:hAnsi="宋体"/>
          <w:sz w:val="24"/>
          <w:szCs w:val="24"/>
        </w:rPr>
        <w:t xml:space="preserve"> </w:t>
      </w:r>
      <w:r w:rsidRPr="00866D8C">
        <w:rPr>
          <w:rFonts w:ascii="宋体" w:hAnsi="宋体" w:hint="eastAsia"/>
          <w:sz w:val="24"/>
          <w:szCs w:val="24"/>
        </w:rPr>
        <w:t>国家能源局关于印发煤矿生产能力管理办法和核定标准的通知》（安监总煤行〔</w:t>
      </w:r>
      <w:r w:rsidRPr="00866D8C">
        <w:rPr>
          <w:rFonts w:ascii="宋体" w:hAnsi="宋体"/>
          <w:sz w:val="24"/>
          <w:szCs w:val="24"/>
        </w:rPr>
        <w:t>2014</w:t>
      </w:r>
      <w:r w:rsidRPr="00866D8C">
        <w:rPr>
          <w:rFonts w:ascii="宋体" w:hAnsi="宋体" w:hint="eastAsia"/>
          <w:sz w:val="24"/>
          <w:szCs w:val="24"/>
        </w:rPr>
        <w:t>〕</w:t>
      </w:r>
      <w:r w:rsidRPr="00866D8C">
        <w:rPr>
          <w:rFonts w:ascii="宋体" w:hAnsi="宋体"/>
          <w:sz w:val="24"/>
          <w:szCs w:val="24"/>
        </w:rPr>
        <w:t>61</w:t>
      </w:r>
      <w:r w:rsidRPr="00866D8C">
        <w:rPr>
          <w:rFonts w:ascii="宋体" w:hAnsi="宋体" w:hint="eastAsia"/>
          <w:sz w:val="24"/>
          <w:szCs w:val="24"/>
        </w:rPr>
        <w:t>号）规定的职责分工，统筹安排、密切协作，做好产能核定工作。</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三、进度安排</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w:t>
      </w:r>
      <w:r w:rsidRPr="00866D8C">
        <w:rPr>
          <w:rFonts w:ascii="宋体" w:hAnsi="宋体"/>
          <w:sz w:val="24"/>
          <w:szCs w:val="24"/>
        </w:rPr>
        <w:t>2015</w:t>
      </w:r>
      <w:r w:rsidRPr="00866D8C">
        <w:rPr>
          <w:rFonts w:ascii="宋体" w:hAnsi="宋体" w:hint="eastAsia"/>
          <w:sz w:val="24"/>
          <w:szCs w:val="24"/>
        </w:rPr>
        <w:t>年</w:t>
      </w:r>
      <w:r w:rsidRPr="00866D8C">
        <w:rPr>
          <w:rFonts w:ascii="宋体" w:hAnsi="宋体"/>
          <w:sz w:val="24"/>
          <w:szCs w:val="24"/>
        </w:rPr>
        <w:t>10</w:t>
      </w:r>
      <w:r w:rsidRPr="00866D8C">
        <w:rPr>
          <w:rFonts w:ascii="宋体" w:hAnsi="宋体" w:hint="eastAsia"/>
          <w:sz w:val="24"/>
          <w:szCs w:val="24"/>
        </w:rPr>
        <w:t>月</w:t>
      </w:r>
      <w:r w:rsidRPr="00866D8C">
        <w:rPr>
          <w:rFonts w:ascii="宋体" w:hAnsi="宋体"/>
          <w:sz w:val="24"/>
          <w:szCs w:val="24"/>
        </w:rPr>
        <w:t>30</w:t>
      </w:r>
      <w:r w:rsidRPr="00866D8C">
        <w:rPr>
          <w:rFonts w:ascii="宋体" w:hAnsi="宋体" w:hint="eastAsia"/>
          <w:sz w:val="24"/>
          <w:szCs w:val="24"/>
        </w:rPr>
        <w:t>日前，各产煤省（区、市）及新疆生产建设兵团煤炭行业管理部门确定辖区内“两类”煤矿名单（格式见附件），明确产能核定工作程序，列出时间表；有关中央企业制定产能核定工作方案。</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w:t>
      </w:r>
      <w:r w:rsidRPr="00866D8C">
        <w:rPr>
          <w:rFonts w:ascii="宋体" w:hAnsi="宋体"/>
          <w:sz w:val="24"/>
          <w:szCs w:val="24"/>
        </w:rPr>
        <w:t>2015</w:t>
      </w:r>
      <w:r w:rsidRPr="00866D8C">
        <w:rPr>
          <w:rFonts w:ascii="宋体" w:hAnsi="宋体" w:hint="eastAsia"/>
          <w:sz w:val="24"/>
          <w:szCs w:val="24"/>
        </w:rPr>
        <w:t>年</w:t>
      </w:r>
      <w:r w:rsidRPr="00866D8C">
        <w:rPr>
          <w:rFonts w:ascii="宋体" w:hAnsi="宋体"/>
          <w:sz w:val="24"/>
          <w:szCs w:val="24"/>
        </w:rPr>
        <w:t>12</w:t>
      </w:r>
      <w:r w:rsidRPr="00866D8C">
        <w:rPr>
          <w:rFonts w:ascii="宋体" w:hAnsi="宋体" w:hint="eastAsia"/>
          <w:sz w:val="24"/>
          <w:szCs w:val="24"/>
        </w:rPr>
        <w:t>月前，完成“两类”煤矿产能核定工作。</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（三）有关煤矿企业要在产能核定工作结束后一个月内，完成并报送产能核定情况总结报告。</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四、参数确定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依据安监总煤行〔</w:t>
      </w:r>
      <w:r w:rsidRPr="00866D8C">
        <w:rPr>
          <w:rFonts w:ascii="宋体" w:hAnsi="宋体"/>
          <w:sz w:val="24"/>
          <w:szCs w:val="24"/>
        </w:rPr>
        <w:t>2014</w:t>
      </w:r>
      <w:r w:rsidRPr="00866D8C">
        <w:rPr>
          <w:rFonts w:ascii="宋体" w:hAnsi="宋体" w:hint="eastAsia"/>
          <w:sz w:val="24"/>
          <w:szCs w:val="24"/>
        </w:rPr>
        <w:t>〕</w:t>
      </w:r>
      <w:r w:rsidRPr="00866D8C">
        <w:rPr>
          <w:rFonts w:ascii="宋体" w:hAnsi="宋体"/>
          <w:sz w:val="24"/>
          <w:szCs w:val="24"/>
        </w:rPr>
        <w:t>61</w:t>
      </w:r>
      <w:r w:rsidRPr="00866D8C">
        <w:rPr>
          <w:rFonts w:ascii="宋体" w:hAnsi="宋体" w:hint="eastAsia"/>
          <w:sz w:val="24"/>
          <w:szCs w:val="24"/>
        </w:rPr>
        <w:t>号文件规定确定参数。没有明确依据的，一律按照产能从低原则确定参数。</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对煤与瓦斯突出煤矿，重点核定瓦斯抽采达标能力，确保采、掘、抽平衡。在审查矿井瓦斯抽采系统、实际抽采瓦斯量等环节时，矿井总回风巷瓦斯浓度必须按实测浓度取值，不得直接选用允许上限值；依据瓦斯抽采泵站能力核定产能时，必须现场考察抽采系统实际工况，不得直接使用铭牌标定数据进行计算；依据瓦斯抽采主管道系统能力核定产能时，其富余系数必须与管道内气体流速相匹配。</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（二）在核定冲击地压煤矿产能时，其安全系数</w:t>
      </w:r>
      <w:r w:rsidRPr="00866D8C">
        <w:rPr>
          <w:rFonts w:ascii="宋体" w:hAnsi="宋体"/>
          <w:sz w:val="24"/>
          <w:szCs w:val="24"/>
        </w:rPr>
        <w:t>Kc</w:t>
      </w:r>
      <w:r w:rsidRPr="00866D8C">
        <w:rPr>
          <w:rFonts w:ascii="宋体" w:hAnsi="宋体" w:hint="eastAsia"/>
          <w:sz w:val="24"/>
          <w:szCs w:val="24"/>
        </w:rPr>
        <w:t>取值必须符合以下要求：经鉴定具有强冲击危险、中等冲击危险、弱冲击危险的煤矿，其安全系数</w:t>
      </w:r>
      <w:r w:rsidRPr="00866D8C">
        <w:rPr>
          <w:rFonts w:ascii="宋体" w:hAnsi="宋体"/>
          <w:sz w:val="24"/>
          <w:szCs w:val="24"/>
        </w:rPr>
        <w:t>Kc</w:t>
      </w:r>
      <w:r w:rsidRPr="00866D8C">
        <w:rPr>
          <w:rFonts w:ascii="宋体" w:hAnsi="宋体" w:hint="eastAsia"/>
          <w:sz w:val="24"/>
          <w:szCs w:val="24"/>
        </w:rPr>
        <w:t>分别取</w:t>
      </w:r>
      <w:r w:rsidRPr="00866D8C">
        <w:rPr>
          <w:rFonts w:ascii="宋体" w:hAnsi="宋体"/>
          <w:sz w:val="24"/>
          <w:szCs w:val="24"/>
        </w:rPr>
        <w:t>0.7</w:t>
      </w:r>
      <w:r w:rsidRPr="00866D8C">
        <w:rPr>
          <w:rFonts w:ascii="宋体" w:hAnsi="宋体" w:hint="eastAsia"/>
          <w:sz w:val="24"/>
          <w:szCs w:val="24"/>
        </w:rPr>
        <w:t>、</w:t>
      </w:r>
      <w:r w:rsidRPr="00866D8C">
        <w:rPr>
          <w:rFonts w:ascii="宋体"/>
          <w:sz w:val="24"/>
          <w:szCs w:val="24"/>
        </w:rPr>
        <w:t>0.</w:t>
      </w:r>
      <w:r w:rsidRPr="00866D8C">
        <w:rPr>
          <w:rFonts w:ascii="宋体" w:hAnsi="宋体"/>
          <w:sz w:val="24"/>
          <w:szCs w:val="24"/>
        </w:rPr>
        <w:t>75</w:t>
      </w:r>
      <w:r w:rsidRPr="00866D8C">
        <w:rPr>
          <w:rFonts w:ascii="宋体" w:hAnsi="宋体" w:hint="eastAsia"/>
          <w:sz w:val="24"/>
          <w:szCs w:val="24"/>
        </w:rPr>
        <w:t>、</w:t>
      </w:r>
      <w:r w:rsidRPr="00866D8C">
        <w:rPr>
          <w:rFonts w:ascii="宋体" w:hAnsi="宋体"/>
          <w:sz w:val="24"/>
          <w:szCs w:val="24"/>
        </w:rPr>
        <w:t>0.8</w:t>
      </w:r>
      <w:r w:rsidRPr="00866D8C">
        <w:rPr>
          <w:rFonts w:ascii="宋体" w:hAnsi="宋体" w:hint="eastAsia"/>
          <w:sz w:val="24"/>
          <w:szCs w:val="24"/>
        </w:rPr>
        <w:t>；冲击地压和高瓦斯等灾害叠加矿井，安全系数</w:t>
      </w:r>
      <w:r w:rsidRPr="00866D8C">
        <w:rPr>
          <w:rFonts w:ascii="宋体" w:hAnsi="宋体"/>
          <w:sz w:val="24"/>
          <w:szCs w:val="24"/>
        </w:rPr>
        <w:t>Kc</w:t>
      </w:r>
      <w:r w:rsidRPr="00866D8C">
        <w:rPr>
          <w:rFonts w:ascii="宋体" w:hAnsi="宋体" w:hint="eastAsia"/>
          <w:sz w:val="24"/>
          <w:szCs w:val="24"/>
        </w:rPr>
        <w:t>取</w:t>
      </w:r>
      <w:r w:rsidRPr="00866D8C">
        <w:rPr>
          <w:rFonts w:ascii="宋体" w:hAnsi="宋体"/>
          <w:sz w:val="24"/>
          <w:szCs w:val="24"/>
        </w:rPr>
        <w:t>0.7</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五、保障措施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落实工作责任。各产煤省（区、市）及新疆生产建设兵团煤炭行业管理部门和有关中央企业要明确一名分管负责人和相关业务处室具体负责“两类”煤矿产能核定工作，指定一名联络员负责数据调度统计和材料报送等工作。</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（二）制定工作方案。要根据“两类”煤矿数量、工作力量等情况制定方案，明确任务分工、进度安排和责任人；要统筹协调有关煤矿企业、核定单位和职能部门加快工作进度，确保按期完成任务。</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（三）从快审查确认。各产煤省（区、市）及新疆生产建设兵团煤炭行业管理部门要从快核定、审查确认，做到完成一个核定报告、确认一处煤矿产能，并立即公示和统计上报。</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（四）实行“一票否决”。不能按期完成“两类”煤矿产能核定工作的地区和煤炭企业，一律列入重点监管检查对象，实行定期检查；对不能按期完成“两类”煤矿产能核定工作的第一批</w:t>
      </w:r>
      <w:r w:rsidRPr="00866D8C">
        <w:rPr>
          <w:rFonts w:ascii="宋体" w:hAnsi="宋体"/>
          <w:sz w:val="24"/>
          <w:szCs w:val="24"/>
        </w:rPr>
        <w:t>50</w:t>
      </w:r>
      <w:r w:rsidRPr="00866D8C">
        <w:rPr>
          <w:rFonts w:ascii="宋体" w:hAnsi="宋体" w:hint="eastAsia"/>
          <w:sz w:val="24"/>
          <w:szCs w:val="24"/>
        </w:rPr>
        <w:t>个煤矿安全重点县，不予通过攻坚战验收。</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五）强化督促指导。国家煤矿安监局将会同国家发展改革委、国家能源局组织专家对“两类”煤矿核定结果进行抽查，如发现核定结果与实际情况存在较大差异或核定过程存在违规行为的，依法裁定核定结果无效，并将负责生产能力核定的单位和个人一律列入“黑名单”，不再续用。</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（六）明确核减期限。核减产能的“两类”煤矿在提升灾害治理能力</w:t>
      </w:r>
      <w:r w:rsidRPr="00866D8C">
        <w:rPr>
          <w:rFonts w:ascii="宋体" w:hAnsi="宋体"/>
          <w:sz w:val="24"/>
          <w:szCs w:val="24"/>
        </w:rPr>
        <w:t>3</w:t>
      </w:r>
      <w:r w:rsidRPr="00866D8C">
        <w:rPr>
          <w:rFonts w:ascii="宋体" w:hAnsi="宋体" w:hint="eastAsia"/>
          <w:sz w:val="24"/>
          <w:szCs w:val="24"/>
        </w:rPr>
        <w:t>年后可以申请重新核定产能，但不得高于本次核减之前的产能。本次产能核减结果，</w:t>
      </w:r>
      <w:r w:rsidRPr="00866D8C">
        <w:rPr>
          <w:rFonts w:ascii="宋体" w:hAnsi="宋体"/>
          <w:sz w:val="24"/>
          <w:szCs w:val="24"/>
        </w:rPr>
        <w:t>3</w:t>
      </w:r>
      <w:r w:rsidRPr="00866D8C">
        <w:rPr>
          <w:rFonts w:ascii="宋体" w:hAnsi="宋体" w:hint="eastAsia"/>
          <w:sz w:val="24"/>
          <w:szCs w:val="24"/>
        </w:rPr>
        <w:t>年内不作为煤矿关闭退出的规模依据。</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六、其他事项</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（一）请各产煤省（区、市）及新疆生产建设兵团煤炭行业管理部门和有关中央企业于</w:t>
      </w:r>
      <w:r w:rsidRPr="00866D8C">
        <w:rPr>
          <w:rFonts w:ascii="宋体" w:hAnsi="宋体"/>
          <w:sz w:val="24"/>
          <w:szCs w:val="24"/>
        </w:rPr>
        <w:t>11</w:t>
      </w:r>
      <w:r w:rsidRPr="00866D8C">
        <w:rPr>
          <w:rFonts w:ascii="宋体" w:hAnsi="宋体" w:hint="eastAsia"/>
          <w:sz w:val="24"/>
          <w:szCs w:val="24"/>
        </w:rPr>
        <w:t>月</w:t>
      </w:r>
      <w:r w:rsidRPr="00866D8C">
        <w:rPr>
          <w:rFonts w:ascii="宋体" w:hAnsi="宋体"/>
          <w:sz w:val="24"/>
          <w:szCs w:val="24"/>
        </w:rPr>
        <w:t>6</w:t>
      </w:r>
      <w:r w:rsidRPr="00866D8C">
        <w:rPr>
          <w:rFonts w:ascii="宋体" w:hAnsi="宋体" w:hint="eastAsia"/>
          <w:sz w:val="24"/>
          <w:szCs w:val="24"/>
        </w:rPr>
        <w:t>日前将“两类”煤矿名单和分管负责人、业务处室、联络员名单报送国家煤矿安监局行管司，同时抄报国家发展改革委经济运行局、国家能源局煤炭司。</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（二）请各产煤省（区、市）及新疆生产建设兵团煤炭行业管理部门和有关中央企业及时将核定情况报送国家煤矿安监局行管司，同时抄报国家发展改革委经济运行局、国家能源局煤炭司。</w:t>
      </w:r>
    </w:p>
    <w:p w:rsidR="00EB060A" w:rsidRPr="00866D8C" w:rsidRDefault="00EB060A" w:rsidP="00332F0C">
      <w:pPr>
        <w:spacing w:line="360" w:lineRule="auto"/>
        <w:ind w:firstLineChars="200" w:firstLine="31680"/>
        <w:rPr>
          <w:rFonts w:ascii="宋体" w:hAnsi="宋体"/>
          <w:sz w:val="24"/>
          <w:szCs w:val="24"/>
        </w:rPr>
      </w:pPr>
      <w:r w:rsidRPr="00866D8C">
        <w:rPr>
          <w:rFonts w:ascii="宋体" w:hAnsi="宋体" w:hint="eastAsia"/>
          <w:sz w:val="24"/>
          <w:szCs w:val="24"/>
        </w:rPr>
        <w:t>国家煤矿安监局行管司联系人：乔铁峰</w:t>
      </w:r>
      <w:r w:rsidRPr="00866D8C">
        <w:rPr>
          <w:rFonts w:ascii="宋体" w:hAnsi="宋体"/>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联系电话：</w:t>
      </w:r>
      <w:r w:rsidRPr="00866D8C">
        <w:rPr>
          <w:rFonts w:ascii="宋体" w:hAnsi="宋体"/>
          <w:sz w:val="24"/>
          <w:szCs w:val="24"/>
        </w:rPr>
        <w:t>010-64464044</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国家发展改革委经济运行局联系人：王旭东；</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联系电话：</w:t>
      </w:r>
      <w:r w:rsidRPr="00866D8C">
        <w:rPr>
          <w:rFonts w:ascii="宋体" w:hAnsi="宋体"/>
          <w:sz w:val="24"/>
          <w:szCs w:val="24"/>
        </w:rPr>
        <w:t>010-68505558</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hAnsi="宋体"/>
          <w:sz w:val="24"/>
          <w:szCs w:val="24"/>
        </w:rPr>
      </w:pPr>
      <w:r w:rsidRPr="00866D8C">
        <w:rPr>
          <w:rFonts w:ascii="宋体" w:hAnsi="宋体" w:hint="eastAsia"/>
          <w:sz w:val="24"/>
          <w:szCs w:val="24"/>
        </w:rPr>
        <w:t>国家能源局煤炭司联系人：陈磊</w:t>
      </w:r>
      <w:r w:rsidRPr="00866D8C">
        <w:rPr>
          <w:rFonts w:ascii="宋体" w:hAnsi="宋体"/>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联系电话：</w:t>
      </w:r>
      <w:r w:rsidRPr="00866D8C">
        <w:rPr>
          <w:rFonts w:ascii="宋体" w:hAnsi="宋体"/>
          <w:sz w:val="24"/>
          <w:szCs w:val="24"/>
        </w:rPr>
        <w:t>010-68555078</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安全监管总局</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国家煤矿安监局</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国家发展改革委</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国家能源局。</w:t>
      </w:r>
    </w:p>
    <w:p w:rsidR="00EB060A" w:rsidRPr="00866D8C" w:rsidRDefault="00EB060A" w:rsidP="00332F0C">
      <w:pPr>
        <w:spacing w:line="360" w:lineRule="auto"/>
        <w:ind w:firstLineChars="200" w:firstLine="31680"/>
        <w:rPr>
          <w:rFonts w:ascii="宋体"/>
          <w:b/>
          <w:bCs/>
          <w:sz w:val="24"/>
          <w:szCs w:val="24"/>
        </w:rPr>
      </w:pPr>
      <w:r w:rsidRPr="00866D8C">
        <w:rPr>
          <w:rFonts w:ascii="宋体" w:hAnsi="宋体"/>
          <w:b/>
          <w:bCs/>
          <w:sz w:val="24"/>
          <w:szCs w:val="24"/>
        </w:rPr>
        <w:t>7</w:t>
      </w:r>
      <w:r w:rsidRPr="00866D8C">
        <w:rPr>
          <w:rFonts w:ascii="宋体" w:hAnsi="宋体"/>
          <w:b/>
          <w:bCs/>
          <w:sz w:val="24"/>
          <w:szCs w:val="24"/>
        </w:rPr>
        <w:tab/>
      </w:r>
      <w:r w:rsidRPr="00866D8C">
        <w:rPr>
          <w:rFonts w:ascii="宋体" w:hAnsi="宋体" w:hint="eastAsia"/>
          <w:b/>
          <w:bCs/>
          <w:sz w:val="24"/>
          <w:szCs w:val="24"/>
        </w:rPr>
        <w:t>四个煤量</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开拓煤量、准备煤量、回采煤量及安全（抽采、超前治理）煤量平衡，无“剃头下山”开采情况。四个煤量的开采期符合《煤矿生产能力核定标准》</w:t>
      </w:r>
      <w:r w:rsidRPr="00866D8C">
        <w:rPr>
          <w:rFonts w:ascii="宋体" w:hAnsi="宋体" w:hint="eastAsia"/>
          <w:b/>
          <w:bCs/>
          <w:sz w:val="24"/>
          <w:szCs w:val="24"/>
        </w:rPr>
        <w:t>第</w:t>
      </w:r>
      <w:r w:rsidRPr="00866D8C">
        <w:rPr>
          <w:rFonts w:ascii="宋体" w:hAnsi="宋体"/>
          <w:b/>
          <w:bCs/>
          <w:sz w:val="24"/>
          <w:szCs w:val="24"/>
        </w:rPr>
        <w:t>23</w:t>
      </w:r>
      <w:r w:rsidRPr="00866D8C">
        <w:rPr>
          <w:rFonts w:ascii="宋体" w:hAnsi="宋体" w:hint="eastAsia"/>
          <w:b/>
          <w:bCs/>
          <w:sz w:val="24"/>
          <w:szCs w:val="24"/>
        </w:rPr>
        <w:t>条</w:t>
      </w:r>
      <w:r w:rsidRPr="00866D8C">
        <w:rPr>
          <w:rFonts w:ascii="宋体" w:hAnsi="宋体" w:hint="eastAsia"/>
          <w:sz w:val="24"/>
          <w:szCs w:val="24"/>
        </w:rPr>
        <w:t>规定核定采掘工作面能力必须具备下列条件：</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（一）采掘工作面的个数必须符合《煤矿安全规程》等规定和要求；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（二）严格按批准的定编定员标准组织生产；</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（三）条件允许的煤矿应采用长壁式开采，淘汰非正规采煤方法；突出煤层的危险区域严禁采用放顶煤采煤方法、水力采煤法；</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（四）煤与瓦斯突出矿井、高瓦斯矿井、瓦斯矿井高瓦斯区以及开采容易自燃和自燃的煤层（薄煤层除外）的工作面，不得采用前进式采煤方法；</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（五）采区生产必须形成完整的通风、排水、供电、运输等生产、安全系统，严禁非正规下山开采；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（六）必须保证回采工作面的正常接续，均衡稳定生产，“三个煤量”及抽采达标煤量符合国家有关规定。大中型矿井开拓煤量可采期应达到</w:t>
      </w:r>
      <w:r w:rsidRPr="00866D8C">
        <w:rPr>
          <w:rFonts w:ascii="宋体" w:hAnsi="宋体"/>
          <w:sz w:val="24"/>
          <w:szCs w:val="24"/>
        </w:rPr>
        <w:t>3~5</w:t>
      </w:r>
      <w:r w:rsidRPr="00866D8C">
        <w:rPr>
          <w:rFonts w:ascii="宋体" w:hAnsi="宋体" w:hint="eastAsia"/>
          <w:sz w:val="24"/>
          <w:szCs w:val="24"/>
        </w:rPr>
        <w:t>年以上，准备煤量可采期应达到</w:t>
      </w:r>
      <w:r w:rsidRPr="00866D8C">
        <w:rPr>
          <w:rFonts w:ascii="宋体" w:hAnsi="宋体"/>
          <w:sz w:val="24"/>
          <w:szCs w:val="24"/>
        </w:rPr>
        <w:t>1</w:t>
      </w:r>
      <w:r w:rsidRPr="00866D8C">
        <w:rPr>
          <w:rFonts w:ascii="宋体" w:hAnsi="宋体" w:hint="eastAsia"/>
          <w:sz w:val="24"/>
          <w:szCs w:val="24"/>
        </w:rPr>
        <w:t>年以上，回采煤量可采期应达到</w:t>
      </w:r>
      <w:r w:rsidRPr="00866D8C">
        <w:rPr>
          <w:rFonts w:ascii="宋体" w:hAnsi="宋体"/>
          <w:sz w:val="24"/>
          <w:szCs w:val="24"/>
        </w:rPr>
        <w:t>4~6</w:t>
      </w:r>
      <w:r w:rsidRPr="00866D8C">
        <w:rPr>
          <w:rFonts w:ascii="宋体" w:hAnsi="宋体" w:hint="eastAsia"/>
          <w:sz w:val="24"/>
          <w:szCs w:val="24"/>
        </w:rPr>
        <w:t>个月以上。小型矿井开拓煤量可采期应达到</w:t>
      </w:r>
      <w:r w:rsidRPr="00866D8C">
        <w:rPr>
          <w:rFonts w:ascii="宋体" w:hAnsi="宋体"/>
          <w:sz w:val="24"/>
          <w:szCs w:val="24"/>
        </w:rPr>
        <w:t>2~3</w:t>
      </w:r>
      <w:r w:rsidRPr="00866D8C">
        <w:rPr>
          <w:rFonts w:ascii="宋体" w:hAnsi="宋体" w:hint="eastAsia"/>
          <w:sz w:val="24"/>
          <w:szCs w:val="24"/>
        </w:rPr>
        <w:t>年以上，准备煤量可采期应达到</w:t>
      </w:r>
      <w:r w:rsidRPr="00866D8C">
        <w:rPr>
          <w:rFonts w:ascii="宋体" w:hAnsi="宋体"/>
          <w:sz w:val="24"/>
          <w:szCs w:val="24"/>
        </w:rPr>
        <w:t>8~10</w:t>
      </w:r>
      <w:r w:rsidRPr="00866D8C">
        <w:rPr>
          <w:rFonts w:ascii="宋体" w:hAnsi="宋体" w:hint="eastAsia"/>
          <w:sz w:val="24"/>
          <w:szCs w:val="24"/>
        </w:rPr>
        <w:t>个月以上，回采煤量可采期应达到</w:t>
      </w:r>
      <w:r w:rsidRPr="00866D8C">
        <w:rPr>
          <w:rFonts w:ascii="宋体" w:hAnsi="宋体"/>
          <w:sz w:val="24"/>
          <w:szCs w:val="24"/>
        </w:rPr>
        <w:t>3~5</w:t>
      </w:r>
      <w:r>
        <w:rPr>
          <w:rFonts w:ascii="宋体" w:hAnsi="宋体" w:hint="eastAsia"/>
          <w:sz w:val="24"/>
          <w:szCs w:val="24"/>
        </w:rPr>
        <w:t>个月以上，瓦斯抽采矿井抽采掘平衡。</w:t>
      </w:r>
      <w:r w:rsidRPr="00866D8C">
        <w:rPr>
          <w:rFonts w:ascii="宋体" w:hAnsi="宋体" w:hint="eastAsia"/>
          <w:sz w:val="24"/>
          <w:szCs w:val="24"/>
        </w:rPr>
        <w:t>《煤矿瓦斯抽采达标暂行规定》</w:t>
      </w:r>
      <w:r w:rsidRPr="00866D8C">
        <w:rPr>
          <w:rFonts w:ascii="宋体" w:hAnsi="宋体" w:hint="eastAsia"/>
          <w:b/>
          <w:bCs/>
          <w:sz w:val="24"/>
          <w:szCs w:val="24"/>
        </w:rPr>
        <w:t>第</w:t>
      </w:r>
      <w:r w:rsidRPr="00866D8C">
        <w:rPr>
          <w:rFonts w:ascii="宋体" w:hAnsi="宋体"/>
          <w:b/>
          <w:bCs/>
          <w:sz w:val="24"/>
          <w:szCs w:val="24"/>
        </w:rPr>
        <w:t>11</w:t>
      </w:r>
      <w:r w:rsidRPr="00866D8C">
        <w:rPr>
          <w:rFonts w:ascii="宋体" w:hAnsi="宋体" w:hint="eastAsia"/>
          <w:b/>
          <w:bCs/>
          <w:sz w:val="24"/>
          <w:szCs w:val="24"/>
        </w:rPr>
        <w:t>条</w:t>
      </w:r>
      <w:r w:rsidRPr="00866D8C">
        <w:rPr>
          <w:rFonts w:ascii="宋体" w:hAnsi="宋体" w:hint="eastAsia"/>
          <w:sz w:val="24"/>
          <w:szCs w:val="24"/>
        </w:rPr>
        <w:t>矿井在编制生产发展规划和年度生产计划时，必须同时组织编制相应的瓦斯抽采达标规划和年度实施计划，确保“抽掘采平衡”。矿井生产规划和计划的编制应当以预期的矿井瓦斯抽采达标煤量为限制条件。</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抽采达标规划包括：抽采达标工程（表）、抽采量（表）、抽采设备设施（表）、资金计划（表），抽采达标范围可规划产量（表）、采面接替（表）、巷道掘进（表）等。</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年度实施计划包括：年度瓦斯抽采达标的煤层范围及相对应的年度产量安排（表）、采面接替（表）、巷道掘进（表），年度抽采工程（表）、抽采设备设施（表）、施工队伍、抽采时间、抽采量（表）、抽采指标、资金计划（表）以及其他保障措施。</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矿井应当积极试验和考察不同抽采方式和参数条件下的煤层瓦斯抽采规律，根据抽采参数、抽采时间和抽采效果之间的关系，确定矿井合理抽采方式下的抽采超前时间，并结合抽采工程施工周期，安排抽采、掘进、回采三者之间的接替关系。</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煤矿企业对矿井瓦斯抽采规划、计划、设计、工程施工、设备设施以及抽采计量、效果等每年应当至少进行一次审查。</w:t>
      </w:r>
    </w:p>
    <w:p w:rsidR="00EB060A" w:rsidRPr="00866D8C" w:rsidRDefault="00EB060A" w:rsidP="000600CF">
      <w:pPr>
        <w:spacing w:line="360" w:lineRule="auto"/>
        <w:ind w:firstLineChars="200" w:firstLine="31680"/>
        <w:rPr>
          <w:rFonts w:ascii="宋体"/>
          <w:sz w:val="24"/>
          <w:szCs w:val="24"/>
        </w:rPr>
      </w:pPr>
      <w:r w:rsidRPr="00866D8C">
        <w:rPr>
          <w:rFonts w:ascii="宋体" w:hAnsi="宋体" w:hint="eastAsia"/>
          <w:b/>
          <w:bCs/>
          <w:sz w:val="24"/>
          <w:szCs w:val="24"/>
        </w:rPr>
        <w:t>第</w:t>
      </w:r>
      <w:r w:rsidRPr="00866D8C">
        <w:rPr>
          <w:rFonts w:ascii="宋体" w:hAnsi="宋体"/>
          <w:b/>
          <w:bCs/>
          <w:sz w:val="24"/>
          <w:szCs w:val="24"/>
        </w:rPr>
        <w:t>13</w:t>
      </w:r>
      <w:r w:rsidRPr="00866D8C">
        <w:rPr>
          <w:rFonts w:ascii="宋体" w:hAnsi="宋体" w:hint="eastAsia"/>
          <w:b/>
          <w:bCs/>
          <w:sz w:val="24"/>
          <w:szCs w:val="24"/>
        </w:rPr>
        <w:t>条</w:t>
      </w:r>
      <w:r w:rsidRPr="00866D8C">
        <w:rPr>
          <w:rFonts w:ascii="宋体" w:hAnsi="宋体" w:hint="eastAsia"/>
          <w:sz w:val="24"/>
          <w:szCs w:val="24"/>
        </w:rPr>
        <w:t>规定矿井确定开拓和开采布局时，应当充分考虑瓦斯抽采达标需要的工程和时间。</w:t>
      </w:r>
    </w:p>
    <w:p w:rsidR="00EB060A" w:rsidRPr="00866D8C" w:rsidRDefault="00EB060A" w:rsidP="00332F0C">
      <w:pPr>
        <w:spacing w:line="360" w:lineRule="auto"/>
        <w:ind w:firstLineChars="200" w:firstLine="31680"/>
        <w:rPr>
          <w:rFonts w:ascii="宋体" w:hAnsi="宋体"/>
          <w:sz w:val="24"/>
          <w:szCs w:val="24"/>
        </w:rPr>
      </w:pPr>
      <w:r w:rsidRPr="00866D8C">
        <w:rPr>
          <w:rFonts w:ascii="宋体" w:hAnsi="宋体" w:hint="eastAsia"/>
          <w:sz w:val="24"/>
          <w:szCs w:val="24"/>
        </w:rPr>
        <w:t>煤层群开采的矿井，应当部署抽采采动卸压瓦斯的配套工程。</w:t>
      </w:r>
      <w:r w:rsidRPr="00866D8C">
        <w:rPr>
          <w:rFonts w:ascii="宋体" w:hAnsi="宋体"/>
          <w:sz w:val="24"/>
          <w:szCs w:val="24"/>
        </w:rPr>
        <w:t xml:space="preserve">       </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开采保护层时，必须布置对被保护层进行瓦斯抽采的配套工程，确保抽采达标。</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在煤层底（顶）板布置专用抽采瓦斯巷道，采用穿层钻孔抽采瓦斯时</w:t>
      </w:r>
      <w:r w:rsidRPr="00866D8C">
        <w:rPr>
          <w:rFonts w:ascii="宋体"/>
          <w:sz w:val="24"/>
          <w:szCs w:val="24"/>
        </w:rPr>
        <w:t>,</w:t>
      </w:r>
      <w:r w:rsidRPr="00866D8C">
        <w:rPr>
          <w:rFonts w:ascii="宋体" w:hAnsi="宋体" w:hint="eastAsia"/>
          <w:sz w:val="24"/>
          <w:szCs w:val="24"/>
        </w:rPr>
        <w:t>其专用抽采瓦斯巷道应当满足下列要求：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（一）巷道的位置、数量应当满足可实现抽采达标的抽采方法的要求；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（二）巷道施工应当满足抽采达标所需的抽采时间要求；</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（三）敷设抽采管路、布置钻场及钻孔的抽采巷道采用矿井全风压通风时，巷道风速不得低于</w:t>
      </w:r>
      <w:r w:rsidRPr="00866D8C">
        <w:rPr>
          <w:rFonts w:ascii="宋体" w:hAnsi="宋体"/>
          <w:sz w:val="24"/>
          <w:szCs w:val="24"/>
        </w:rPr>
        <w:t>0.5m/s</w:t>
      </w:r>
      <w:r w:rsidRPr="00866D8C">
        <w:rPr>
          <w:rFonts w:ascii="宋体" w:hAnsi="宋体" w:hint="eastAsia"/>
          <w:sz w:val="24"/>
          <w:szCs w:val="24"/>
        </w:rPr>
        <w:t>。。</w:t>
      </w:r>
    </w:p>
    <w:p w:rsidR="00EB060A" w:rsidRPr="00866D8C" w:rsidRDefault="00EB060A" w:rsidP="00332F0C">
      <w:pPr>
        <w:spacing w:line="360" w:lineRule="auto"/>
        <w:ind w:firstLineChars="200" w:firstLine="31680"/>
        <w:rPr>
          <w:rFonts w:ascii="宋体"/>
          <w:b/>
          <w:bCs/>
          <w:sz w:val="24"/>
          <w:szCs w:val="24"/>
        </w:rPr>
      </w:pPr>
      <w:r w:rsidRPr="00866D8C">
        <w:rPr>
          <w:rFonts w:ascii="宋体" w:hAnsi="宋体"/>
          <w:b/>
          <w:bCs/>
          <w:sz w:val="24"/>
          <w:szCs w:val="24"/>
        </w:rPr>
        <w:t>8</w:t>
      </w:r>
      <w:r w:rsidRPr="00866D8C">
        <w:rPr>
          <w:rFonts w:ascii="宋体" w:hAnsi="宋体"/>
          <w:b/>
          <w:bCs/>
          <w:sz w:val="24"/>
          <w:szCs w:val="24"/>
        </w:rPr>
        <w:tab/>
      </w:r>
      <w:r w:rsidRPr="00866D8C">
        <w:rPr>
          <w:rFonts w:ascii="宋体" w:hAnsi="宋体" w:hint="eastAsia"/>
          <w:b/>
          <w:bCs/>
          <w:sz w:val="24"/>
          <w:szCs w:val="24"/>
        </w:rPr>
        <w:t>图纸</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采掘工程平面图、通风系统图等图纸按规定填绘，能反映实际情况，符合《煤矿安全规程》</w:t>
      </w:r>
      <w:r w:rsidRPr="00866D8C">
        <w:rPr>
          <w:rFonts w:ascii="宋体" w:hAnsi="宋体" w:hint="eastAsia"/>
          <w:b/>
          <w:bCs/>
          <w:sz w:val="24"/>
          <w:szCs w:val="24"/>
        </w:rPr>
        <w:t>第</w:t>
      </w:r>
      <w:r w:rsidRPr="00866D8C">
        <w:rPr>
          <w:rFonts w:ascii="宋体" w:hAnsi="宋体"/>
          <w:b/>
          <w:bCs/>
          <w:sz w:val="24"/>
          <w:szCs w:val="24"/>
        </w:rPr>
        <w:t>14</w:t>
      </w:r>
      <w:r w:rsidRPr="00866D8C">
        <w:rPr>
          <w:rFonts w:ascii="宋体" w:hAnsi="宋体" w:hint="eastAsia"/>
          <w:b/>
          <w:bCs/>
          <w:sz w:val="24"/>
          <w:szCs w:val="24"/>
        </w:rPr>
        <w:t>条</w:t>
      </w:r>
      <w:r w:rsidRPr="00866D8C">
        <w:rPr>
          <w:rFonts w:ascii="宋体" w:hAnsi="宋体" w:hint="eastAsia"/>
          <w:sz w:val="24"/>
          <w:szCs w:val="24"/>
        </w:rPr>
        <w:t>井工煤矿必须按规定填绘反映实际情况的下列图纸：</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一</w:t>
      </w:r>
      <w:r w:rsidRPr="00866D8C">
        <w:rPr>
          <w:rFonts w:ascii="宋体" w:hAnsi="宋体"/>
          <w:sz w:val="24"/>
          <w:szCs w:val="24"/>
        </w:rPr>
        <w:t>)</w:t>
      </w:r>
      <w:r w:rsidRPr="00866D8C">
        <w:rPr>
          <w:rFonts w:ascii="宋体" w:hAnsi="宋体" w:hint="eastAsia"/>
          <w:sz w:val="24"/>
          <w:szCs w:val="24"/>
        </w:rPr>
        <w:t>矿井地质图和水文地质图。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二</w:t>
      </w:r>
      <w:r w:rsidRPr="00866D8C">
        <w:rPr>
          <w:rFonts w:ascii="宋体" w:hAnsi="宋体"/>
          <w:sz w:val="24"/>
          <w:szCs w:val="24"/>
        </w:rPr>
        <w:t>)</w:t>
      </w:r>
      <w:r w:rsidRPr="00866D8C">
        <w:rPr>
          <w:rFonts w:ascii="宋体" w:hAnsi="宋体" w:hint="eastAsia"/>
          <w:sz w:val="24"/>
          <w:szCs w:val="24"/>
        </w:rPr>
        <w:t>井上、下对照图。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三</w:t>
      </w:r>
      <w:r w:rsidRPr="00866D8C">
        <w:rPr>
          <w:rFonts w:ascii="宋体" w:hAnsi="宋体"/>
          <w:sz w:val="24"/>
          <w:szCs w:val="24"/>
        </w:rPr>
        <w:t>)</w:t>
      </w:r>
      <w:r w:rsidRPr="00866D8C">
        <w:rPr>
          <w:rFonts w:ascii="宋体" w:hAnsi="宋体" w:hint="eastAsia"/>
          <w:sz w:val="24"/>
          <w:szCs w:val="24"/>
        </w:rPr>
        <w:t>巷道布置图。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四</w:t>
      </w:r>
      <w:r w:rsidRPr="00866D8C">
        <w:rPr>
          <w:rFonts w:ascii="宋体" w:hAnsi="宋体"/>
          <w:sz w:val="24"/>
          <w:szCs w:val="24"/>
        </w:rPr>
        <w:t>)</w:t>
      </w:r>
      <w:r w:rsidRPr="00866D8C">
        <w:rPr>
          <w:rFonts w:ascii="宋体" w:hAnsi="宋体" w:hint="eastAsia"/>
          <w:sz w:val="24"/>
          <w:szCs w:val="24"/>
        </w:rPr>
        <w:t>采掘工程平面图。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五</w:t>
      </w:r>
      <w:r w:rsidRPr="00866D8C">
        <w:rPr>
          <w:rFonts w:ascii="宋体" w:hAnsi="宋体"/>
          <w:sz w:val="24"/>
          <w:szCs w:val="24"/>
        </w:rPr>
        <w:t>)</w:t>
      </w:r>
      <w:r w:rsidRPr="00866D8C">
        <w:rPr>
          <w:rFonts w:ascii="宋体" w:hAnsi="宋体" w:hint="eastAsia"/>
          <w:sz w:val="24"/>
          <w:szCs w:val="24"/>
        </w:rPr>
        <w:t>通风系统图。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六</w:t>
      </w:r>
      <w:r w:rsidRPr="00866D8C">
        <w:rPr>
          <w:rFonts w:ascii="宋体" w:hAnsi="宋体"/>
          <w:sz w:val="24"/>
          <w:szCs w:val="24"/>
        </w:rPr>
        <w:t>)</w:t>
      </w:r>
      <w:r w:rsidRPr="00866D8C">
        <w:rPr>
          <w:rFonts w:ascii="宋体" w:hAnsi="宋体" w:hint="eastAsia"/>
          <w:sz w:val="24"/>
          <w:szCs w:val="24"/>
        </w:rPr>
        <w:t>井下运输系统图。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七</w:t>
      </w:r>
      <w:r w:rsidRPr="00866D8C">
        <w:rPr>
          <w:rFonts w:ascii="宋体" w:hAnsi="宋体"/>
          <w:sz w:val="24"/>
          <w:szCs w:val="24"/>
        </w:rPr>
        <w:t>)</w:t>
      </w:r>
      <w:r w:rsidRPr="00866D8C">
        <w:rPr>
          <w:rFonts w:ascii="宋体" w:hAnsi="宋体" w:hint="eastAsia"/>
          <w:sz w:val="24"/>
          <w:szCs w:val="24"/>
        </w:rPr>
        <w:t>安全监控布置图和断电控制图、人员位置监测系统图。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八</w:t>
      </w:r>
      <w:r w:rsidRPr="00866D8C">
        <w:rPr>
          <w:rFonts w:ascii="宋体" w:hAnsi="宋体"/>
          <w:sz w:val="24"/>
          <w:szCs w:val="24"/>
        </w:rPr>
        <w:t>)</w:t>
      </w:r>
      <w:r w:rsidRPr="00866D8C">
        <w:rPr>
          <w:rFonts w:ascii="宋体" w:hAnsi="宋体" w:hint="eastAsia"/>
          <w:sz w:val="24"/>
          <w:szCs w:val="24"/>
        </w:rPr>
        <w:t>压风、排水、防尘、防火注浆、抽采瓦斯等管路系统图。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九</w:t>
      </w:r>
      <w:r w:rsidRPr="00866D8C">
        <w:rPr>
          <w:rFonts w:ascii="宋体" w:hAnsi="宋体"/>
          <w:sz w:val="24"/>
          <w:szCs w:val="24"/>
        </w:rPr>
        <w:t>)</w:t>
      </w:r>
      <w:r w:rsidRPr="00866D8C">
        <w:rPr>
          <w:rFonts w:ascii="宋体" w:hAnsi="宋体" w:hint="eastAsia"/>
          <w:sz w:val="24"/>
          <w:szCs w:val="24"/>
        </w:rPr>
        <w:t>井下通信系统图。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十</w:t>
      </w:r>
      <w:r w:rsidRPr="00866D8C">
        <w:rPr>
          <w:rFonts w:ascii="宋体" w:hAnsi="宋体"/>
          <w:sz w:val="24"/>
          <w:szCs w:val="24"/>
        </w:rPr>
        <w:t>)</w:t>
      </w:r>
      <w:r w:rsidRPr="00866D8C">
        <w:rPr>
          <w:rFonts w:ascii="宋体" w:hAnsi="宋体" w:hint="eastAsia"/>
          <w:sz w:val="24"/>
          <w:szCs w:val="24"/>
        </w:rPr>
        <w:t>井上、下配电系统图和井下电气设备布置图。</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w:t>
      </w:r>
      <w:r w:rsidRPr="00866D8C">
        <w:rPr>
          <w:rFonts w:ascii="宋体" w:hAnsi="宋体" w:hint="eastAsia"/>
          <w:sz w:val="24"/>
          <w:szCs w:val="24"/>
        </w:rPr>
        <w:t>十一</w:t>
      </w:r>
      <w:r w:rsidRPr="00866D8C">
        <w:rPr>
          <w:rFonts w:ascii="宋体" w:hAnsi="宋体"/>
          <w:sz w:val="24"/>
          <w:szCs w:val="24"/>
        </w:rPr>
        <w:t>)</w:t>
      </w:r>
      <w:r w:rsidRPr="00866D8C">
        <w:rPr>
          <w:rFonts w:ascii="宋体" w:hAnsi="宋体" w:hint="eastAsia"/>
          <w:sz w:val="24"/>
          <w:szCs w:val="24"/>
        </w:rPr>
        <w:t>井下避灾路线图。规定。</w:t>
      </w:r>
    </w:p>
    <w:p w:rsidR="00EB060A" w:rsidRPr="00866D8C" w:rsidRDefault="00EB060A" w:rsidP="00332F0C">
      <w:pPr>
        <w:spacing w:line="360" w:lineRule="auto"/>
        <w:ind w:firstLineChars="200" w:firstLine="31680"/>
        <w:rPr>
          <w:rFonts w:ascii="宋体"/>
          <w:b/>
          <w:bCs/>
          <w:sz w:val="24"/>
          <w:szCs w:val="24"/>
        </w:rPr>
      </w:pPr>
      <w:r w:rsidRPr="00866D8C">
        <w:rPr>
          <w:rFonts w:ascii="宋体" w:hAnsi="宋体"/>
          <w:b/>
          <w:bCs/>
          <w:sz w:val="24"/>
          <w:szCs w:val="24"/>
        </w:rPr>
        <w:t>9</w:t>
      </w:r>
      <w:r w:rsidRPr="00866D8C">
        <w:rPr>
          <w:rFonts w:ascii="宋体" w:hAnsi="宋体"/>
          <w:b/>
          <w:bCs/>
          <w:sz w:val="24"/>
          <w:szCs w:val="24"/>
        </w:rPr>
        <w:tab/>
      </w:r>
      <w:r w:rsidRPr="00866D8C">
        <w:rPr>
          <w:rFonts w:ascii="宋体" w:hAnsi="宋体" w:hint="eastAsia"/>
          <w:b/>
          <w:bCs/>
          <w:sz w:val="24"/>
          <w:szCs w:val="24"/>
        </w:rPr>
        <w:t>采矿许可</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依法在采矿许可证规定的范围内开采，井巷煤柱留设符合《煤矿安全规程》</w:t>
      </w:r>
      <w:r w:rsidRPr="00866D8C">
        <w:rPr>
          <w:rFonts w:ascii="宋体" w:hAnsi="宋体" w:hint="eastAsia"/>
          <w:b/>
          <w:bCs/>
          <w:sz w:val="24"/>
          <w:szCs w:val="24"/>
        </w:rPr>
        <w:t>第</w:t>
      </w:r>
      <w:r w:rsidRPr="00866D8C">
        <w:rPr>
          <w:rFonts w:ascii="宋体" w:hAnsi="宋体"/>
          <w:b/>
          <w:bCs/>
          <w:sz w:val="24"/>
          <w:szCs w:val="24"/>
        </w:rPr>
        <w:t>95</w:t>
      </w:r>
      <w:r w:rsidRPr="00866D8C">
        <w:rPr>
          <w:rFonts w:ascii="宋体" w:hAnsi="宋体" w:hint="eastAsia"/>
          <w:b/>
          <w:bCs/>
          <w:sz w:val="24"/>
          <w:szCs w:val="24"/>
        </w:rPr>
        <w:t>条</w:t>
      </w:r>
      <w:r w:rsidRPr="00866D8C">
        <w:rPr>
          <w:rFonts w:ascii="宋体" w:hAnsi="宋体" w:hint="eastAsia"/>
          <w:sz w:val="24"/>
          <w:szCs w:val="24"/>
        </w:rPr>
        <w:t>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区开采前必须按照生产布局和资源回收合理的要求编制采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区设计，并严格按照采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区设计组织施工，情况发生变化时及时修改设计。</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一个采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区内同一煤层的一翼最多只能布置</w:t>
      </w:r>
      <w:r w:rsidRPr="00866D8C">
        <w:rPr>
          <w:rFonts w:ascii="宋体" w:hAnsi="宋体"/>
          <w:sz w:val="24"/>
          <w:szCs w:val="24"/>
        </w:rPr>
        <w:t>1</w:t>
      </w:r>
      <w:r w:rsidRPr="00866D8C">
        <w:rPr>
          <w:rFonts w:ascii="宋体" w:hAnsi="宋体" w:hint="eastAsia"/>
          <w:sz w:val="24"/>
          <w:szCs w:val="24"/>
        </w:rPr>
        <w:t>个采煤工作面和</w:t>
      </w:r>
      <w:r w:rsidRPr="00866D8C">
        <w:rPr>
          <w:rFonts w:ascii="宋体" w:hAnsi="宋体"/>
          <w:sz w:val="24"/>
          <w:szCs w:val="24"/>
        </w:rPr>
        <w:t>2</w:t>
      </w:r>
      <w:r w:rsidRPr="00866D8C">
        <w:rPr>
          <w:rFonts w:ascii="宋体" w:hAnsi="宋体" w:hint="eastAsia"/>
          <w:sz w:val="24"/>
          <w:szCs w:val="24"/>
        </w:rPr>
        <w:t>个煤</w:t>
      </w:r>
      <w:r w:rsidRPr="00866D8C">
        <w:rPr>
          <w:rFonts w:ascii="宋体" w:hAnsi="宋体"/>
          <w:sz w:val="24"/>
          <w:szCs w:val="24"/>
        </w:rPr>
        <w:t>(</w:t>
      </w:r>
      <w:r w:rsidRPr="00866D8C">
        <w:rPr>
          <w:rFonts w:ascii="宋体" w:hAnsi="宋体" w:hint="eastAsia"/>
          <w:sz w:val="24"/>
          <w:szCs w:val="24"/>
        </w:rPr>
        <w:t>半煤岩</w:t>
      </w:r>
      <w:r w:rsidRPr="00866D8C">
        <w:rPr>
          <w:rFonts w:ascii="宋体" w:hAnsi="宋体"/>
          <w:sz w:val="24"/>
          <w:szCs w:val="24"/>
        </w:rPr>
        <w:t>)</w:t>
      </w:r>
      <w:r w:rsidRPr="00866D8C">
        <w:rPr>
          <w:rFonts w:ascii="宋体" w:hAnsi="宋体" w:hint="eastAsia"/>
          <w:sz w:val="24"/>
          <w:szCs w:val="24"/>
        </w:rPr>
        <w:t>巷掘进工作面同时作业。一个采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区内同一煤层双翼开采或者多煤层开采的，该采</w:t>
      </w:r>
      <w:r w:rsidRPr="00866D8C">
        <w:rPr>
          <w:rFonts w:ascii="宋体" w:hAnsi="宋体"/>
          <w:sz w:val="24"/>
          <w:szCs w:val="24"/>
        </w:rPr>
        <w:t>(</w:t>
      </w:r>
      <w:r w:rsidRPr="00866D8C">
        <w:rPr>
          <w:rFonts w:ascii="宋体" w:hAnsi="宋体" w:hint="eastAsia"/>
          <w:sz w:val="24"/>
          <w:szCs w:val="24"/>
        </w:rPr>
        <w:t>盘</w:t>
      </w:r>
      <w:r w:rsidRPr="00866D8C">
        <w:rPr>
          <w:rFonts w:ascii="宋体" w:hAnsi="宋体"/>
          <w:sz w:val="24"/>
          <w:szCs w:val="24"/>
        </w:rPr>
        <w:t>)</w:t>
      </w:r>
      <w:r w:rsidRPr="00866D8C">
        <w:rPr>
          <w:rFonts w:ascii="宋体" w:hAnsi="宋体" w:hint="eastAsia"/>
          <w:sz w:val="24"/>
          <w:szCs w:val="24"/>
        </w:rPr>
        <w:t>区最多只能布置</w:t>
      </w:r>
      <w:r w:rsidRPr="00866D8C">
        <w:rPr>
          <w:rFonts w:ascii="宋体" w:hAnsi="宋体"/>
          <w:sz w:val="24"/>
          <w:szCs w:val="24"/>
        </w:rPr>
        <w:t>2</w:t>
      </w:r>
      <w:r w:rsidRPr="00866D8C">
        <w:rPr>
          <w:rFonts w:ascii="宋体" w:hAnsi="宋体" w:hint="eastAsia"/>
          <w:sz w:val="24"/>
          <w:szCs w:val="24"/>
        </w:rPr>
        <w:t>个采煤工作面和</w:t>
      </w:r>
      <w:r w:rsidRPr="00866D8C">
        <w:rPr>
          <w:rFonts w:ascii="宋体" w:hAnsi="宋体"/>
          <w:sz w:val="24"/>
          <w:szCs w:val="24"/>
        </w:rPr>
        <w:t>4</w:t>
      </w:r>
      <w:r w:rsidRPr="00866D8C">
        <w:rPr>
          <w:rFonts w:ascii="宋体" w:hAnsi="宋体" w:hint="eastAsia"/>
          <w:sz w:val="24"/>
          <w:szCs w:val="24"/>
        </w:rPr>
        <w:t>个煤</w:t>
      </w:r>
      <w:r w:rsidRPr="00866D8C">
        <w:rPr>
          <w:rFonts w:ascii="宋体" w:hAnsi="宋体"/>
          <w:sz w:val="24"/>
          <w:szCs w:val="24"/>
        </w:rPr>
        <w:t>(</w:t>
      </w:r>
      <w:r w:rsidRPr="00866D8C">
        <w:rPr>
          <w:rFonts w:ascii="宋体" w:hAnsi="宋体" w:hint="eastAsia"/>
          <w:sz w:val="24"/>
          <w:szCs w:val="24"/>
        </w:rPr>
        <w:t>半煤岩</w:t>
      </w:r>
      <w:r w:rsidRPr="00866D8C">
        <w:rPr>
          <w:rFonts w:ascii="宋体" w:hAnsi="宋体"/>
          <w:sz w:val="24"/>
          <w:szCs w:val="24"/>
        </w:rPr>
        <w:t>)</w:t>
      </w:r>
      <w:r w:rsidRPr="00866D8C">
        <w:rPr>
          <w:rFonts w:ascii="宋体" w:hAnsi="宋体" w:hint="eastAsia"/>
          <w:sz w:val="24"/>
          <w:szCs w:val="24"/>
        </w:rPr>
        <w:t>巷掘进工作面同时作业。</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采掘过程中严禁任意扩大和缩小设计确定的煤柱。采空区内不得遗留未经设计确定的煤柱。</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严禁任意变更设计确定的工业场地、矿界、防水和井巷等的安全煤柱。</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严禁在高速铁路下开采安全煤柱。</w:t>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下山采区未形成完整的通风、排水等生产系统前，严禁掘进回采巷道。</w:t>
      </w:r>
      <w:r w:rsidRPr="00866D8C">
        <w:rPr>
          <w:rFonts w:ascii="宋体" w:hAnsi="宋体" w:hint="eastAsia"/>
          <w:b/>
          <w:bCs/>
          <w:sz w:val="24"/>
          <w:szCs w:val="24"/>
        </w:rPr>
        <w:t>第</w:t>
      </w:r>
      <w:r w:rsidRPr="00866D8C">
        <w:rPr>
          <w:rFonts w:ascii="宋体" w:hAnsi="宋体"/>
          <w:b/>
          <w:bCs/>
          <w:sz w:val="24"/>
          <w:szCs w:val="24"/>
        </w:rPr>
        <w:t>123</w:t>
      </w:r>
      <w:r w:rsidRPr="00866D8C">
        <w:rPr>
          <w:rFonts w:ascii="宋体" w:hAnsi="宋体" w:hint="eastAsia"/>
          <w:b/>
          <w:bCs/>
          <w:sz w:val="24"/>
          <w:szCs w:val="24"/>
        </w:rPr>
        <w:t>条</w:t>
      </w:r>
      <w:r w:rsidRPr="00866D8C">
        <w:rPr>
          <w:rFonts w:ascii="宋体" w:hAnsi="宋体" w:hint="eastAsia"/>
          <w:sz w:val="24"/>
          <w:szCs w:val="24"/>
        </w:rPr>
        <w:t>建</w:t>
      </w:r>
      <w:r w:rsidRPr="00866D8C">
        <w:rPr>
          <w:rFonts w:ascii="宋体" w:hAnsi="宋体"/>
          <w:sz w:val="24"/>
          <w:szCs w:val="24"/>
        </w:rPr>
        <w:t>(</w:t>
      </w:r>
      <w:r w:rsidRPr="00866D8C">
        <w:rPr>
          <w:rFonts w:ascii="宋体" w:hAnsi="宋体" w:hint="eastAsia"/>
          <w:sz w:val="24"/>
          <w:szCs w:val="24"/>
        </w:rPr>
        <w:t>构</w:t>
      </w:r>
      <w:r w:rsidRPr="00866D8C">
        <w:rPr>
          <w:rFonts w:ascii="宋体" w:hAnsi="宋体"/>
          <w:sz w:val="24"/>
          <w:szCs w:val="24"/>
        </w:rPr>
        <w:t>)</w:t>
      </w:r>
      <w:r w:rsidRPr="00866D8C">
        <w:rPr>
          <w:rFonts w:ascii="宋体" w:hAnsi="宋体" w:hint="eastAsia"/>
          <w:sz w:val="24"/>
          <w:szCs w:val="24"/>
        </w:rPr>
        <w:t>筑物下、水体下、铁路下，以及主要井巷煤柱开采，必须经过试采。试采前，必须按其重要程度以及可能受到的影响，采取相应技术措施并编制开采设计。规定。</w:t>
      </w:r>
    </w:p>
    <w:p w:rsidR="00EB060A" w:rsidRPr="00866D8C" w:rsidRDefault="00EB060A" w:rsidP="00332F0C">
      <w:pPr>
        <w:spacing w:line="360" w:lineRule="auto"/>
        <w:ind w:firstLineChars="200" w:firstLine="31680"/>
        <w:rPr>
          <w:rFonts w:ascii="宋体"/>
          <w:b/>
          <w:bCs/>
          <w:sz w:val="24"/>
          <w:szCs w:val="24"/>
        </w:rPr>
      </w:pPr>
      <w:r w:rsidRPr="00866D8C">
        <w:rPr>
          <w:rFonts w:ascii="宋体" w:hAnsi="宋体"/>
          <w:b/>
          <w:bCs/>
          <w:sz w:val="24"/>
          <w:szCs w:val="24"/>
        </w:rPr>
        <w:t>10</w:t>
      </w:r>
      <w:r w:rsidRPr="00866D8C">
        <w:rPr>
          <w:rFonts w:ascii="宋体" w:hAnsi="宋体"/>
          <w:b/>
          <w:bCs/>
          <w:sz w:val="24"/>
          <w:szCs w:val="24"/>
        </w:rPr>
        <w:tab/>
      </w:r>
      <w:r w:rsidRPr="00866D8C">
        <w:rPr>
          <w:rFonts w:ascii="宋体" w:hAnsi="宋体" w:hint="eastAsia"/>
          <w:b/>
          <w:bCs/>
          <w:sz w:val="24"/>
          <w:szCs w:val="24"/>
        </w:rPr>
        <w:t>回采工艺及设备</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回采工艺及采掘设备先进、适用、可靠，符合《煤炭工业矿井设计规范》</w:t>
      </w:r>
      <w:r w:rsidRPr="00866D8C">
        <w:rPr>
          <w:rFonts w:ascii="宋体" w:hAnsi="宋体"/>
          <w:b/>
          <w:bCs/>
          <w:sz w:val="24"/>
          <w:szCs w:val="24"/>
        </w:rPr>
        <w:t>5.2.2</w:t>
      </w:r>
      <w:r w:rsidRPr="00866D8C">
        <w:rPr>
          <w:rFonts w:ascii="宋体" w:hAnsi="宋体" w:hint="eastAsia"/>
          <w:sz w:val="24"/>
          <w:szCs w:val="24"/>
        </w:rPr>
        <w:t>缓倾斜、倾斜煤层采煤方法及工艺的选择，应符合下列规定：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缓倾斜、倾斜煤层一般应采用长壁采煤法。当煤层倾角大于</w:t>
      </w:r>
      <w:r w:rsidRPr="00866D8C">
        <w:rPr>
          <w:rFonts w:ascii="宋体" w:hAnsi="宋体"/>
          <w:sz w:val="24"/>
          <w:szCs w:val="24"/>
        </w:rPr>
        <w:t>12</w:t>
      </w:r>
      <w:r w:rsidRPr="00866D8C">
        <w:rPr>
          <w:rFonts w:ascii="宋体" w:hAnsi="宋体" w:hint="eastAsia"/>
          <w:sz w:val="24"/>
          <w:szCs w:val="24"/>
        </w:rPr>
        <w:t>°时，宜采用走向长壁采煤法后退式开采；当煤层倾角小于</w:t>
      </w:r>
      <w:r w:rsidRPr="00866D8C">
        <w:rPr>
          <w:rFonts w:ascii="宋体" w:hAnsi="宋体"/>
          <w:sz w:val="24"/>
          <w:szCs w:val="24"/>
        </w:rPr>
        <w:t>12</w:t>
      </w:r>
      <w:r w:rsidRPr="00866D8C">
        <w:rPr>
          <w:rFonts w:ascii="宋体" w:hAnsi="宋体" w:hint="eastAsia"/>
          <w:sz w:val="24"/>
          <w:szCs w:val="24"/>
        </w:rPr>
        <w:t>°且条件适宜时，可采用倾斜长壁采煤法后退式开采；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低瓦斯矿井，地质构造简单，煤层厚度小于</w:t>
      </w:r>
      <w:r w:rsidRPr="00866D8C">
        <w:rPr>
          <w:rFonts w:ascii="宋体" w:hAnsi="宋体"/>
          <w:sz w:val="24"/>
          <w:szCs w:val="24"/>
        </w:rPr>
        <w:t>2.5m</w:t>
      </w:r>
      <w:r w:rsidRPr="00866D8C">
        <w:rPr>
          <w:rFonts w:ascii="宋体" w:hAnsi="宋体" w:hint="eastAsia"/>
          <w:sz w:val="24"/>
          <w:szCs w:val="24"/>
        </w:rPr>
        <w:t>，煤层不易自燃，可采用长壁采煤法前进式开采；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煤层倾角大于</w:t>
      </w:r>
      <w:r w:rsidRPr="00866D8C">
        <w:rPr>
          <w:rFonts w:ascii="宋体" w:hAnsi="宋体"/>
          <w:sz w:val="24"/>
          <w:szCs w:val="24"/>
        </w:rPr>
        <w:t>35</w:t>
      </w:r>
      <w:r w:rsidRPr="00866D8C">
        <w:rPr>
          <w:rFonts w:ascii="宋体" w:hAnsi="宋体" w:hint="eastAsia"/>
          <w:sz w:val="24"/>
          <w:szCs w:val="24"/>
        </w:rPr>
        <w:t>°时，可采用伪斜走向长壁采煤法后退式开采；</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 </w:t>
      </w:r>
      <w:r w:rsidRPr="00866D8C">
        <w:rPr>
          <w:rFonts w:ascii="宋体" w:hAnsi="宋体" w:hint="eastAsia"/>
          <w:sz w:val="24"/>
          <w:szCs w:val="24"/>
        </w:rPr>
        <w:t>地质条件、煤层赋存条件及开采技术条件适宜时，可采用连续采煤机开采的房柱式或短壁采煤法；</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5 </w:t>
      </w:r>
      <w:r w:rsidRPr="00866D8C">
        <w:rPr>
          <w:rFonts w:ascii="宋体" w:hAnsi="宋体" w:hint="eastAsia"/>
          <w:sz w:val="24"/>
          <w:szCs w:val="24"/>
        </w:rPr>
        <w:t>厚度</w:t>
      </w:r>
      <w:r w:rsidRPr="00866D8C">
        <w:rPr>
          <w:rFonts w:ascii="宋体" w:hAnsi="宋体"/>
          <w:sz w:val="24"/>
          <w:szCs w:val="24"/>
        </w:rPr>
        <w:t>5m</w:t>
      </w:r>
      <w:r w:rsidRPr="00866D8C">
        <w:rPr>
          <w:rFonts w:ascii="宋体" w:hAnsi="宋体" w:hint="eastAsia"/>
          <w:sz w:val="24"/>
          <w:szCs w:val="24"/>
        </w:rPr>
        <w:t>以上的无煤与瓦斯突出危险煤层，符合现行《综合机械化放顶煤开采技术规定》条件的，宜采用综放开采工艺。不具备综放开采条件的，应采用分层综采或分层普采工艺；</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6 </w:t>
      </w:r>
      <w:r w:rsidRPr="00866D8C">
        <w:rPr>
          <w:rFonts w:ascii="宋体" w:hAnsi="宋体" w:hint="eastAsia"/>
          <w:sz w:val="24"/>
          <w:szCs w:val="24"/>
        </w:rPr>
        <w:t>厚度</w:t>
      </w:r>
      <w:r w:rsidRPr="00866D8C">
        <w:rPr>
          <w:rFonts w:ascii="宋体" w:hAnsi="宋体"/>
          <w:sz w:val="24"/>
          <w:szCs w:val="24"/>
        </w:rPr>
        <w:t>4.0</w:t>
      </w:r>
      <w:r w:rsidRPr="00866D8C">
        <w:rPr>
          <w:rFonts w:ascii="宋体" w:hAnsi="宋体" w:hint="eastAsia"/>
          <w:sz w:val="24"/>
          <w:szCs w:val="24"/>
        </w:rPr>
        <w:t>～</w:t>
      </w:r>
      <w:r w:rsidRPr="00866D8C">
        <w:rPr>
          <w:rFonts w:ascii="宋体" w:hAnsi="宋体"/>
          <w:sz w:val="24"/>
          <w:szCs w:val="24"/>
        </w:rPr>
        <w:t>5.5m</w:t>
      </w:r>
      <w:r w:rsidRPr="00866D8C">
        <w:rPr>
          <w:rFonts w:ascii="宋体" w:hAnsi="宋体" w:hint="eastAsia"/>
          <w:sz w:val="24"/>
          <w:szCs w:val="24"/>
        </w:rPr>
        <w:t>的煤层，地质构造较简单、煤层赋存稳定、煤层较硬，宜采用一次采全高综采工艺。不具备一次采全高综采工艺条件的，宜采用分层综采或普采工艺；</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7 </w:t>
      </w:r>
      <w:r w:rsidRPr="00866D8C">
        <w:rPr>
          <w:rFonts w:ascii="宋体" w:hAnsi="宋体" w:hint="eastAsia"/>
          <w:sz w:val="24"/>
          <w:szCs w:val="24"/>
        </w:rPr>
        <w:t>厚度</w:t>
      </w:r>
      <w:r w:rsidRPr="00866D8C">
        <w:rPr>
          <w:rFonts w:ascii="宋体" w:hAnsi="宋体"/>
          <w:sz w:val="24"/>
          <w:szCs w:val="24"/>
        </w:rPr>
        <w:t>1.5</w:t>
      </w:r>
      <w:r w:rsidRPr="00866D8C">
        <w:rPr>
          <w:rFonts w:ascii="宋体" w:hAnsi="宋体" w:hint="eastAsia"/>
          <w:sz w:val="24"/>
          <w:szCs w:val="24"/>
        </w:rPr>
        <w:t>～</w:t>
      </w:r>
      <w:r w:rsidRPr="00866D8C">
        <w:rPr>
          <w:rFonts w:ascii="宋体" w:hAnsi="宋体"/>
          <w:sz w:val="24"/>
          <w:szCs w:val="24"/>
        </w:rPr>
        <w:t>4.0m</w:t>
      </w:r>
      <w:r w:rsidRPr="00866D8C">
        <w:rPr>
          <w:rFonts w:ascii="宋体" w:hAnsi="宋体" w:hint="eastAsia"/>
          <w:sz w:val="24"/>
          <w:szCs w:val="24"/>
        </w:rPr>
        <w:t>的煤层，地质构造简单、煤层赋存稳定，应采用综采工艺。不具备综采条件的，宜采用普采工艺；</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8 </w:t>
      </w:r>
      <w:r w:rsidRPr="00866D8C">
        <w:rPr>
          <w:rFonts w:ascii="宋体" w:hAnsi="宋体" w:hint="eastAsia"/>
          <w:sz w:val="24"/>
          <w:szCs w:val="24"/>
        </w:rPr>
        <w:t>厚度</w:t>
      </w:r>
      <w:r w:rsidRPr="00866D8C">
        <w:rPr>
          <w:rFonts w:ascii="宋体" w:hAnsi="宋体"/>
          <w:sz w:val="24"/>
          <w:szCs w:val="24"/>
        </w:rPr>
        <w:t>1.5m</w:t>
      </w:r>
      <w:r w:rsidRPr="00866D8C">
        <w:rPr>
          <w:rFonts w:ascii="宋体" w:hAnsi="宋体" w:hint="eastAsia"/>
          <w:sz w:val="24"/>
          <w:szCs w:val="24"/>
        </w:rPr>
        <w:t>以下的煤层，条件适宜，应积极推行薄煤层综采工艺。不具备综采条件的可采用普采工艺。、</w:t>
      </w:r>
      <w:r w:rsidRPr="00866D8C">
        <w:rPr>
          <w:rFonts w:ascii="宋体" w:hAnsi="宋体"/>
          <w:b/>
          <w:bCs/>
          <w:sz w:val="24"/>
          <w:szCs w:val="24"/>
        </w:rPr>
        <w:t>5.2.3</w:t>
      </w:r>
      <w:r w:rsidRPr="00866D8C">
        <w:rPr>
          <w:rFonts w:ascii="宋体" w:hAnsi="宋体" w:hint="eastAsia"/>
          <w:sz w:val="24"/>
          <w:szCs w:val="24"/>
        </w:rPr>
        <w:t>急倾斜煤层采煤方法及工艺的选择，应符合下列规定：</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1 </w:t>
      </w:r>
      <w:r w:rsidRPr="00866D8C">
        <w:rPr>
          <w:rFonts w:ascii="宋体" w:hAnsi="宋体" w:hint="eastAsia"/>
          <w:sz w:val="24"/>
          <w:szCs w:val="24"/>
        </w:rPr>
        <w:t>厚度大于</w:t>
      </w:r>
      <w:r w:rsidRPr="00866D8C">
        <w:rPr>
          <w:rFonts w:ascii="宋体" w:hAnsi="宋体"/>
          <w:sz w:val="24"/>
          <w:szCs w:val="24"/>
        </w:rPr>
        <w:t>15m</w:t>
      </w:r>
      <w:r w:rsidRPr="00866D8C">
        <w:rPr>
          <w:rFonts w:ascii="宋体" w:hAnsi="宋体" w:hint="eastAsia"/>
          <w:sz w:val="24"/>
          <w:szCs w:val="24"/>
        </w:rPr>
        <w:t>的无煤与瓦斯突出煤层，条件适宜，应采用水平分段综采放顶煤工艺。不适宜综采放顶煤开采工艺时，可采用水平分层普采或爆破装煤开采工艺；</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2 </w:t>
      </w:r>
      <w:r w:rsidRPr="00866D8C">
        <w:rPr>
          <w:rFonts w:ascii="宋体" w:hAnsi="宋体" w:hint="eastAsia"/>
          <w:sz w:val="24"/>
          <w:szCs w:val="24"/>
        </w:rPr>
        <w:t>厚度</w:t>
      </w:r>
      <w:r w:rsidRPr="00866D8C">
        <w:rPr>
          <w:rFonts w:ascii="宋体" w:hAnsi="宋体"/>
          <w:sz w:val="24"/>
          <w:szCs w:val="24"/>
        </w:rPr>
        <w:t>7</w:t>
      </w:r>
      <w:r w:rsidRPr="00866D8C">
        <w:rPr>
          <w:rFonts w:ascii="宋体" w:hAnsi="宋体" w:hint="eastAsia"/>
          <w:sz w:val="24"/>
          <w:szCs w:val="24"/>
        </w:rPr>
        <w:t>～</w:t>
      </w:r>
      <w:r w:rsidRPr="00866D8C">
        <w:rPr>
          <w:rFonts w:ascii="宋体" w:hAnsi="宋体"/>
          <w:sz w:val="24"/>
          <w:szCs w:val="24"/>
        </w:rPr>
        <w:t>15m</w:t>
      </w:r>
      <w:r w:rsidRPr="00866D8C">
        <w:rPr>
          <w:rFonts w:ascii="宋体" w:hAnsi="宋体" w:hint="eastAsia"/>
          <w:sz w:val="24"/>
          <w:szCs w:val="24"/>
        </w:rPr>
        <w:t>的煤层，宜采用水平分层或斜切分层采煤方法；</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3 </w:t>
      </w:r>
      <w:r w:rsidRPr="00866D8C">
        <w:rPr>
          <w:rFonts w:ascii="宋体" w:hAnsi="宋体" w:hint="eastAsia"/>
          <w:sz w:val="24"/>
          <w:szCs w:val="24"/>
        </w:rPr>
        <w:t>厚度</w:t>
      </w:r>
      <w:r w:rsidRPr="00866D8C">
        <w:rPr>
          <w:rFonts w:ascii="宋体" w:hAnsi="宋体"/>
          <w:sz w:val="24"/>
          <w:szCs w:val="24"/>
        </w:rPr>
        <w:t>2</w:t>
      </w:r>
      <w:r w:rsidRPr="00866D8C">
        <w:rPr>
          <w:rFonts w:ascii="宋体" w:hAnsi="宋体" w:hint="eastAsia"/>
          <w:sz w:val="24"/>
          <w:szCs w:val="24"/>
        </w:rPr>
        <w:t>～</w:t>
      </w:r>
      <w:r w:rsidRPr="00866D8C">
        <w:rPr>
          <w:rFonts w:ascii="宋体" w:hAnsi="宋体"/>
          <w:sz w:val="24"/>
          <w:szCs w:val="24"/>
        </w:rPr>
        <w:t>6m</w:t>
      </w:r>
      <w:r w:rsidRPr="00866D8C">
        <w:rPr>
          <w:rFonts w:ascii="宋体" w:hAnsi="宋体" w:hint="eastAsia"/>
          <w:sz w:val="24"/>
          <w:szCs w:val="24"/>
        </w:rPr>
        <w:t>、倾角大于</w:t>
      </w:r>
      <w:r w:rsidRPr="00866D8C">
        <w:rPr>
          <w:rFonts w:ascii="宋体" w:hAnsi="宋体"/>
          <w:sz w:val="24"/>
          <w:szCs w:val="24"/>
        </w:rPr>
        <w:t>55</w:t>
      </w:r>
      <w:r w:rsidRPr="00866D8C">
        <w:rPr>
          <w:rFonts w:ascii="宋体" w:hAnsi="宋体" w:hint="eastAsia"/>
          <w:sz w:val="24"/>
          <w:szCs w:val="24"/>
        </w:rPr>
        <w:t>°、赋存较稳定的煤层，宜采用伪倾斜柔性掩护支架采煤法，其工作面伪倾斜角度以煤炭能自溜为宜；</w:t>
      </w:r>
    </w:p>
    <w:p w:rsidR="00EB060A" w:rsidRPr="00866D8C" w:rsidRDefault="00EB060A" w:rsidP="00332F0C">
      <w:pPr>
        <w:spacing w:line="360" w:lineRule="auto"/>
        <w:ind w:firstLineChars="200" w:firstLine="31680"/>
        <w:rPr>
          <w:rFonts w:ascii="宋体"/>
          <w:sz w:val="24"/>
          <w:szCs w:val="24"/>
        </w:rPr>
      </w:pPr>
      <w:r w:rsidRPr="00866D8C">
        <w:rPr>
          <w:rFonts w:ascii="宋体" w:hAnsi="宋体"/>
          <w:sz w:val="24"/>
          <w:szCs w:val="24"/>
        </w:rPr>
        <w:t xml:space="preserve">4 </w:t>
      </w:r>
      <w:r w:rsidRPr="00866D8C">
        <w:rPr>
          <w:rFonts w:ascii="宋体" w:hAnsi="宋体" w:hint="eastAsia"/>
          <w:sz w:val="24"/>
          <w:szCs w:val="24"/>
        </w:rPr>
        <w:t>当煤层赋存条件不适宜采用本条</w:t>
      </w:r>
      <w:r w:rsidRPr="00866D8C">
        <w:rPr>
          <w:rFonts w:ascii="宋体" w:hAnsi="宋体"/>
          <w:sz w:val="24"/>
          <w:szCs w:val="24"/>
        </w:rPr>
        <w:t>1</w:t>
      </w:r>
      <w:r w:rsidRPr="00866D8C">
        <w:rPr>
          <w:rFonts w:ascii="宋体" w:hAnsi="宋体" w:hint="eastAsia"/>
          <w:sz w:val="24"/>
          <w:szCs w:val="24"/>
        </w:rPr>
        <w:t>～</w:t>
      </w:r>
      <w:r w:rsidRPr="00866D8C">
        <w:rPr>
          <w:rFonts w:ascii="宋体" w:hAnsi="宋体"/>
          <w:sz w:val="24"/>
          <w:szCs w:val="24"/>
        </w:rPr>
        <w:t>3</w:t>
      </w:r>
      <w:r w:rsidRPr="00866D8C">
        <w:rPr>
          <w:rFonts w:ascii="宋体" w:hAnsi="宋体" w:hint="eastAsia"/>
          <w:sz w:val="24"/>
          <w:szCs w:val="24"/>
        </w:rPr>
        <w:t>款的采煤方法时，可根据具体条件采用伪俯斜走向分段密集采煤法、伪俯斜掩护支柱采煤法、正台阶采煤法等。的规定。</w:t>
      </w:r>
    </w:p>
    <w:p w:rsidR="00EB060A" w:rsidRPr="00866D8C" w:rsidRDefault="00EB060A" w:rsidP="00332F0C">
      <w:pPr>
        <w:spacing w:line="360" w:lineRule="auto"/>
        <w:ind w:firstLineChars="200" w:firstLine="31680"/>
        <w:rPr>
          <w:rFonts w:ascii="宋体"/>
          <w:b/>
          <w:bCs/>
          <w:sz w:val="24"/>
          <w:szCs w:val="24"/>
        </w:rPr>
      </w:pPr>
      <w:r w:rsidRPr="00866D8C">
        <w:rPr>
          <w:rFonts w:ascii="宋体" w:hAnsi="宋体"/>
          <w:b/>
          <w:bCs/>
          <w:sz w:val="24"/>
          <w:szCs w:val="24"/>
        </w:rPr>
        <w:t>11</w:t>
      </w:r>
      <w:r w:rsidRPr="00866D8C">
        <w:rPr>
          <w:rFonts w:ascii="宋体" w:hAnsi="宋体"/>
          <w:b/>
          <w:bCs/>
          <w:sz w:val="24"/>
          <w:szCs w:val="24"/>
        </w:rPr>
        <w:tab/>
      </w:r>
      <w:r w:rsidRPr="00866D8C">
        <w:rPr>
          <w:rFonts w:ascii="宋体" w:hAnsi="宋体" w:hint="eastAsia"/>
          <w:b/>
          <w:bCs/>
          <w:sz w:val="24"/>
          <w:szCs w:val="24"/>
        </w:rPr>
        <w:t>循环作业</w:t>
      </w:r>
      <w:r w:rsidRPr="00866D8C">
        <w:rPr>
          <w:rFonts w:ascii="宋体"/>
          <w:b/>
          <w:bCs/>
          <w:sz w:val="24"/>
          <w:szCs w:val="24"/>
        </w:rPr>
        <w:tab/>
      </w:r>
    </w:p>
    <w:p w:rsidR="00EB060A" w:rsidRPr="00866D8C" w:rsidRDefault="00EB060A" w:rsidP="00332F0C">
      <w:pPr>
        <w:spacing w:line="360" w:lineRule="auto"/>
        <w:ind w:firstLineChars="200" w:firstLine="31680"/>
        <w:rPr>
          <w:rFonts w:ascii="宋体"/>
          <w:sz w:val="24"/>
          <w:szCs w:val="24"/>
        </w:rPr>
      </w:pPr>
      <w:r w:rsidRPr="00866D8C">
        <w:rPr>
          <w:rFonts w:ascii="宋体" w:hAnsi="宋体" w:hint="eastAsia"/>
          <w:sz w:val="24"/>
          <w:szCs w:val="24"/>
        </w:rPr>
        <w:t>坚持正规循环作业，确定合理的推进度，采掘进度与支护、通风、防突等工序相协调，保证各辅助环节及时跟进到位。</w:t>
      </w:r>
    </w:p>
    <w:p w:rsidR="00EB060A" w:rsidRDefault="00EB060A" w:rsidP="00332F0C">
      <w:pPr>
        <w:ind w:firstLineChars="200" w:firstLine="31680"/>
        <w:rPr>
          <w:sz w:val="24"/>
          <w:szCs w:val="24"/>
        </w:rPr>
      </w:pPr>
    </w:p>
    <w:p w:rsidR="00EB060A" w:rsidRDefault="00EB060A" w:rsidP="00332F0C">
      <w:pPr>
        <w:ind w:firstLineChars="200" w:firstLine="31680"/>
        <w:rPr>
          <w:sz w:val="24"/>
          <w:szCs w:val="24"/>
        </w:rPr>
      </w:pPr>
    </w:p>
    <w:p w:rsidR="00EB060A" w:rsidRDefault="00EB060A" w:rsidP="00332F0C">
      <w:pPr>
        <w:ind w:firstLineChars="200" w:firstLine="31680"/>
        <w:rPr>
          <w:sz w:val="24"/>
          <w:szCs w:val="24"/>
        </w:rPr>
      </w:pPr>
    </w:p>
    <w:p w:rsidR="00EB060A" w:rsidRDefault="00EB060A" w:rsidP="00332F0C">
      <w:pPr>
        <w:ind w:firstLineChars="200" w:firstLine="31680"/>
        <w:rPr>
          <w:sz w:val="24"/>
          <w:szCs w:val="24"/>
        </w:rPr>
      </w:pPr>
    </w:p>
    <w:p w:rsidR="00EB060A" w:rsidRDefault="00EB060A" w:rsidP="00332F0C">
      <w:pPr>
        <w:ind w:firstLineChars="200" w:firstLine="31680"/>
        <w:rPr>
          <w:sz w:val="24"/>
          <w:szCs w:val="24"/>
        </w:rPr>
      </w:pPr>
    </w:p>
    <w:p w:rsidR="00EB060A" w:rsidRDefault="00EB060A" w:rsidP="00BA075B">
      <w:pPr>
        <w:ind w:firstLineChars="200" w:firstLine="31680"/>
        <w:jc w:val="center"/>
        <w:rPr>
          <w:sz w:val="24"/>
          <w:szCs w:val="24"/>
        </w:rPr>
      </w:pPr>
      <w:r w:rsidRPr="003F1A27">
        <w:rPr>
          <w:rFonts w:hint="eastAsia"/>
          <w:b/>
          <w:sz w:val="36"/>
          <w:szCs w:val="36"/>
        </w:rPr>
        <w:t>煤矿体检表内容解读</w:t>
      </w:r>
      <w:r>
        <w:rPr>
          <w:rFonts w:hint="eastAsia"/>
          <w:b/>
          <w:sz w:val="36"/>
          <w:szCs w:val="36"/>
        </w:rPr>
        <w:t>（通风系统）</w:t>
      </w:r>
    </w:p>
    <w:p w:rsidR="00EB060A" w:rsidRDefault="00EB060A" w:rsidP="00332F0C">
      <w:pPr>
        <w:ind w:firstLineChars="200" w:firstLine="31680"/>
        <w:rPr>
          <w:rFonts w:ascii="仿宋" w:eastAsia="仿宋" w:cs="宋体"/>
          <w:kern w:val="0"/>
          <w:sz w:val="24"/>
        </w:rPr>
      </w:pPr>
      <w:r>
        <w:rPr>
          <w:rFonts w:hint="eastAsia"/>
          <w:sz w:val="24"/>
          <w:szCs w:val="24"/>
        </w:rPr>
        <w:t>一、</w:t>
      </w:r>
      <w:r w:rsidRPr="00D8621F">
        <w:rPr>
          <w:rFonts w:ascii="仿宋" w:hAnsi="仿宋" w:cs="宋体" w:hint="eastAsia"/>
          <w:b/>
          <w:kern w:val="0"/>
          <w:sz w:val="24"/>
        </w:rPr>
        <w:t>《煤矿安全规程》</w:t>
      </w:r>
      <w:r w:rsidRPr="00B56ACB">
        <w:rPr>
          <w:rFonts w:ascii="仿宋" w:hAnsi="仿宋" w:cs="宋体" w:hint="eastAsia"/>
          <w:b/>
          <w:kern w:val="0"/>
          <w:sz w:val="24"/>
        </w:rPr>
        <w:t>第</w:t>
      </w:r>
      <w:r w:rsidRPr="00B56ACB">
        <w:rPr>
          <w:rFonts w:ascii="仿宋" w:hAnsi="仿宋" w:cs="宋体"/>
          <w:b/>
          <w:kern w:val="0"/>
          <w:sz w:val="24"/>
        </w:rPr>
        <w:t>139</w:t>
      </w:r>
      <w:r w:rsidRPr="00B56ACB">
        <w:rPr>
          <w:rFonts w:ascii="仿宋" w:hAnsi="仿宋" w:cs="宋体" w:hint="eastAsia"/>
          <w:b/>
          <w:kern w:val="0"/>
          <w:sz w:val="24"/>
        </w:rPr>
        <w:t>条</w:t>
      </w:r>
      <w:r>
        <w:rPr>
          <w:rFonts w:ascii="仿宋" w:hAnsi="仿宋" w:cs="宋体" w:hint="eastAsia"/>
          <w:kern w:val="0"/>
          <w:sz w:val="24"/>
        </w:rPr>
        <w:t>：</w:t>
      </w:r>
      <w:r w:rsidRPr="001E622A">
        <w:rPr>
          <w:rFonts w:ascii="仿宋" w:hAnsi="仿宋" w:cs="宋体" w:hint="eastAsia"/>
          <w:kern w:val="0"/>
          <w:sz w:val="24"/>
        </w:rPr>
        <w:t>矿井每年安排采掘作业计划时必须核定矿井生产和通风能力</w:t>
      </w:r>
      <w:r w:rsidRPr="001E622A">
        <w:rPr>
          <w:rFonts w:ascii="仿宋" w:eastAsia="仿宋" w:cs="宋体"/>
          <w:kern w:val="0"/>
          <w:sz w:val="24"/>
        </w:rPr>
        <w:t>,</w:t>
      </w:r>
      <w:r w:rsidRPr="001E622A">
        <w:rPr>
          <w:rFonts w:ascii="仿宋" w:hAnsi="仿宋" w:cs="宋体" w:hint="eastAsia"/>
          <w:kern w:val="0"/>
          <w:sz w:val="24"/>
        </w:rPr>
        <w:t>必须按实际供风量核定矿井产量</w:t>
      </w:r>
      <w:r w:rsidRPr="001E622A">
        <w:rPr>
          <w:rFonts w:ascii="仿宋" w:eastAsia="仿宋" w:cs="宋体"/>
          <w:kern w:val="0"/>
          <w:sz w:val="24"/>
        </w:rPr>
        <w:t>,</w:t>
      </w:r>
      <w:r w:rsidRPr="001E622A">
        <w:rPr>
          <w:rFonts w:ascii="仿宋" w:hAnsi="仿宋" w:cs="宋体" w:hint="eastAsia"/>
          <w:kern w:val="0"/>
          <w:sz w:val="24"/>
        </w:rPr>
        <w:t>严禁超通风能力生产</w:t>
      </w:r>
      <w:r>
        <w:rPr>
          <w:rFonts w:ascii="仿宋" w:hAnsi="仿宋" w:cs="宋体" w:hint="eastAsia"/>
          <w:kern w:val="0"/>
          <w:sz w:val="24"/>
        </w:rPr>
        <w:t>。</w:t>
      </w:r>
    </w:p>
    <w:p w:rsidR="00EB060A" w:rsidRDefault="00EB060A" w:rsidP="00BA075B">
      <w:pPr>
        <w:ind w:firstLineChars="200" w:firstLine="31680"/>
        <w:rPr>
          <w:rFonts w:ascii="仿宋" w:eastAsia="仿宋" w:cs="宋体"/>
          <w:kern w:val="0"/>
          <w:sz w:val="24"/>
        </w:rPr>
      </w:pPr>
      <w:r w:rsidRPr="00BA075B">
        <w:rPr>
          <w:rFonts w:ascii="仿宋" w:hAnsi="仿宋" w:cs="宋体" w:hint="eastAsia"/>
          <w:b/>
          <w:kern w:val="0"/>
          <w:sz w:val="24"/>
        </w:rPr>
        <w:t>《煤矿安全规程》</w:t>
      </w:r>
      <w:r w:rsidRPr="00B56ACB">
        <w:rPr>
          <w:rFonts w:ascii="仿宋" w:hAnsi="仿宋" w:cs="宋体" w:hint="eastAsia"/>
          <w:b/>
          <w:kern w:val="0"/>
          <w:sz w:val="24"/>
        </w:rPr>
        <w:t>第</w:t>
      </w:r>
      <w:r w:rsidRPr="00B56ACB">
        <w:rPr>
          <w:rFonts w:ascii="仿宋" w:hAnsi="仿宋" w:cs="宋体"/>
          <w:b/>
          <w:kern w:val="0"/>
          <w:sz w:val="24"/>
        </w:rPr>
        <w:t>146</w:t>
      </w:r>
      <w:r w:rsidRPr="00B56ACB">
        <w:rPr>
          <w:rFonts w:ascii="仿宋" w:hAnsi="仿宋" w:cs="宋体" w:hint="eastAsia"/>
          <w:b/>
          <w:kern w:val="0"/>
          <w:sz w:val="24"/>
        </w:rPr>
        <w:t>条</w:t>
      </w:r>
      <w:r>
        <w:rPr>
          <w:rFonts w:ascii="仿宋" w:hAnsi="仿宋" w:cs="宋体" w:hint="eastAsia"/>
          <w:kern w:val="0"/>
          <w:sz w:val="24"/>
        </w:rPr>
        <w:t>：</w:t>
      </w:r>
      <w:r w:rsidRPr="001E622A">
        <w:rPr>
          <w:rFonts w:ascii="仿宋" w:hAnsi="仿宋" w:cs="宋体" w:hint="eastAsia"/>
          <w:kern w:val="0"/>
          <w:sz w:val="24"/>
        </w:rPr>
        <w:t>进风井口必须布置在粉尘、有害和高温气体不能侵入的地方</w:t>
      </w:r>
      <w:r w:rsidRPr="001E622A">
        <w:rPr>
          <w:rFonts w:ascii="仿宋" w:eastAsia="仿宋" w:cs="宋体"/>
          <w:kern w:val="0"/>
          <w:sz w:val="24"/>
        </w:rPr>
        <w:t>.</w:t>
      </w:r>
      <w:r w:rsidRPr="001E622A">
        <w:rPr>
          <w:rFonts w:ascii="仿宋" w:hAnsi="仿宋" w:cs="宋体" w:hint="eastAsia"/>
          <w:kern w:val="0"/>
          <w:sz w:val="24"/>
        </w:rPr>
        <w:t>已布置在粉尘、有害和高温气体能侵入的地点的</w:t>
      </w:r>
      <w:r w:rsidRPr="001E622A">
        <w:rPr>
          <w:rFonts w:ascii="仿宋" w:eastAsia="仿宋" w:cs="宋体"/>
          <w:kern w:val="0"/>
          <w:sz w:val="24"/>
        </w:rPr>
        <w:t>,</w:t>
      </w:r>
      <w:r w:rsidRPr="001E622A">
        <w:rPr>
          <w:rFonts w:ascii="仿宋" w:hAnsi="仿宋" w:cs="宋体" w:hint="eastAsia"/>
          <w:kern w:val="0"/>
          <w:sz w:val="24"/>
        </w:rPr>
        <w:t>应当制定安全措施</w:t>
      </w:r>
      <w:r w:rsidRPr="001E622A">
        <w:rPr>
          <w:rFonts w:ascii="仿宋" w:eastAsia="仿宋" w:cs="宋体"/>
          <w:kern w:val="0"/>
          <w:sz w:val="24"/>
        </w:rPr>
        <w:t>.</w:t>
      </w:r>
      <w:r>
        <w:rPr>
          <w:rFonts w:ascii="仿宋" w:hAnsi="仿宋" w:cs="宋体" w:hint="eastAsia"/>
          <w:kern w:val="0"/>
          <w:sz w:val="24"/>
        </w:rPr>
        <w:t>。</w:t>
      </w:r>
    </w:p>
    <w:p w:rsidR="00EB060A" w:rsidRDefault="00EB060A" w:rsidP="00D8621F">
      <w:pPr>
        <w:ind w:firstLineChars="200" w:firstLine="31680"/>
        <w:rPr>
          <w:rFonts w:ascii="仿宋" w:eastAsia="仿宋" w:cs="宋体"/>
          <w:kern w:val="0"/>
          <w:sz w:val="24"/>
        </w:rPr>
      </w:pPr>
      <w:r w:rsidRPr="00D8621F">
        <w:rPr>
          <w:rFonts w:ascii="仿宋" w:hAnsi="仿宋" w:cs="宋体" w:hint="eastAsia"/>
          <w:b/>
          <w:kern w:val="0"/>
          <w:sz w:val="24"/>
        </w:rPr>
        <w:t>《煤矿安全规程》</w:t>
      </w:r>
      <w:r w:rsidRPr="00B56ACB">
        <w:rPr>
          <w:rFonts w:ascii="仿宋" w:hAnsi="仿宋" w:cs="宋体"/>
          <w:b/>
          <w:kern w:val="0"/>
          <w:sz w:val="24"/>
        </w:rPr>
        <w:t>147</w:t>
      </w:r>
      <w:r w:rsidRPr="00B56ACB">
        <w:rPr>
          <w:rFonts w:ascii="仿宋" w:hAnsi="仿宋" w:cs="宋体" w:hint="eastAsia"/>
          <w:b/>
          <w:kern w:val="0"/>
          <w:sz w:val="24"/>
        </w:rPr>
        <w:t>条</w:t>
      </w:r>
      <w:r>
        <w:rPr>
          <w:rFonts w:ascii="仿宋" w:hAnsi="仿宋" w:cs="宋体" w:hint="eastAsia"/>
          <w:kern w:val="0"/>
          <w:sz w:val="24"/>
        </w:rPr>
        <w:t>：</w:t>
      </w:r>
      <w:r w:rsidRPr="001E622A">
        <w:rPr>
          <w:rFonts w:ascii="仿宋" w:hAnsi="仿宋" w:cs="宋体" w:hint="eastAsia"/>
          <w:kern w:val="0"/>
          <w:sz w:val="24"/>
        </w:rPr>
        <w:t>新建高瓦斯矿井、突出矿井、煤层容易自燃矿井及有热害的矿井应当采用分区式通风或者对角式通风</w:t>
      </w:r>
      <w:r w:rsidRPr="001E622A">
        <w:rPr>
          <w:rFonts w:ascii="仿宋" w:hAnsi="仿宋" w:cs="宋体"/>
          <w:kern w:val="0"/>
          <w:sz w:val="24"/>
        </w:rPr>
        <w:t>;</w:t>
      </w:r>
      <w:r w:rsidRPr="001E622A">
        <w:rPr>
          <w:rFonts w:ascii="仿宋" w:hAnsi="仿宋" w:cs="宋体" w:hint="eastAsia"/>
          <w:kern w:val="0"/>
          <w:sz w:val="24"/>
        </w:rPr>
        <w:t>初期采用中央并列式通风的只能布置一个采区生产</w:t>
      </w:r>
      <w:r>
        <w:rPr>
          <w:rFonts w:ascii="仿宋" w:hAnsi="仿宋" w:cs="宋体" w:hint="eastAsia"/>
          <w:kern w:val="0"/>
          <w:sz w:val="24"/>
        </w:rPr>
        <w:t>。</w:t>
      </w:r>
    </w:p>
    <w:p w:rsidR="00EB060A" w:rsidRDefault="00EB060A" w:rsidP="00D8621F">
      <w:pPr>
        <w:ind w:firstLineChars="200" w:firstLine="31680"/>
        <w:rPr>
          <w:rFonts w:ascii="仿宋" w:eastAsia="仿宋" w:cs="宋体"/>
          <w:kern w:val="0"/>
          <w:sz w:val="24"/>
        </w:rPr>
      </w:pPr>
      <w:r w:rsidRPr="00D8621F">
        <w:rPr>
          <w:rFonts w:ascii="仿宋" w:hAnsi="仿宋" w:cs="宋体" w:hint="eastAsia"/>
          <w:b/>
          <w:kern w:val="0"/>
          <w:sz w:val="24"/>
        </w:rPr>
        <w:t>《煤矿安全规程》</w:t>
      </w:r>
      <w:r w:rsidRPr="00B56ACB">
        <w:rPr>
          <w:rFonts w:ascii="仿宋" w:hAnsi="仿宋" w:cs="宋体"/>
          <w:b/>
          <w:kern w:val="0"/>
          <w:sz w:val="24"/>
        </w:rPr>
        <w:t>148</w:t>
      </w:r>
      <w:r w:rsidRPr="00B56ACB">
        <w:rPr>
          <w:rFonts w:ascii="仿宋" w:hAnsi="仿宋" w:cs="宋体" w:hint="eastAsia"/>
          <w:b/>
          <w:kern w:val="0"/>
          <w:sz w:val="24"/>
        </w:rPr>
        <w:t>条</w:t>
      </w:r>
      <w:r>
        <w:rPr>
          <w:rFonts w:ascii="仿宋" w:hAnsi="仿宋" w:cs="宋体" w:hint="eastAsia"/>
          <w:kern w:val="0"/>
          <w:sz w:val="24"/>
        </w:rPr>
        <w:t>：</w:t>
      </w:r>
      <w:r w:rsidRPr="001E622A">
        <w:rPr>
          <w:rFonts w:ascii="仿宋" w:hAnsi="仿宋" w:cs="宋体" w:hint="eastAsia"/>
          <w:kern w:val="0"/>
          <w:sz w:val="24"/>
        </w:rPr>
        <w:t>矿井开拓新水平和准备新采区的回风</w:t>
      </w:r>
      <w:r w:rsidRPr="001E622A">
        <w:rPr>
          <w:rFonts w:ascii="仿宋" w:eastAsia="仿宋" w:cs="宋体"/>
          <w:kern w:val="0"/>
          <w:sz w:val="24"/>
        </w:rPr>
        <w:t>,</w:t>
      </w:r>
      <w:r w:rsidRPr="001E622A">
        <w:rPr>
          <w:rFonts w:ascii="仿宋" w:hAnsi="仿宋" w:cs="宋体" w:hint="eastAsia"/>
          <w:kern w:val="0"/>
          <w:sz w:val="24"/>
        </w:rPr>
        <w:t>必须引入总回风巷或者主要回风巷中</w:t>
      </w:r>
      <w:r w:rsidRPr="001E622A">
        <w:rPr>
          <w:rFonts w:ascii="仿宋" w:eastAsia="仿宋" w:cs="宋体"/>
          <w:kern w:val="0"/>
          <w:sz w:val="24"/>
        </w:rPr>
        <w:t>.</w:t>
      </w:r>
      <w:r w:rsidRPr="001E622A">
        <w:rPr>
          <w:rFonts w:ascii="仿宋" w:hAnsi="仿宋" w:cs="宋体" w:hint="eastAsia"/>
          <w:kern w:val="0"/>
          <w:sz w:val="24"/>
        </w:rPr>
        <w:t>在未构成通风系统前</w:t>
      </w:r>
      <w:r w:rsidRPr="001E622A">
        <w:rPr>
          <w:rFonts w:ascii="仿宋" w:eastAsia="仿宋" w:cs="宋体"/>
          <w:kern w:val="0"/>
          <w:sz w:val="24"/>
        </w:rPr>
        <w:t>,</w:t>
      </w:r>
      <w:r w:rsidRPr="001E622A">
        <w:rPr>
          <w:rFonts w:ascii="仿宋" w:hAnsi="仿宋" w:cs="宋体" w:hint="eastAsia"/>
          <w:kern w:val="0"/>
          <w:sz w:val="24"/>
        </w:rPr>
        <w:t>可将此回风引入生产水平的进风中</w:t>
      </w:r>
      <w:r w:rsidRPr="001E622A">
        <w:rPr>
          <w:rFonts w:ascii="仿宋" w:hAnsi="仿宋" w:cs="宋体"/>
          <w:kern w:val="0"/>
          <w:sz w:val="24"/>
        </w:rPr>
        <w:t>;</w:t>
      </w:r>
      <w:r w:rsidRPr="001E622A">
        <w:rPr>
          <w:rFonts w:ascii="仿宋" w:hAnsi="仿宋" w:cs="宋体" w:hint="eastAsia"/>
          <w:kern w:val="0"/>
          <w:sz w:val="24"/>
        </w:rPr>
        <w:t>但在有瓦斯喷出或者有突出危险的矿井中</w:t>
      </w:r>
      <w:r w:rsidRPr="001E622A">
        <w:rPr>
          <w:rFonts w:ascii="仿宋" w:eastAsia="仿宋" w:cs="宋体"/>
          <w:kern w:val="0"/>
          <w:sz w:val="24"/>
        </w:rPr>
        <w:t>,</w:t>
      </w:r>
      <w:r w:rsidRPr="001E622A">
        <w:rPr>
          <w:rFonts w:ascii="仿宋" w:hAnsi="仿宋" w:cs="宋体" w:hint="eastAsia"/>
          <w:kern w:val="0"/>
          <w:sz w:val="24"/>
        </w:rPr>
        <w:t>开拓新水平和准备新采区时</w:t>
      </w:r>
      <w:r w:rsidRPr="001E622A">
        <w:rPr>
          <w:rFonts w:ascii="仿宋" w:eastAsia="仿宋" w:cs="宋体"/>
          <w:kern w:val="0"/>
          <w:sz w:val="24"/>
        </w:rPr>
        <w:t>,</w:t>
      </w:r>
      <w:r w:rsidRPr="001E622A">
        <w:rPr>
          <w:rFonts w:ascii="仿宋" w:hAnsi="仿宋" w:cs="宋体" w:hint="eastAsia"/>
          <w:kern w:val="0"/>
          <w:sz w:val="24"/>
        </w:rPr>
        <w:t>必须先在无瓦斯喷出或者无突出危险的煤</w:t>
      </w:r>
      <w:r w:rsidRPr="001E622A">
        <w:rPr>
          <w:rFonts w:ascii="仿宋" w:hAnsi="仿宋" w:cs="宋体"/>
          <w:kern w:val="0"/>
          <w:sz w:val="24"/>
        </w:rPr>
        <w:t xml:space="preserve"> (</w:t>
      </w:r>
      <w:r w:rsidRPr="001E622A">
        <w:rPr>
          <w:rFonts w:ascii="仿宋" w:hAnsi="仿宋" w:cs="宋体" w:hint="eastAsia"/>
          <w:kern w:val="0"/>
          <w:sz w:val="24"/>
        </w:rPr>
        <w:t>岩</w:t>
      </w:r>
      <w:r w:rsidRPr="001E622A">
        <w:rPr>
          <w:rFonts w:ascii="仿宋" w:hAnsi="仿宋" w:cs="宋体"/>
          <w:kern w:val="0"/>
          <w:sz w:val="24"/>
        </w:rPr>
        <w:t>)</w:t>
      </w:r>
      <w:r w:rsidRPr="001E622A">
        <w:rPr>
          <w:rFonts w:ascii="仿宋" w:hAnsi="仿宋" w:cs="宋体" w:hint="eastAsia"/>
          <w:kern w:val="0"/>
          <w:sz w:val="24"/>
        </w:rPr>
        <w:t>层中掘进巷道并构成通风系统</w:t>
      </w:r>
      <w:r w:rsidRPr="001E622A">
        <w:rPr>
          <w:rFonts w:ascii="仿宋" w:eastAsia="仿宋" w:cs="宋体"/>
          <w:kern w:val="0"/>
          <w:sz w:val="24"/>
        </w:rPr>
        <w:t>,</w:t>
      </w:r>
      <w:r w:rsidRPr="001E622A">
        <w:rPr>
          <w:rFonts w:ascii="仿宋" w:hAnsi="仿宋" w:cs="宋体" w:hint="eastAsia"/>
          <w:kern w:val="0"/>
          <w:sz w:val="24"/>
        </w:rPr>
        <w:t>为构成通风系统的掘进巷道的回风</w:t>
      </w:r>
      <w:r w:rsidRPr="001E622A">
        <w:rPr>
          <w:rFonts w:ascii="仿宋" w:eastAsia="仿宋" w:cs="宋体"/>
          <w:kern w:val="0"/>
          <w:sz w:val="24"/>
        </w:rPr>
        <w:t>,</w:t>
      </w:r>
      <w:r w:rsidRPr="001E622A">
        <w:rPr>
          <w:rFonts w:ascii="仿宋" w:hAnsi="仿宋" w:cs="宋体" w:hint="eastAsia"/>
          <w:kern w:val="0"/>
          <w:sz w:val="24"/>
        </w:rPr>
        <w:t>可以引入生产水平的进风中</w:t>
      </w:r>
      <w:r>
        <w:rPr>
          <w:rFonts w:ascii="仿宋" w:hAnsi="仿宋" w:cs="宋体" w:hint="eastAsia"/>
          <w:kern w:val="0"/>
          <w:sz w:val="24"/>
        </w:rPr>
        <w:t>。</w:t>
      </w:r>
      <w:r w:rsidRPr="001E622A">
        <w:rPr>
          <w:rFonts w:ascii="仿宋" w:hAnsi="仿宋" w:cs="宋体" w:hint="eastAsia"/>
          <w:kern w:val="0"/>
          <w:sz w:val="24"/>
        </w:rPr>
        <w:t>上述２</w:t>
      </w:r>
      <w:r w:rsidRPr="001E622A">
        <w:rPr>
          <w:rFonts w:ascii="仿宋" w:hAnsi="仿宋" w:cs="宋体"/>
          <w:kern w:val="0"/>
          <w:sz w:val="24"/>
        </w:rPr>
        <w:t xml:space="preserve"> </w:t>
      </w:r>
      <w:r w:rsidRPr="001E622A">
        <w:rPr>
          <w:rFonts w:ascii="仿宋" w:hAnsi="仿宋" w:cs="宋体" w:hint="eastAsia"/>
          <w:kern w:val="0"/>
          <w:sz w:val="24"/>
        </w:rPr>
        <w:t>种回风流中的甲烷和二氧化碳浓度都不得超过</w:t>
      </w:r>
      <w:r w:rsidRPr="001E622A">
        <w:rPr>
          <w:rFonts w:ascii="仿宋" w:hAnsi="仿宋" w:cs="宋体"/>
          <w:kern w:val="0"/>
          <w:sz w:val="24"/>
        </w:rPr>
        <w:t xml:space="preserve"> </w:t>
      </w:r>
      <w:r w:rsidRPr="001E622A">
        <w:rPr>
          <w:rFonts w:ascii="仿宋" w:hAnsi="仿宋" w:cs="宋体" w:hint="eastAsia"/>
          <w:kern w:val="0"/>
          <w:sz w:val="24"/>
        </w:rPr>
        <w:t>０</w:t>
      </w:r>
      <w:r w:rsidRPr="001E622A">
        <w:rPr>
          <w:rFonts w:ascii="Arial" w:eastAsia="微软雅黑" w:hAnsi="Arial" w:cs="Arial"/>
          <w:kern w:val="0"/>
          <w:sz w:val="24"/>
        </w:rPr>
        <w:t>􀆱</w:t>
      </w:r>
      <w:r w:rsidRPr="001E622A">
        <w:rPr>
          <w:rFonts w:ascii="仿宋" w:hAnsi="仿宋" w:cs="宋体" w:hint="eastAsia"/>
          <w:kern w:val="0"/>
          <w:sz w:val="24"/>
        </w:rPr>
        <w:t>５％</w:t>
      </w:r>
      <w:r w:rsidRPr="001E622A">
        <w:rPr>
          <w:rFonts w:ascii="仿宋" w:hAnsi="仿宋" w:cs="宋体"/>
          <w:kern w:val="0"/>
          <w:sz w:val="24"/>
        </w:rPr>
        <w:t xml:space="preserve"> ,</w:t>
      </w:r>
      <w:r w:rsidRPr="001E622A">
        <w:rPr>
          <w:rFonts w:ascii="仿宋" w:hAnsi="仿宋" w:cs="宋体" w:hint="eastAsia"/>
          <w:kern w:val="0"/>
          <w:sz w:val="24"/>
        </w:rPr>
        <w:t>其他有害气体浓度必须符合本规程第一百三十五条的规定</w:t>
      </w:r>
      <w:r w:rsidRPr="001E622A">
        <w:rPr>
          <w:rFonts w:ascii="仿宋" w:eastAsia="仿宋" w:cs="宋体"/>
          <w:kern w:val="0"/>
          <w:sz w:val="24"/>
        </w:rPr>
        <w:t>,</w:t>
      </w:r>
      <w:r w:rsidRPr="001E622A">
        <w:rPr>
          <w:rFonts w:ascii="仿宋" w:hAnsi="仿宋" w:cs="宋体" w:hint="eastAsia"/>
          <w:kern w:val="0"/>
          <w:sz w:val="24"/>
        </w:rPr>
        <w:t>并制定安全措施</w:t>
      </w:r>
      <w:r w:rsidRPr="001E622A">
        <w:rPr>
          <w:rFonts w:ascii="仿宋" w:eastAsia="仿宋" w:cs="宋体"/>
          <w:kern w:val="0"/>
          <w:sz w:val="24"/>
        </w:rPr>
        <w:t>,</w:t>
      </w:r>
      <w:r w:rsidRPr="001E622A">
        <w:rPr>
          <w:rFonts w:ascii="仿宋" w:hAnsi="仿宋" w:cs="宋体" w:hint="eastAsia"/>
          <w:kern w:val="0"/>
          <w:sz w:val="24"/>
        </w:rPr>
        <w:t>报企业技术负责人审批</w:t>
      </w:r>
      <w:r>
        <w:rPr>
          <w:rFonts w:ascii="仿宋" w:hAnsi="仿宋" w:cs="宋体" w:hint="eastAsia"/>
          <w:kern w:val="0"/>
          <w:sz w:val="24"/>
        </w:rPr>
        <w:t>。</w:t>
      </w:r>
    </w:p>
    <w:p w:rsidR="00EB060A" w:rsidRDefault="00EB060A" w:rsidP="00D8621F">
      <w:pPr>
        <w:ind w:firstLineChars="200" w:firstLine="31680"/>
        <w:rPr>
          <w:rFonts w:ascii="仿宋" w:eastAsia="仿宋" w:cs="宋体"/>
          <w:kern w:val="0"/>
          <w:sz w:val="24"/>
        </w:rPr>
      </w:pPr>
      <w:r w:rsidRPr="00D8621F">
        <w:rPr>
          <w:rFonts w:ascii="仿宋" w:hAnsi="仿宋" w:cs="宋体" w:hint="eastAsia"/>
          <w:b/>
          <w:kern w:val="0"/>
          <w:sz w:val="24"/>
        </w:rPr>
        <w:t>《煤矿安全规程》</w:t>
      </w:r>
      <w:r w:rsidRPr="00601FED">
        <w:rPr>
          <w:rFonts w:ascii="仿宋" w:hAnsi="仿宋" w:cs="宋体"/>
          <w:b/>
          <w:kern w:val="0"/>
          <w:sz w:val="24"/>
        </w:rPr>
        <w:t>152</w:t>
      </w:r>
      <w:r w:rsidRPr="00601FED">
        <w:rPr>
          <w:rFonts w:ascii="仿宋" w:hAnsi="仿宋" w:cs="宋体" w:hint="eastAsia"/>
          <w:b/>
          <w:kern w:val="0"/>
          <w:sz w:val="24"/>
        </w:rPr>
        <w:t>条</w:t>
      </w:r>
      <w:r>
        <w:rPr>
          <w:rFonts w:ascii="仿宋" w:hAnsi="仿宋" w:cs="宋体" w:hint="eastAsia"/>
          <w:kern w:val="0"/>
          <w:sz w:val="24"/>
        </w:rPr>
        <w:t>：</w:t>
      </w:r>
      <w:r w:rsidRPr="00B56ACB">
        <w:rPr>
          <w:rFonts w:ascii="仿宋" w:hAnsi="仿宋" w:cs="宋体" w:hint="eastAsia"/>
          <w:kern w:val="0"/>
          <w:sz w:val="24"/>
        </w:rPr>
        <w:t>煤层倾角大于</w:t>
      </w:r>
      <w:r w:rsidRPr="00B56ACB">
        <w:rPr>
          <w:rFonts w:ascii="仿宋" w:hAnsi="仿宋" w:cs="宋体"/>
          <w:kern w:val="0"/>
          <w:sz w:val="24"/>
        </w:rPr>
        <w:t xml:space="preserve"> </w:t>
      </w:r>
      <w:r w:rsidRPr="00B56ACB">
        <w:rPr>
          <w:rFonts w:ascii="仿宋" w:hAnsi="仿宋" w:cs="宋体" w:hint="eastAsia"/>
          <w:kern w:val="0"/>
          <w:sz w:val="24"/>
        </w:rPr>
        <w:t>１２°</w:t>
      </w:r>
      <w:r w:rsidRPr="00B56ACB">
        <w:rPr>
          <w:rFonts w:ascii="仿宋" w:hAnsi="仿宋" w:cs="宋体"/>
          <w:kern w:val="0"/>
          <w:sz w:val="24"/>
        </w:rPr>
        <w:t xml:space="preserve"> </w:t>
      </w:r>
      <w:r w:rsidRPr="00B56ACB">
        <w:rPr>
          <w:rFonts w:ascii="仿宋" w:hAnsi="仿宋" w:cs="宋体" w:hint="eastAsia"/>
          <w:kern w:val="0"/>
          <w:sz w:val="24"/>
        </w:rPr>
        <w:t>的采煤工作面采用下行通风时</w:t>
      </w:r>
      <w:r w:rsidRPr="00B56ACB">
        <w:rPr>
          <w:rFonts w:ascii="仿宋" w:eastAsia="仿宋" w:cs="宋体"/>
          <w:kern w:val="0"/>
          <w:sz w:val="24"/>
        </w:rPr>
        <w:t>,</w:t>
      </w:r>
      <w:r w:rsidRPr="00B56ACB">
        <w:rPr>
          <w:rFonts w:ascii="仿宋" w:hAnsi="仿宋" w:cs="宋体" w:hint="eastAsia"/>
          <w:kern w:val="0"/>
          <w:sz w:val="24"/>
        </w:rPr>
        <w:t>应当报矿总工程师批准</w:t>
      </w:r>
      <w:r w:rsidRPr="00B56ACB">
        <w:rPr>
          <w:rFonts w:ascii="仿宋" w:eastAsia="仿宋" w:cs="宋体"/>
          <w:kern w:val="0"/>
          <w:sz w:val="24"/>
        </w:rPr>
        <w:t>,</w:t>
      </w:r>
      <w:r w:rsidRPr="00B56ACB">
        <w:rPr>
          <w:rFonts w:ascii="仿宋" w:hAnsi="仿宋" w:cs="宋体" w:hint="eastAsia"/>
          <w:kern w:val="0"/>
          <w:sz w:val="24"/>
        </w:rPr>
        <w:t>并遵守下列规定</w:t>
      </w:r>
      <w:r w:rsidRPr="00B56ACB">
        <w:rPr>
          <w:rFonts w:ascii="仿宋" w:hAnsi="仿宋" w:cs="宋体"/>
          <w:kern w:val="0"/>
          <w:sz w:val="24"/>
        </w:rPr>
        <w:t>:(</w:t>
      </w:r>
      <w:r w:rsidRPr="00B56ACB">
        <w:rPr>
          <w:rFonts w:ascii="仿宋" w:hAnsi="仿宋" w:cs="宋体" w:hint="eastAsia"/>
          <w:kern w:val="0"/>
          <w:sz w:val="24"/>
        </w:rPr>
        <w:t>一</w:t>
      </w:r>
      <w:r w:rsidRPr="00B56ACB">
        <w:rPr>
          <w:rFonts w:ascii="仿宋" w:hAnsi="仿宋" w:cs="宋体"/>
          <w:kern w:val="0"/>
          <w:sz w:val="24"/>
        </w:rPr>
        <w:t>)</w:t>
      </w:r>
      <w:r w:rsidRPr="00B56ACB">
        <w:rPr>
          <w:rFonts w:ascii="仿宋" w:hAnsi="仿宋" w:cs="宋体" w:hint="eastAsia"/>
          <w:kern w:val="0"/>
          <w:sz w:val="24"/>
        </w:rPr>
        <w:t>采煤工作面风速不得低于</w:t>
      </w:r>
      <w:r w:rsidRPr="00B56ACB">
        <w:rPr>
          <w:rFonts w:ascii="仿宋" w:hAnsi="仿宋" w:cs="宋体"/>
          <w:kern w:val="0"/>
          <w:sz w:val="24"/>
        </w:rPr>
        <w:t xml:space="preserve"> </w:t>
      </w:r>
      <w:r w:rsidRPr="00B56ACB">
        <w:rPr>
          <w:rFonts w:ascii="仿宋" w:hAnsi="仿宋" w:cs="宋体" w:hint="eastAsia"/>
          <w:kern w:val="0"/>
          <w:sz w:val="24"/>
        </w:rPr>
        <w:t>１</w:t>
      </w:r>
      <w:r w:rsidRPr="00B56ACB">
        <w:rPr>
          <w:rFonts w:ascii="仿宋" w:hAnsi="仿宋" w:cs="宋体"/>
          <w:kern w:val="0"/>
          <w:sz w:val="24"/>
        </w:rPr>
        <w:t>m /s</w:t>
      </w:r>
      <w:r>
        <w:rPr>
          <w:rFonts w:ascii="仿宋" w:hAnsi="仿宋" w:cs="宋体" w:hint="eastAsia"/>
          <w:kern w:val="0"/>
          <w:sz w:val="24"/>
        </w:rPr>
        <w:t>。</w:t>
      </w:r>
      <w:r w:rsidRPr="00B56ACB">
        <w:rPr>
          <w:rFonts w:ascii="仿宋" w:hAnsi="仿宋" w:cs="宋体"/>
          <w:kern w:val="0"/>
          <w:sz w:val="24"/>
        </w:rPr>
        <w:t>(</w:t>
      </w:r>
      <w:r w:rsidRPr="00B56ACB">
        <w:rPr>
          <w:rFonts w:ascii="仿宋" w:hAnsi="仿宋" w:cs="宋体" w:hint="eastAsia"/>
          <w:kern w:val="0"/>
          <w:sz w:val="24"/>
        </w:rPr>
        <w:t>二</w:t>
      </w:r>
      <w:r w:rsidRPr="00B56ACB">
        <w:rPr>
          <w:rFonts w:ascii="仿宋" w:hAnsi="仿宋" w:cs="宋体"/>
          <w:kern w:val="0"/>
          <w:sz w:val="24"/>
        </w:rPr>
        <w:t>)</w:t>
      </w:r>
      <w:r w:rsidRPr="00B56ACB">
        <w:rPr>
          <w:rFonts w:ascii="仿宋" w:hAnsi="仿宋" w:cs="宋体" w:hint="eastAsia"/>
          <w:kern w:val="0"/>
          <w:sz w:val="24"/>
        </w:rPr>
        <w:t>在进、回风巷中必须设置消防供水管路</w:t>
      </w:r>
      <w:r w:rsidRPr="00B56ACB">
        <w:rPr>
          <w:rFonts w:ascii="仿宋" w:hAnsi="仿宋" w:cs="宋体"/>
          <w:kern w:val="0"/>
          <w:sz w:val="24"/>
        </w:rPr>
        <w:t>.(</w:t>
      </w:r>
      <w:r w:rsidRPr="00B56ACB">
        <w:rPr>
          <w:rFonts w:ascii="仿宋" w:hAnsi="仿宋" w:cs="宋体" w:hint="eastAsia"/>
          <w:kern w:val="0"/>
          <w:sz w:val="24"/>
        </w:rPr>
        <w:t>三</w:t>
      </w:r>
      <w:r w:rsidRPr="00B56ACB">
        <w:rPr>
          <w:rFonts w:ascii="仿宋" w:hAnsi="仿宋" w:cs="宋体"/>
          <w:kern w:val="0"/>
          <w:sz w:val="24"/>
        </w:rPr>
        <w:t>)</w:t>
      </w:r>
      <w:r w:rsidRPr="00B56ACB">
        <w:rPr>
          <w:rFonts w:ascii="仿宋" w:hAnsi="仿宋" w:cs="宋体" w:hint="eastAsia"/>
          <w:kern w:val="0"/>
          <w:sz w:val="24"/>
        </w:rPr>
        <w:t>有突出危险的采煤工作面严禁采用下行通风</w:t>
      </w:r>
      <w:r>
        <w:rPr>
          <w:rFonts w:ascii="仿宋" w:hAnsi="仿宋" w:cs="宋体" w:hint="eastAsia"/>
          <w:kern w:val="0"/>
          <w:sz w:val="24"/>
        </w:rPr>
        <w:t>。</w:t>
      </w:r>
    </w:p>
    <w:p w:rsidR="00EB060A" w:rsidRDefault="00EB060A" w:rsidP="00D8621F">
      <w:pPr>
        <w:ind w:firstLineChars="200" w:firstLine="31680"/>
        <w:rPr>
          <w:rFonts w:ascii="仿宋" w:eastAsia="仿宋" w:cs="宋体"/>
          <w:kern w:val="0"/>
          <w:sz w:val="24"/>
        </w:rPr>
      </w:pPr>
      <w:r w:rsidRPr="00D8621F">
        <w:rPr>
          <w:rFonts w:ascii="仿宋" w:hAnsi="仿宋" w:cs="宋体" w:hint="eastAsia"/>
          <w:b/>
          <w:kern w:val="0"/>
          <w:sz w:val="24"/>
        </w:rPr>
        <w:t>《煤矿安全规程》</w:t>
      </w:r>
      <w:r w:rsidRPr="00B56ACB">
        <w:rPr>
          <w:rFonts w:ascii="仿宋" w:hAnsi="仿宋" w:cs="宋体"/>
          <w:b/>
          <w:kern w:val="0"/>
          <w:sz w:val="24"/>
        </w:rPr>
        <w:t>153</w:t>
      </w:r>
      <w:r w:rsidRPr="00B56ACB">
        <w:rPr>
          <w:rFonts w:ascii="仿宋" w:hAnsi="仿宋" w:cs="宋体" w:hint="eastAsia"/>
          <w:b/>
          <w:kern w:val="0"/>
          <w:sz w:val="24"/>
        </w:rPr>
        <w:t>条</w:t>
      </w:r>
      <w:r>
        <w:rPr>
          <w:rFonts w:ascii="仿宋" w:hAnsi="仿宋" w:cs="宋体" w:hint="eastAsia"/>
          <w:kern w:val="0"/>
          <w:sz w:val="24"/>
        </w:rPr>
        <w:t>：</w:t>
      </w:r>
      <w:r w:rsidRPr="00B56ACB">
        <w:rPr>
          <w:rFonts w:ascii="仿宋" w:hAnsi="仿宋" w:cs="宋体" w:hint="eastAsia"/>
          <w:kern w:val="0"/>
          <w:sz w:val="24"/>
        </w:rPr>
        <w:t>采煤工作面必须采用矿井全风压通风</w:t>
      </w:r>
      <w:r w:rsidRPr="00B56ACB">
        <w:rPr>
          <w:rFonts w:ascii="仿宋" w:eastAsia="仿宋" w:cs="宋体"/>
          <w:kern w:val="0"/>
          <w:sz w:val="24"/>
        </w:rPr>
        <w:t>,</w:t>
      </w:r>
      <w:r w:rsidRPr="00B56ACB">
        <w:rPr>
          <w:rFonts w:ascii="仿宋" w:hAnsi="仿宋" w:cs="宋体" w:hint="eastAsia"/>
          <w:kern w:val="0"/>
          <w:sz w:val="24"/>
        </w:rPr>
        <w:t>禁止采用局部通风机稀释瓦斯</w:t>
      </w:r>
      <w:r w:rsidRPr="00B56ACB">
        <w:rPr>
          <w:rFonts w:ascii="仿宋" w:eastAsia="仿宋" w:cs="宋体"/>
          <w:kern w:val="0"/>
          <w:sz w:val="24"/>
        </w:rPr>
        <w:t>.</w:t>
      </w:r>
      <w:r w:rsidRPr="00B56ACB">
        <w:rPr>
          <w:rFonts w:ascii="仿宋" w:hAnsi="仿宋" w:cs="宋体" w:hint="eastAsia"/>
          <w:kern w:val="0"/>
          <w:sz w:val="24"/>
        </w:rPr>
        <w:t>采掘工作面的进风和回风不得经过采空区或者冒顶区</w:t>
      </w:r>
      <w:r w:rsidRPr="00B56ACB">
        <w:rPr>
          <w:rFonts w:ascii="仿宋" w:eastAsia="仿宋" w:cs="宋体"/>
          <w:kern w:val="0"/>
          <w:sz w:val="24"/>
        </w:rPr>
        <w:t>.</w:t>
      </w:r>
      <w:r w:rsidRPr="00B56ACB">
        <w:rPr>
          <w:rFonts w:ascii="仿宋" w:hAnsi="仿宋" w:cs="宋体" w:hint="eastAsia"/>
          <w:kern w:val="0"/>
          <w:sz w:val="24"/>
        </w:rPr>
        <w:t>无煤柱开采沿空送巷和沿空留巷时</w:t>
      </w:r>
      <w:r w:rsidRPr="00B56ACB">
        <w:rPr>
          <w:rFonts w:ascii="仿宋" w:eastAsia="仿宋" w:cs="宋体"/>
          <w:kern w:val="0"/>
          <w:sz w:val="24"/>
        </w:rPr>
        <w:t>,</w:t>
      </w:r>
      <w:r w:rsidRPr="00B56ACB">
        <w:rPr>
          <w:rFonts w:ascii="仿宋" w:hAnsi="仿宋" w:cs="宋体" w:hint="eastAsia"/>
          <w:kern w:val="0"/>
          <w:sz w:val="24"/>
        </w:rPr>
        <w:t>应当采取防止从巷道的两帮和顶部向采空区漏风的措施</w:t>
      </w:r>
      <w:r w:rsidRPr="00B56ACB">
        <w:rPr>
          <w:rFonts w:ascii="仿宋" w:eastAsia="仿宋" w:cs="宋体"/>
          <w:kern w:val="0"/>
          <w:sz w:val="24"/>
        </w:rPr>
        <w:t>.</w:t>
      </w:r>
      <w:r w:rsidRPr="00B56ACB">
        <w:rPr>
          <w:rFonts w:ascii="仿宋" w:hAnsi="仿宋" w:cs="宋体" w:hint="eastAsia"/>
          <w:kern w:val="0"/>
          <w:sz w:val="24"/>
        </w:rPr>
        <w:t>矿井在同一煤层、同翼、同一采区相邻正在开采的采煤工作面沿空送巷时</w:t>
      </w:r>
      <w:r w:rsidRPr="00B56ACB">
        <w:rPr>
          <w:rFonts w:ascii="仿宋" w:eastAsia="仿宋" w:cs="宋体"/>
          <w:kern w:val="0"/>
          <w:sz w:val="24"/>
        </w:rPr>
        <w:t>,</w:t>
      </w:r>
      <w:r w:rsidRPr="00B56ACB">
        <w:rPr>
          <w:rFonts w:ascii="仿宋" w:hAnsi="仿宋" w:cs="宋体" w:hint="eastAsia"/>
          <w:kern w:val="0"/>
          <w:sz w:val="24"/>
        </w:rPr>
        <w:t>采掘工作面严禁同时作业</w:t>
      </w:r>
      <w:r w:rsidRPr="00B56ACB">
        <w:rPr>
          <w:rFonts w:ascii="仿宋" w:eastAsia="仿宋" w:cs="宋体"/>
          <w:kern w:val="0"/>
          <w:sz w:val="24"/>
        </w:rPr>
        <w:t>.</w:t>
      </w:r>
      <w:r w:rsidRPr="00B56ACB">
        <w:rPr>
          <w:rFonts w:ascii="仿宋" w:hAnsi="仿宋" w:cs="宋体" w:hint="eastAsia"/>
          <w:kern w:val="0"/>
          <w:sz w:val="24"/>
        </w:rPr>
        <w:t>水采和连续采煤机开采的采煤工作面由采空区回风时</w:t>
      </w:r>
      <w:r w:rsidRPr="00B56ACB">
        <w:rPr>
          <w:rFonts w:ascii="仿宋" w:eastAsia="仿宋" w:cs="宋体"/>
          <w:kern w:val="0"/>
          <w:sz w:val="24"/>
        </w:rPr>
        <w:t>,</w:t>
      </w:r>
      <w:r w:rsidRPr="00B56ACB">
        <w:rPr>
          <w:rFonts w:ascii="仿宋" w:hAnsi="仿宋" w:cs="宋体" w:hint="eastAsia"/>
          <w:kern w:val="0"/>
          <w:sz w:val="24"/>
        </w:rPr>
        <w:t>工作面必须有足够的新鲜风流</w:t>
      </w:r>
      <w:r w:rsidRPr="00B56ACB">
        <w:rPr>
          <w:rFonts w:ascii="仿宋" w:eastAsia="仿宋" w:cs="宋体"/>
          <w:kern w:val="0"/>
          <w:sz w:val="24"/>
        </w:rPr>
        <w:t>,</w:t>
      </w:r>
      <w:r w:rsidRPr="00B56ACB">
        <w:rPr>
          <w:rFonts w:ascii="仿宋" w:hAnsi="仿宋" w:cs="宋体" w:hint="eastAsia"/>
          <w:kern w:val="0"/>
          <w:sz w:val="24"/>
        </w:rPr>
        <w:t>工作面及其回风巷的风流中的甲烷和二氧化碳浓度必须符合本规程第一百七十二条、第一百七十三条和第一百七十四条的规定</w:t>
      </w:r>
      <w:r>
        <w:rPr>
          <w:rFonts w:ascii="仿宋" w:eastAsia="仿宋" w:cs="宋体"/>
          <w:kern w:val="0"/>
          <w:sz w:val="24"/>
        </w:rPr>
        <w:t>.</w:t>
      </w:r>
      <w:r>
        <w:rPr>
          <w:rFonts w:ascii="仿宋" w:hAnsi="仿宋" w:cs="宋体" w:hint="eastAsia"/>
          <w:kern w:val="0"/>
          <w:sz w:val="24"/>
        </w:rPr>
        <w:t>。</w:t>
      </w:r>
    </w:p>
    <w:p w:rsidR="00EB060A" w:rsidRDefault="00EB060A" w:rsidP="00D8621F">
      <w:pPr>
        <w:ind w:firstLineChars="200" w:firstLine="31680"/>
        <w:rPr>
          <w:rFonts w:ascii="仿宋" w:eastAsia="仿宋" w:cs="宋体"/>
          <w:kern w:val="0"/>
          <w:sz w:val="24"/>
        </w:rPr>
      </w:pPr>
      <w:r w:rsidRPr="00D8621F">
        <w:rPr>
          <w:rFonts w:ascii="仿宋" w:hAnsi="仿宋" w:cs="宋体" w:hint="eastAsia"/>
          <w:b/>
          <w:kern w:val="0"/>
          <w:sz w:val="24"/>
        </w:rPr>
        <w:t>《煤矿安全规程》</w:t>
      </w:r>
      <w:r w:rsidRPr="00B56ACB">
        <w:rPr>
          <w:rFonts w:ascii="仿宋" w:hAnsi="仿宋" w:cs="宋体"/>
          <w:b/>
          <w:kern w:val="0"/>
          <w:sz w:val="24"/>
        </w:rPr>
        <w:t>155</w:t>
      </w:r>
      <w:r w:rsidRPr="00B56ACB">
        <w:rPr>
          <w:rFonts w:ascii="仿宋" w:hAnsi="仿宋" w:cs="宋体" w:hint="eastAsia"/>
          <w:b/>
          <w:kern w:val="0"/>
          <w:sz w:val="24"/>
        </w:rPr>
        <w:t>条</w:t>
      </w:r>
      <w:r>
        <w:rPr>
          <w:rFonts w:ascii="仿宋" w:hAnsi="仿宋" w:cs="宋体" w:hint="eastAsia"/>
          <w:kern w:val="0"/>
          <w:sz w:val="24"/>
        </w:rPr>
        <w:t>：</w:t>
      </w:r>
      <w:r w:rsidRPr="00B56ACB">
        <w:rPr>
          <w:rFonts w:ascii="仿宋" w:hAnsi="仿宋" w:cs="宋体" w:hint="eastAsia"/>
          <w:kern w:val="0"/>
          <w:sz w:val="24"/>
        </w:rPr>
        <w:t>控制风流的风门、风桥、风墙、风窗等设施必须可靠</w:t>
      </w:r>
      <w:r>
        <w:rPr>
          <w:rFonts w:ascii="仿宋" w:hAnsi="仿宋" w:cs="宋体" w:hint="eastAsia"/>
          <w:kern w:val="0"/>
          <w:sz w:val="24"/>
        </w:rPr>
        <w:t>。</w:t>
      </w:r>
      <w:r w:rsidRPr="00B56ACB">
        <w:rPr>
          <w:rFonts w:ascii="仿宋" w:hAnsi="仿宋" w:cs="宋体" w:hint="eastAsia"/>
          <w:kern w:val="0"/>
          <w:sz w:val="24"/>
        </w:rPr>
        <w:t>不应在倾斜运输巷中设置风门</w:t>
      </w:r>
      <w:r w:rsidRPr="00B56ACB">
        <w:rPr>
          <w:rFonts w:ascii="仿宋" w:hAnsi="仿宋" w:cs="宋体"/>
          <w:kern w:val="0"/>
          <w:sz w:val="24"/>
        </w:rPr>
        <w:t>;</w:t>
      </w:r>
      <w:r w:rsidRPr="00B56ACB">
        <w:rPr>
          <w:rFonts w:ascii="仿宋" w:hAnsi="仿宋" w:cs="宋体" w:hint="eastAsia"/>
          <w:kern w:val="0"/>
          <w:sz w:val="24"/>
        </w:rPr>
        <w:t>如果必须设置风门</w:t>
      </w:r>
      <w:r w:rsidRPr="00B56ACB">
        <w:rPr>
          <w:rFonts w:ascii="仿宋" w:eastAsia="仿宋" w:cs="宋体"/>
          <w:kern w:val="0"/>
          <w:sz w:val="24"/>
        </w:rPr>
        <w:t>,</w:t>
      </w:r>
      <w:r w:rsidRPr="00B56ACB">
        <w:rPr>
          <w:rFonts w:ascii="仿宋" w:hAnsi="仿宋" w:cs="宋体" w:hint="eastAsia"/>
          <w:kern w:val="0"/>
          <w:sz w:val="24"/>
        </w:rPr>
        <w:t>应当安设自动风门或者设专人管理</w:t>
      </w:r>
      <w:r w:rsidRPr="00B56ACB">
        <w:rPr>
          <w:rFonts w:ascii="仿宋" w:eastAsia="仿宋" w:cs="宋体"/>
          <w:kern w:val="0"/>
          <w:sz w:val="24"/>
        </w:rPr>
        <w:t>,</w:t>
      </w:r>
      <w:r w:rsidRPr="00B56ACB">
        <w:rPr>
          <w:rFonts w:ascii="仿宋" w:hAnsi="仿宋" w:cs="宋体" w:hint="eastAsia"/>
          <w:kern w:val="0"/>
          <w:sz w:val="24"/>
        </w:rPr>
        <w:t>并有防止矿车或者风门碰撞人员以及矿车碰坏风门的安全措施</w:t>
      </w:r>
      <w:r w:rsidRPr="00B56ACB">
        <w:rPr>
          <w:rFonts w:ascii="仿宋" w:eastAsia="仿宋" w:cs="宋体"/>
          <w:kern w:val="0"/>
          <w:sz w:val="24"/>
        </w:rPr>
        <w:t>.</w:t>
      </w:r>
      <w:r w:rsidRPr="00B56ACB">
        <w:rPr>
          <w:rFonts w:ascii="仿宋" w:hAnsi="仿宋" w:cs="宋体" w:hint="eastAsia"/>
          <w:kern w:val="0"/>
          <w:sz w:val="24"/>
        </w:rPr>
        <w:t>开采突出煤层时</w:t>
      </w:r>
      <w:r w:rsidRPr="00B56ACB">
        <w:rPr>
          <w:rFonts w:ascii="仿宋" w:eastAsia="仿宋" w:cs="宋体"/>
          <w:kern w:val="0"/>
          <w:sz w:val="24"/>
        </w:rPr>
        <w:t>,</w:t>
      </w:r>
      <w:r w:rsidRPr="00B56ACB">
        <w:rPr>
          <w:rFonts w:ascii="仿宋" w:hAnsi="仿宋" w:cs="宋体" w:hint="eastAsia"/>
          <w:kern w:val="0"/>
          <w:sz w:val="24"/>
        </w:rPr>
        <w:t>工作面回风侧不得设置调节风量的设施</w:t>
      </w:r>
      <w:r>
        <w:rPr>
          <w:rFonts w:ascii="仿宋" w:hAnsi="仿宋" w:cs="宋体" w:hint="eastAsia"/>
          <w:kern w:val="0"/>
          <w:sz w:val="24"/>
        </w:rPr>
        <w:t>。</w:t>
      </w:r>
    </w:p>
    <w:p w:rsidR="00EB060A" w:rsidRPr="00B56ACB" w:rsidRDefault="00EB060A" w:rsidP="00332F0C">
      <w:pPr>
        <w:ind w:firstLineChars="200" w:firstLine="31680"/>
        <w:rPr>
          <w:rFonts w:ascii="仿宋" w:eastAsia="仿宋" w:cs="宋体"/>
          <w:kern w:val="0"/>
          <w:sz w:val="24"/>
          <w:szCs w:val="24"/>
        </w:rPr>
      </w:pPr>
      <w:r w:rsidRPr="00601FED">
        <w:rPr>
          <w:rFonts w:ascii="仿宋" w:hAnsi="仿宋" w:cs="宋体" w:hint="eastAsia"/>
          <w:b/>
          <w:kern w:val="0"/>
          <w:sz w:val="24"/>
        </w:rPr>
        <w:t>《煤矿安全规程》</w:t>
      </w:r>
      <w:r w:rsidRPr="00B56ACB">
        <w:rPr>
          <w:rFonts w:ascii="仿宋" w:hAnsi="仿宋" w:cs="宋体"/>
          <w:b/>
          <w:kern w:val="0"/>
          <w:sz w:val="24"/>
        </w:rPr>
        <w:t>149</w:t>
      </w:r>
      <w:r w:rsidRPr="00B56ACB">
        <w:rPr>
          <w:rFonts w:ascii="仿宋" w:hAnsi="仿宋" w:cs="宋体" w:hint="eastAsia"/>
          <w:b/>
          <w:kern w:val="0"/>
          <w:sz w:val="24"/>
        </w:rPr>
        <w:t>条</w:t>
      </w:r>
      <w:r>
        <w:rPr>
          <w:rFonts w:ascii="仿宋" w:hAnsi="仿宋" w:cs="宋体" w:hint="eastAsia"/>
          <w:kern w:val="0"/>
          <w:sz w:val="24"/>
        </w:rPr>
        <w:t>：</w:t>
      </w:r>
      <w:r w:rsidRPr="00B56ACB">
        <w:rPr>
          <w:rFonts w:ascii="仿宋" w:hAnsi="仿宋" w:cs="宋体" w:hint="eastAsia"/>
          <w:kern w:val="0"/>
          <w:sz w:val="24"/>
        </w:rPr>
        <w:t>生产水平和采</w:t>
      </w:r>
      <w:r w:rsidRPr="00B56ACB">
        <w:rPr>
          <w:rFonts w:ascii="仿宋" w:hAnsi="仿宋" w:cs="宋体"/>
          <w:kern w:val="0"/>
          <w:sz w:val="24"/>
        </w:rPr>
        <w:t xml:space="preserve"> (</w:t>
      </w:r>
      <w:r w:rsidRPr="00B56ACB">
        <w:rPr>
          <w:rFonts w:ascii="仿宋" w:hAnsi="仿宋" w:cs="宋体" w:hint="eastAsia"/>
          <w:kern w:val="0"/>
          <w:sz w:val="24"/>
        </w:rPr>
        <w:t>盘</w:t>
      </w:r>
      <w:r w:rsidRPr="00B56ACB">
        <w:rPr>
          <w:rFonts w:ascii="仿宋" w:hAnsi="仿宋" w:cs="宋体"/>
          <w:kern w:val="0"/>
          <w:sz w:val="24"/>
        </w:rPr>
        <w:t>)</w:t>
      </w:r>
      <w:r w:rsidRPr="00B56ACB">
        <w:rPr>
          <w:rFonts w:ascii="仿宋" w:hAnsi="仿宋" w:cs="宋体" w:hint="eastAsia"/>
          <w:kern w:val="0"/>
          <w:sz w:val="24"/>
        </w:rPr>
        <w:t>区必须实行分区通风</w:t>
      </w:r>
      <w:r w:rsidRPr="00B56ACB">
        <w:rPr>
          <w:rFonts w:ascii="仿宋" w:eastAsia="仿宋" w:cs="宋体"/>
          <w:kern w:val="0"/>
          <w:sz w:val="24"/>
        </w:rPr>
        <w:t>.</w:t>
      </w:r>
      <w:r w:rsidRPr="00B56ACB">
        <w:rPr>
          <w:rFonts w:ascii="仿宋" w:hAnsi="仿宋" w:cs="宋体" w:hint="eastAsia"/>
          <w:kern w:val="0"/>
          <w:sz w:val="24"/>
        </w:rPr>
        <w:t>准备采区</w:t>
      </w:r>
      <w:r w:rsidRPr="00B56ACB">
        <w:rPr>
          <w:rFonts w:ascii="仿宋" w:eastAsia="仿宋" w:cs="宋体"/>
          <w:kern w:val="0"/>
          <w:sz w:val="24"/>
        </w:rPr>
        <w:t>,</w:t>
      </w:r>
      <w:r w:rsidRPr="00B56ACB">
        <w:rPr>
          <w:rFonts w:ascii="仿宋" w:hAnsi="仿宋" w:cs="宋体" w:hint="eastAsia"/>
          <w:kern w:val="0"/>
          <w:sz w:val="24"/>
        </w:rPr>
        <w:t>必须在采区构成通风系统后</w:t>
      </w:r>
      <w:r w:rsidRPr="00B56ACB">
        <w:rPr>
          <w:rFonts w:ascii="仿宋" w:eastAsia="仿宋" w:cs="宋体"/>
          <w:kern w:val="0"/>
          <w:sz w:val="24"/>
        </w:rPr>
        <w:t>,</w:t>
      </w:r>
      <w:r w:rsidRPr="00B56ACB">
        <w:rPr>
          <w:rFonts w:ascii="仿宋" w:hAnsi="仿宋" w:cs="宋体" w:hint="eastAsia"/>
          <w:kern w:val="0"/>
          <w:sz w:val="24"/>
        </w:rPr>
        <w:t>方可开掘其他巷道</w:t>
      </w:r>
      <w:r w:rsidRPr="00B56ACB">
        <w:rPr>
          <w:rFonts w:ascii="仿宋" w:hAnsi="仿宋" w:cs="宋体"/>
          <w:kern w:val="0"/>
          <w:sz w:val="24"/>
        </w:rPr>
        <w:t>;</w:t>
      </w:r>
      <w:r w:rsidRPr="00B56ACB">
        <w:rPr>
          <w:rFonts w:ascii="仿宋" w:hAnsi="仿宋" w:cs="宋体" w:hint="eastAsia"/>
          <w:kern w:val="0"/>
          <w:sz w:val="24"/>
        </w:rPr>
        <w:t>采用倾斜长壁布置的</w:t>
      </w:r>
      <w:r w:rsidRPr="00B56ACB">
        <w:rPr>
          <w:rFonts w:ascii="仿宋" w:eastAsia="仿宋" w:cs="宋体"/>
          <w:kern w:val="0"/>
          <w:sz w:val="24"/>
        </w:rPr>
        <w:t>,</w:t>
      </w:r>
      <w:r w:rsidRPr="00B56ACB">
        <w:rPr>
          <w:rFonts w:ascii="仿宋" w:hAnsi="仿宋" w:cs="宋体" w:hint="eastAsia"/>
          <w:kern w:val="0"/>
          <w:sz w:val="24"/>
        </w:rPr>
        <w:t>大巷必须至少超前</w:t>
      </w:r>
      <w:r w:rsidRPr="00B56ACB">
        <w:rPr>
          <w:rFonts w:ascii="仿宋" w:hAnsi="仿宋" w:cs="宋体"/>
          <w:kern w:val="0"/>
          <w:sz w:val="24"/>
        </w:rPr>
        <w:t xml:space="preserve"> </w:t>
      </w:r>
      <w:r w:rsidRPr="00B56ACB">
        <w:rPr>
          <w:rFonts w:ascii="仿宋" w:hAnsi="仿宋" w:cs="宋体" w:hint="eastAsia"/>
          <w:kern w:val="0"/>
          <w:sz w:val="24"/>
        </w:rPr>
        <w:t>２</w:t>
      </w:r>
      <w:r w:rsidRPr="00B56ACB">
        <w:rPr>
          <w:rFonts w:ascii="仿宋" w:hAnsi="仿宋" w:cs="宋体"/>
          <w:kern w:val="0"/>
          <w:sz w:val="24"/>
        </w:rPr>
        <w:t xml:space="preserve"> </w:t>
      </w:r>
      <w:r w:rsidRPr="00B56ACB">
        <w:rPr>
          <w:rFonts w:ascii="仿宋" w:hAnsi="仿宋" w:cs="宋体" w:hint="eastAsia"/>
          <w:kern w:val="0"/>
          <w:sz w:val="24"/>
        </w:rPr>
        <w:t>个区段</w:t>
      </w:r>
      <w:r w:rsidRPr="00B56ACB">
        <w:rPr>
          <w:rFonts w:ascii="仿宋" w:eastAsia="仿宋" w:cs="宋体"/>
          <w:kern w:val="0"/>
          <w:sz w:val="24"/>
        </w:rPr>
        <w:t>,</w:t>
      </w:r>
      <w:r w:rsidRPr="00B56ACB">
        <w:rPr>
          <w:rFonts w:ascii="仿宋" w:hAnsi="仿宋" w:cs="宋体" w:hint="eastAsia"/>
          <w:kern w:val="0"/>
          <w:sz w:val="24"/>
        </w:rPr>
        <w:t>并构成通风系统后</w:t>
      </w:r>
      <w:r w:rsidRPr="00B56ACB">
        <w:rPr>
          <w:rFonts w:ascii="仿宋" w:eastAsia="仿宋" w:cs="宋体"/>
          <w:kern w:val="0"/>
          <w:sz w:val="24"/>
        </w:rPr>
        <w:t>,</w:t>
      </w:r>
      <w:r w:rsidRPr="00B56ACB">
        <w:rPr>
          <w:rFonts w:ascii="仿宋" w:hAnsi="仿宋" w:cs="宋体" w:hint="eastAsia"/>
          <w:kern w:val="0"/>
          <w:sz w:val="24"/>
        </w:rPr>
        <w:t>方可开掘其他巷道</w:t>
      </w:r>
      <w:r w:rsidRPr="00B56ACB">
        <w:rPr>
          <w:rFonts w:ascii="仿宋" w:eastAsia="仿宋" w:cs="宋体"/>
          <w:kern w:val="0"/>
          <w:sz w:val="24"/>
        </w:rPr>
        <w:t>.</w:t>
      </w:r>
      <w:r w:rsidRPr="00B56ACB">
        <w:rPr>
          <w:rFonts w:ascii="仿宋" w:hAnsi="仿宋" w:cs="宋体" w:hint="eastAsia"/>
          <w:kern w:val="0"/>
          <w:sz w:val="24"/>
        </w:rPr>
        <w:t>采煤工作面必须在采</w:t>
      </w:r>
      <w:r w:rsidRPr="00B56ACB">
        <w:rPr>
          <w:rFonts w:ascii="仿宋" w:hAnsi="仿宋" w:cs="宋体"/>
          <w:kern w:val="0"/>
          <w:sz w:val="24"/>
        </w:rPr>
        <w:t xml:space="preserve"> (</w:t>
      </w:r>
      <w:r w:rsidRPr="00B56ACB">
        <w:rPr>
          <w:rFonts w:ascii="仿宋" w:hAnsi="仿宋" w:cs="宋体" w:hint="eastAsia"/>
          <w:kern w:val="0"/>
          <w:sz w:val="24"/>
        </w:rPr>
        <w:t>盘</w:t>
      </w:r>
      <w:r w:rsidRPr="00B56ACB">
        <w:rPr>
          <w:rFonts w:ascii="仿宋" w:hAnsi="仿宋" w:cs="宋体"/>
          <w:kern w:val="0"/>
          <w:sz w:val="24"/>
        </w:rPr>
        <w:t>)</w:t>
      </w:r>
      <w:r w:rsidRPr="00B56ACB">
        <w:rPr>
          <w:rFonts w:ascii="仿宋" w:hAnsi="仿宋" w:cs="宋体" w:hint="eastAsia"/>
          <w:kern w:val="0"/>
          <w:sz w:val="24"/>
        </w:rPr>
        <w:t>区构成完整的通风、排水系统后</w:t>
      </w:r>
      <w:r w:rsidRPr="00B56ACB">
        <w:rPr>
          <w:rFonts w:ascii="仿宋" w:eastAsia="仿宋" w:cs="宋体"/>
          <w:kern w:val="0"/>
          <w:sz w:val="24"/>
        </w:rPr>
        <w:t>,</w:t>
      </w:r>
      <w:r w:rsidRPr="00B56ACB">
        <w:rPr>
          <w:rFonts w:ascii="仿宋" w:hAnsi="仿宋" w:cs="宋体" w:hint="eastAsia"/>
          <w:kern w:val="0"/>
          <w:sz w:val="24"/>
        </w:rPr>
        <w:t>方可回采</w:t>
      </w:r>
      <w:r w:rsidRPr="00B56ACB">
        <w:rPr>
          <w:rFonts w:ascii="仿宋" w:eastAsia="仿宋" w:cs="宋体"/>
          <w:kern w:val="0"/>
          <w:sz w:val="24"/>
        </w:rPr>
        <w:t>.</w:t>
      </w:r>
      <w:r w:rsidRPr="00B56ACB">
        <w:rPr>
          <w:rFonts w:ascii="仿宋" w:hAnsi="仿宋" w:cs="宋体" w:hint="eastAsia"/>
          <w:kern w:val="0"/>
          <w:sz w:val="24"/>
        </w:rPr>
        <w:t>高瓦斯、突出矿井的每个采</w:t>
      </w:r>
      <w:r w:rsidRPr="00B56ACB">
        <w:rPr>
          <w:rFonts w:ascii="仿宋" w:hAnsi="仿宋" w:cs="宋体"/>
          <w:kern w:val="0"/>
          <w:sz w:val="24"/>
        </w:rPr>
        <w:t xml:space="preserve"> (</w:t>
      </w:r>
      <w:r w:rsidRPr="00B56ACB">
        <w:rPr>
          <w:rFonts w:ascii="仿宋" w:hAnsi="仿宋" w:cs="宋体" w:hint="eastAsia"/>
          <w:kern w:val="0"/>
          <w:sz w:val="24"/>
        </w:rPr>
        <w:t>盘</w:t>
      </w:r>
      <w:r w:rsidRPr="00B56ACB">
        <w:rPr>
          <w:rFonts w:ascii="仿宋" w:hAnsi="仿宋" w:cs="宋体"/>
          <w:kern w:val="0"/>
          <w:sz w:val="24"/>
        </w:rPr>
        <w:t>)</w:t>
      </w:r>
      <w:r w:rsidRPr="00B56ACB">
        <w:rPr>
          <w:rFonts w:ascii="仿宋" w:hAnsi="仿宋" w:cs="宋体" w:hint="eastAsia"/>
          <w:kern w:val="0"/>
          <w:sz w:val="24"/>
        </w:rPr>
        <w:t>区和开采容易自燃煤层的采</w:t>
      </w:r>
      <w:r w:rsidRPr="00B56ACB">
        <w:rPr>
          <w:rFonts w:ascii="仿宋" w:hAnsi="仿宋" w:cs="宋体"/>
          <w:kern w:val="0"/>
          <w:sz w:val="24"/>
        </w:rPr>
        <w:t xml:space="preserve"> (</w:t>
      </w:r>
      <w:r w:rsidRPr="00B56ACB">
        <w:rPr>
          <w:rFonts w:ascii="仿宋" w:hAnsi="仿宋" w:cs="宋体" w:hint="eastAsia"/>
          <w:kern w:val="0"/>
          <w:sz w:val="24"/>
        </w:rPr>
        <w:t>盘</w:t>
      </w:r>
      <w:r w:rsidRPr="00B56ACB">
        <w:rPr>
          <w:rFonts w:ascii="仿宋" w:hAnsi="仿宋" w:cs="宋体"/>
          <w:kern w:val="0"/>
          <w:sz w:val="24"/>
        </w:rPr>
        <w:t>)</w:t>
      </w:r>
      <w:r w:rsidRPr="00B56ACB">
        <w:rPr>
          <w:rFonts w:ascii="仿宋" w:hAnsi="仿宋" w:cs="宋体" w:hint="eastAsia"/>
          <w:kern w:val="0"/>
          <w:sz w:val="24"/>
        </w:rPr>
        <w:t>区</w:t>
      </w:r>
      <w:r w:rsidRPr="00B56ACB">
        <w:rPr>
          <w:rFonts w:ascii="仿宋" w:eastAsia="仿宋" w:cs="宋体"/>
          <w:kern w:val="0"/>
          <w:sz w:val="24"/>
        </w:rPr>
        <w:t>,</w:t>
      </w:r>
      <w:r w:rsidRPr="00B56ACB">
        <w:rPr>
          <w:rFonts w:ascii="仿宋" w:hAnsi="仿宋" w:cs="宋体" w:hint="eastAsia"/>
          <w:kern w:val="0"/>
          <w:sz w:val="24"/>
        </w:rPr>
        <w:t>必须设置至少</w:t>
      </w:r>
      <w:r w:rsidRPr="00B56ACB">
        <w:rPr>
          <w:rFonts w:ascii="仿宋" w:hAnsi="仿宋" w:cs="宋体"/>
          <w:kern w:val="0"/>
          <w:sz w:val="24"/>
        </w:rPr>
        <w:t xml:space="preserve"> </w:t>
      </w:r>
      <w:r w:rsidRPr="00B56ACB">
        <w:rPr>
          <w:rFonts w:ascii="仿宋" w:hAnsi="仿宋" w:cs="宋体" w:hint="eastAsia"/>
          <w:kern w:val="0"/>
          <w:sz w:val="24"/>
        </w:rPr>
        <w:t>１</w:t>
      </w:r>
      <w:r w:rsidRPr="00B56ACB">
        <w:rPr>
          <w:rFonts w:ascii="仿宋" w:hAnsi="仿宋" w:cs="宋体"/>
          <w:kern w:val="0"/>
          <w:sz w:val="24"/>
        </w:rPr>
        <w:t xml:space="preserve"> </w:t>
      </w:r>
      <w:r w:rsidRPr="00B56ACB">
        <w:rPr>
          <w:rFonts w:ascii="仿宋" w:hAnsi="仿宋" w:cs="宋体" w:hint="eastAsia"/>
          <w:kern w:val="0"/>
          <w:sz w:val="24"/>
        </w:rPr>
        <w:t>条专用回风巷</w:t>
      </w:r>
      <w:r w:rsidRPr="00B56ACB">
        <w:rPr>
          <w:rFonts w:ascii="仿宋" w:hAnsi="仿宋" w:cs="宋体"/>
          <w:kern w:val="0"/>
          <w:sz w:val="24"/>
        </w:rPr>
        <w:t>;</w:t>
      </w:r>
      <w:r w:rsidRPr="00B56ACB">
        <w:rPr>
          <w:rFonts w:ascii="仿宋" w:hAnsi="仿宋" w:cs="宋体" w:hint="eastAsia"/>
          <w:kern w:val="0"/>
          <w:sz w:val="24"/>
        </w:rPr>
        <w:t>低瓦斯矿井开采煤层群和分层开采采用联合布置的采</w:t>
      </w:r>
      <w:r w:rsidRPr="00B56ACB">
        <w:rPr>
          <w:rFonts w:ascii="仿宋" w:hAnsi="仿宋" w:cs="宋体"/>
          <w:kern w:val="0"/>
          <w:sz w:val="24"/>
        </w:rPr>
        <w:t xml:space="preserve"> (</w:t>
      </w:r>
      <w:r w:rsidRPr="00B56ACB">
        <w:rPr>
          <w:rFonts w:ascii="仿宋" w:hAnsi="仿宋" w:cs="宋体" w:hint="eastAsia"/>
          <w:kern w:val="0"/>
          <w:sz w:val="24"/>
        </w:rPr>
        <w:t>盘</w:t>
      </w:r>
      <w:r w:rsidRPr="00B56ACB">
        <w:rPr>
          <w:rFonts w:ascii="仿宋" w:hAnsi="仿宋" w:cs="宋体"/>
          <w:kern w:val="0"/>
          <w:sz w:val="24"/>
        </w:rPr>
        <w:t>)</w:t>
      </w:r>
      <w:r w:rsidRPr="00B56ACB">
        <w:rPr>
          <w:rFonts w:ascii="仿宋" w:hAnsi="仿宋" w:cs="宋体" w:hint="eastAsia"/>
          <w:kern w:val="0"/>
          <w:sz w:val="24"/>
        </w:rPr>
        <w:t>区</w:t>
      </w:r>
      <w:r w:rsidRPr="00B56ACB">
        <w:rPr>
          <w:rFonts w:ascii="仿宋" w:eastAsia="仿宋" w:cs="宋体"/>
          <w:kern w:val="0"/>
          <w:sz w:val="24"/>
        </w:rPr>
        <w:t>,</w:t>
      </w:r>
      <w:r w:rsidRPr="00B56ACB">
        <w:rPr>
          <w:rFonts w:ascii="仿宋" w:hAnsi="仿宋" w:cs="宋体" w:hint="eastAsia"/>
          <w:kern w:val="0"/>
          <w:sz w:val="24"/>
        </w:rPr>
        <w:t>必须设置</w:t>
      </w:r>
      <w:r w:rsidRPr="00B56ACB">
        <w:rPr>
          <w:rFonts w:ascii="仿宋" w:hAnsi="仿宋" w:cs="宋体"/>
          <w:kern w:val="0"/>
          <w:sz w:val="24"/>
        </w:rPr>
        <w:t xml:space="preserve"> </w:t>
      </w:r>
      <w:r w:rsidRPr="00B56ACB">
        <w:rPr>
          <w:rFonts w:ascii="仿宋" w:hAnsi="仿宋" w:cs="宋体" w:hint="eastAsia"/>
          <w:kern w:val="0"/>
          <w:sz w:val="24"/>
        </w:rPr>
        <w:t>１</w:t>
      </w:r>
      <w:r w:rsidRPr="00B56ACB">
        <w:rPr>
          <w:rFonts w:ascii="仿宋" w:hAnsi="仿宋" w:cs="宋体"/>
          <w:kern w:val="0"/>
          <w:sz w:val="24"/>
        </w:rPr>
        <w:t xml:space="preserve"> </w:t>
      </w:r>
      <w:r w:rsidRPr="00B56ACB">
        <w:rPr>
          <w:rFonts w:ascii="仿宋" w:hAnsi="仿宋" w:cs="宋体" w:hint="eastAsia"/>
          <w:kern w:val="0"/>
          <w:sz w:val="24"/>
        </w:rPr>
        <w:t>条专用回风巷</w:t>
      </w:r>
      <w:r w:rsidRPr="00B56ACB">
        <w:rPr>
          <w:rFonts w:ascii="仿宋" w:eastAsia="仿宋" w:cs="宋体"/>
          <w:kern w:val="0"/>
          <w:sz w:val="24"/>
        </w:rPr>
        <w:t>.</w:t>
      </w:r>
      <w:r w:rsidRPr="00B56ACB">
        <w:rPr>
          <w:rFonts w:ascii="仿宋" w:hAnsi="仿宋" w:cs="宋体" w:hint="eastAsia"/>
          <w:kern w:val="0"/>
          <w:sz w:val="24"/>
        </w:rPr>
        <w:t>采区进、回风巷必须贯穿整个采区</w:t>
      </w:r>
      <w:r w:rsidRPr="00B56ACB">
        <w:rPr>
          <w:rFonts w:ascii="仿宋" w:eastAsia="仿宋" w:cs="宋体"/>
          <w:kern w:val="0"/>
          <w:sz w:val="24"/>
        </w:rPr>
        <w:t>,</w:t>
      </w:r>
      <w:r w:rsidRPr="00B56ACB">
        <w:rPr>
          <w:rFonts w:ascii="仿宋" w:hAnsi="仿宋" w:cs="宋体" w:hint="eastAsia"/>
          <w:kern w:val="0"/>
          <w:sz w:val="24"/>
        </w:rPr>
        <w:t>严禁一段为进风巷、一段为回风巷</w:t>
      </w:r>
      <w:r>
        <w:rPr>
          <w:rFonts w:ascii="仿宋" w:hAnsi="仿宋" w:cs="宋体" w:hint="eastAsia"/>
          <w:kern w:val="0"/>
          <w:sz w:val="24"/>
        </w:rPr>
        <w:t>。</w:t>
      </w:r>
    </w:p>
    <w:p w:rsidR="00EB060A" w:rsidRDefault="00EB060A" w:rsidP="00332F0C">
      <w:pPr>
        <w:ind w:firstLineChars="200" w:firstLine="31680"/>
        <w:rPr>
          <w:rFonts w:ascii="仿宋" w:eastAsia="仿宋"/>
          <w:sz w:val="24"/>
        </w:rPr>
      </w:pPr>
      <w:r w:rsidRPr="00B56ACB">
        <w:rPr>
          <w:rFonts w:ascii="仿宋" w:hAnsi="仿宋" w:hint="eastAsia"/>
          <w:b/>
          <w:sz w:val="24"/>
        </w:rPr>
        <w:t>《防治煤与瓦斯突出规定》</w:t>
      </w:r>
      <w:r w:rsidRPr="00B56ACB">
        <w:rPr>
          <w:rFonts w:ascii="仿宋" w:hAnsi="仿宋"/>
          <w:b/>
          <w:sz w:val="24"/>
        </w:rPr>
        <w:t>23</w:t>
      </w:r>
      <w:r w:rsidRPr="00B56ACB">
        <w:rPr>
          <w:rFonts w:ascii="仿宋" w:hAnsi="仿宋" w:hint="eastAsia"/>
          <w:b/>
          <w:sz w:val="24"/>
        </w:rPr>
        <w:t>条</w:t>
      </w:r>
      <w:r>
        <w:rPr>
          <w:rFonts w:ascii="仿宋" w:hAnsi="仿宋" w:hint="eastAsia"/>
          <w:sz w:val="24"/>
        </w:rPr>
        <w:t>：</w:t>
      </w:r>
    </w:p>
    <w:p w:rsidR="00EB060A" w:rsidRDefault="00EB060A" w:rsidP="000600CF">
      <w:pPr>
        <w:spacing w:line="360" w:lineRule="auto"/>
        <w:ind w:firstLineChars="200" w:firstLine="31680"/>
        <w:rPr>
          <w:sz w:val="24"/>
          <w:szCs w:val="24"/>
        </w:rPr>
      </w:pPr>
      <w:r>
        <w:rPr>
          <w:rFonts w:hint="eastAsia"/>
          <w:sz w:val="24"/>
          <w:szCs w:val="24"/>
        </w:rPr>
        <w:t>突出矿井的通风系统应当符合下列要求：（一）井巷揭穿突出煤层前，具有独立的、可靠的通风系统；（二）突出矿井、有突出危险煤层的采区、突出煤层工作面都有独立的回风系统。采区回风巷是专用回风巷；（三）在突出煤层中，严禁任何</w:t>
      </w:r>
      <w:r>
        <w:rPr>
          <w:sz w:val="24"/>
          <w:szCs w:val="24"/>
        </w:rPr>
        <w:t>2</w:t>
      </w:r>
      <w:r>
        <w:rPr>
          <w:rFonts w:hint="eastAsia"/>
          <w:sz w:val="24"/>
          <w:szCs w:val="24"/>
        </w:rPr>
        <w:t>个采掘工作面之间串联通风；（四）煤（岩）与瓦斯突出煤层采区回风巷及总回风巷安设高低浓度甲烷传感器；（五）突出煤层采掘工作面回风侧不得设置调节风量的设施。易自燃煤层的采煤工作面确需设置调节设施的，须经煤矿企业技术负责人批准；（六）严禁在井下安设辅助通风机；（七）突出煤层掘进工作面的通风方式采用压入式。</w:t>
      </w:r>
    </w:p>
    <w:p w:rsidR="00EB060A" w:rsidRPr="00B56ACB" w:rsidRDefault="00EB060A" w:rsidP="00332F0C">
      <w:pPr>
        <w:ind w:firstLineChars="200" w:firstLine="31680"/>
        <w:rPr>
          <w:rFonts w:ascii="仿宋" w:eastAsia="仿宋"/>
          <w:sz w:val="24"/>
        </w:rPr>
      </w:pPr>
      <w:r w:rsidRPr="00B56ACB">
        <w:rPr>
          <w:rFonts w:ascii="仿宋" w:hAnsi="仿宋" w:hint="eastAsia"/>
          <w:b/>
          <w:sz w:val="24"/>
        </w:rPr>
        <w:t>《煤矿安全规程》第</w:t>
      </w:r>
      <w:r w:rsidRPr="00B56ACB">
        <w:rPr>
          <w:rFonts w:ascii="仿宋" w:hAnsi="仿宋"/>
          <w:b/>
          <w:sz w:val="24"/>
        </w:rPr>
        <w:t>150</w:t>
      </w:r>
      <w:r w:rsidRPr="00B56ACB">
        <w:rPr>
          <w:rFonts w:ascii="仿宋" w:hAnsi="仿宋" w:hint="eastAsia"/>
          <w:b/>
          <w:sz w:val="24"/>
        </w:rPr>
        <w:t>条</w:t>
      </w:r>
      <w:r>
        <w:rPr>
          <w:rFonts w:ascii="仿宋" w:hAnsi="仿宋" w:hint="eastAsia"/>
          <w:b/>
          <w:sz w:val="24"/>
        </w:rPr>
        <w:t>：</w:t>
      </w:r>
      <w:r w:rsidRPr="00B56ACB">
        <w:rPr>
          <w:rFonts w:ascii="仿宋" w:hAnsi="仿宋" w:hint="eastAsia"/>
          <w:sz w:val="24"/>
        </w:rPr>
        <w:t>采、掘工作面应当实行独立通风</w:t>
      </w:r>
      <w:r w:rsidRPr="00B56ACB">
        <w:rPr>
          <w:rFonts w:ascii="仿宋" w:eastAsia="仿宋"/>
          <w:sz w:val="24"/>
        </w:rPr>
        <w:t>,</w:t>
      </w:r>
      <w:r w:rsidRPr="00B56ACB">
        <w:rPr>
          <w:rFonts w:ascii="仿宋" w:hAnsi="仿宋" w:hint="eastAsia"/>
          <w:sz w:val="24"/>
        </w:rPr>
        <w:t>严禁</w:t>
      </w:r>
      <w:r w:rsidRPr="00B56ACB">
        <w:rPr>
          <w:rFonts w:ascii="仿宋" w:hAnsi="仿宋"/>
          <w:sz w:val="24"/>
        </w:rPr>
        <w:t xml:space="preserve"> </w:t>
      </w:r>
      <w:r w:rsidRPr="00B56ACB">
        <w:rPr>
          <w:rFonts w:ascii="仿宋" w:hAnsi="仿宋" w:hint="eastAsia"/>
          <w:sz w:val="24"/>
        </w:rPr>
        <w:t>２</w:t>
      </w:r>
      <w:r w:rsidRPr="00B56ACB">
        <w:rPr>
          <w:rFonts w:ascii="仿宋" w:hAnsi="仿宋"/>
          <w:sz w:val="24"/>
        </w:rPr>
        <w:t xml:space="preserve"> </w:t>
      </w:r>
      <w:r w:rsidRPr="00B56ACB">
        <w:rPr>
          <w:rFonts w:ascii="仿宋" w:hAnsi="仿宋" w:hint="eastAsia"/>
          <w:sz w:val="24"/>
        </w:rPr>
        <w:t>个采煤工作面之间串联通风</w:t>
      </w:r>
      <w:r w:rsidRPr="00B56ACB">
        <w:rPr>
          <w:rFonts w:ascii="仿宋" w:eastAsia="仿宋"/>
          <w:sz w:val="24"/>
        </w:rPr>
        <w:t>.</w:t>
      </w:r>
      <w:r w:rsidRPr="00B56ACB">
        <w:rPr>
          <w:rFonts w:ascii="仿宋" w:hAnsi="仿宋" w:hint="eastAsia"/>
          <w:sz w:val="24"/>
        </w:rPr>
        <w:t>同一采区内</w:t>
      </w:r>
      <w:r w:rsidRPr="00B56ACB">
        <w:rPr>
          <w:rFonts w:ascii="仿宋" w:hAnsi="仿宋"/>
          <w:sz w:val="24"/>
        </w:rPr>
        <w:t xml:space="preserve"> </w:t>
      </w:r>
      <w:r w:rsidRPr="00B56ACB">
        <w:rPr>
          <w:rFonts w:ascii="仿宋" w:hAnsi="仿宋" w:hint="eastAsia"/>
          <w:sz w:val="24"/>
        </w:rPr>
        <w:t>１</w:t>
      </w:r>
      <w:r w:rsidRPr="00B56ACB">
        <w:rPr>
          <w:rFonts w:ascii="仿宋" w:hAnsi="仿宋"/>
          <w:sz w:val="24"/>
        </w:rPr>
        <w:t xml:space="preserve"> </w:t>
      </w:r>
      <w:r w:rsidRPr="00B56ACB">
        <w:rPr>
          <w:rFonts w:ascii="仿宋" w:hAnsi="仿宋" w:hint="eastAsia"/>
          <w:sz w:val="24"/>
        </w:rPr>
        <w:t>个采煤工作面与其相连接的</w:t>
      </w:r>
      <w:r w:rsidRPr="00B56ACB">
        <w:rPr>
          <w:rFonts w:ascii="仿宋" w:hAnsi="仿宋"/>
          <w:sz w:val="24"/>
        </w:rPr>
        <w:t xml:space="preserve"> </w:t>
      </w:r>
      <w:r w:rsidRPr="00B56ACB">
        <w:rPr>
          <w:rFonts w:ascii="仿宋" w:hAnsi="仿宋" w:hint="eastAsia"/>
          <w:sz w:val="24"/>
        </w:rPr>
        <w:t>１</w:t>
      </w:r>
      <w:r w:rsidRPr="00B56ACB">
        <w:rPr>
          <w:rFonts w:ascii="仿宋" w:hAnsi="仿宋"/>
          <w:sz w:val="24"/>
        </w:rPr>
        <w:t xml:space="preserve"> </w:t>
      </w:r>
      <w:r w:rsidRPr="00B56ACB">
        <w:rPr>
          <w:rFonts w:ascii="仿宋" w:hAnsi="仿宋" w:hint="eastAsia"/>
          <w:sz w:val="24"/>
        </w:rPr>
        <w:t>个掘进工作面、相邻的</w:t>
      </w:r>
      <w:r w:rsidRPr="00B56ACB">
        <w:rPr>
          <w:rFonts w:ascii="仿宋" w:hAnsi="仿宋"/>
          <w:sz w:val="24"/>
        </w:rPr>
        <w:t xml:space="preserve"> </w:t>
      </w:r>
      <w:r w:rsidRPr="00B56ACB">
        <w:rPr>
          <w:rFonts w:ascii="仿宋" w:hAnsi="仿宋" w:hint="eastAsia"/>
          <w:sz w:val="24"/>
        </w:rPr>
        <w:t>２</w:t>
      </w:r>
      <w:r w:rsidRPr="00B56ACB">
        <w:rPr>
          <w:rFonts w:ascii="仿宋" w:hAnsi="仿宋"/>
          <w:sz w:val="24"/>
        </w:rPr>
        <w:t xml:space="preserve"> </w:t>
      </w:r>
      <w:r w:rsidRPr="00B56ACB">
        <w:rPr>
          <w:rFonts w:ascii="仿宋" w:hAnsi="仿宋" w:hint="eastAsia"/>
          <w:sz w:val="24"/>
        </w:rPr>
        <w:t>个掘进工作面</w:t>
      </w:r>
      <w:r w:rsidRPr="00B56ACB">
        <w:rPr>
          <w:rFonts w:ascii="仿宋" w:eastAsia="仿宋"/>
          <w:sz w:val="24"/>
        </w:rPr>
        <w:t>,</w:t>
      </w:r>
      <w:r w:rsidRPr="00B56ACB">
        <w:rPr>
          <w:rFonts w:ascii="仿宋" w:hAnsi="仿宋" w:hint="eastAsia"/>
          <w:sz w:val="24"/>
        </w:rPr>
        <w:t>布置独立通风有困难时</w:t>
      </w:r>
      <w:r w:rsidRPr="00B56ACB">
        <w:rPr>
          <w:rFonts w:ascii="仿宋" w:eastAsia="仿宋"/>
          <w:sz w:val="24"/>
        </w:rPr>
        <w:t>,</w:t>
      </w:r>
      <w:r w:rsidRPr="00B56ACB">
        <w:rPr>
          <w:rFonts w:ascii="仿宋" w:hAnsi="仿宋" w:hint="eastAsia"/>
          <w:sz w:val="24"/>
        </w:rPr>
        <w:t>在制定措施后</w:t>
      </w:r>
      <w:r w:rsidRPr="00B56ACB">
        <w:rPr>
          <w:rFonts w:ascii="仿宋" w:eastAsia="仿宋"/>
          <w:sz w:val="24"/>
        </w:rPr>
        <w:t>,</w:t>
      </w:r>
      <w:r w:rsidRPr="00B56ACB">
        <w:rPr>
          <w:rFonts w:ascii="仿宋" w:hAnsi="仿宋" w:hint="eastAsia"/>
          <w:sz w:val="24"/>
        </w:rPr>
        <w:t>可采用串联通风</w:t>
      </w:r>
      <w:r w:rsidRPr="00B56ACB">
        <w:rPr>
          <w:rFonts w:ascii="仿宋" w:eastAsia="仿宋"/>
          <w:sz w:val="24"/>
        </w:rPr>
        <w:t>,</w:t>
      </w:r>
      <w:r w:rsidRPr="00B56ACB">
        <w:rPr>
          <w:rFonts w:ascii="仿宋" w:hAnsi="仿宋" w:hint="eastAsia"/>
          <w:sz w:val="24"/>
        </w:rPr>
        <w:t>但串联通风的次数不得超过</w:t>
      </w:r>
      <w:r w:rsidRPr="00B56ACB">
        <w:rPr>
          <w:rFonts w:ascii="仿宋" w:hAnsi="仿宋"/>
          <w:sz w:val="24"/>
        </w:rPr>
        <w:t xml:space="preserve"> </w:t>
      </w:r>
      <w:r w:rsidRPr="00B56ACB">
        <w:rPr>
          <w:rFonts w:ascii="仿宋" w:hAnsi="仿宋" w:hint="eastAsia"/>
          <w:sz w:val="24"/>
        </w:rPr>
        <w:t>１</w:t>
      </w:r>
      <w:r w:rsidRPr="00B56ACB">
        <w:rPr>
          <w:rFonts w:ascii="仿宋" w:hAnsi="仿宋"/>
          <w:sz w:val="24"/>
        </w:rPr>
        <w:t xml:space="preserve"> </w:t>
      </w:r>
      <w:r w:rsidRPr="00B56ACB">
        <w:rPr>
          <w:rFonts w:ascii="仿宋" w:hAnsi="仿宋" w:hint="eastAsia"/>
          <w:sz w:val="24"/>
        </w:rPr>
        <w:t>次</w:t>
      </w:r>
      <w:r w:rsidRPr="00B56ACB">
        <w:rPr>
          <w:rFonts w:ascii="仿宋" w:eastAsia="仿宋"/>
          <w:sz w:val="24"/>
        </w:rPr>
        <w:t>.</w:t>
      </w:r>
      <w:r w:rsidRPr="00B56ACB">
        <w:rPr>
          <w:rFonts w:ascii="仿宋" w:hAnsi="仿宋" w:hint="eastAsia"/>
          <w:sz w:val="24"/>
        </w:rPr>
        <w:t>采区内为构成新区段通风系统的掘进巷道或者采煤工作面遇地质构造而重新掘进的巷道</w:t>
      </w:r>
      <w:r w:rsidRPr="00B56ACB">
        <w:rPr>
          <w:rFonts w:ascii="仿宋" w:eastAsia="仿宋"/>
          <w:sz w:val="24"/>
        </w:rPr>
        <w:t>,</w:t>
      </w:r>
      <w:r w:rsidRPr="00B56ACB">
        <w:rPr>
          <w:rFonts w:ascii="仿宋" w:hAnsi="仿宋" w:hint="eastAsia"/>
          <w:sz w:val="24"/>
        </w:rPr>
        <w:t>布置独立通风有困难时</w:t>
      </w:r>
      <w:r w:rsidRPr="00B56ACB">
        <w:rPr>
          <w:rFonts w:ascii="仿宋" w:eastAsia="仿宋"/>
          <w:sz w:val="24"/>
        </w:rPr>
        <w:t>,</w:t>
      </w:r>
      <w:r w:rsidRPr="00B56ACB">
        <w:rPr>
          <w:rFonts w:ascii="仿宋" w:hAnsi="仿宋" w:hint="eastAsia"/>
          <w:sz w:val="24"/>
        </w:rPr>
        <w:t>其回风可以串入采煤工作面</w:t>
      </w:r>
      <w:r w:rsidRPr="00B56ACB">
        <w:rPr>
          <w:rFonts w:ascii="仿宋" w:eastAsia="仿宋"/>
          <w:sz w:val="24"/>
        </w:rPr>
        <w:t>,</w:t>
      </w:r>
      <w:r w:rsidRPr="00B56ACB">
        <w:rPr>
          <w:rFonts w:ascii="仿宋" w:hAnsi="仿宋" w:hint="eastAsia"/>
          <w:sz w:val="24"/>
        </w:rPr>
        <w:t>但必须制定安全措施</w:t>
      </w:r>
      <w:r w:rsidRPr="00B56ACB">
        <w:rPr>
          <w:rFonts w:ascii="仿宋" w:eastAsia="仿宋"/>
          <w:sz w:val="24"/>
        </w:rPr>
        <w:t>,</w:t>
      </w:r>
      <w:r w:rsidRPr="00B56ACB">
        <w:rPr>
          <w:rFonts w:ascii="仿宋" w:hAnsi="仿宋" w:hint="eastAsia"/>
          <w:sz w:val="24"/>
        </w:rPr>
        <w:t>且串联通风的次数不得超过</w:t>
      </w:r>
      <w:r w:rsidRPr="00B56ACB">
        <w:rPr>
          <w:rFonts w:ascii="仿宋" w:hAnsi="仿宋"/>
          <w:sz w:val="24"/>
        </w:rPr>
        <w:t xml:space="preserve"> </w:t>
      </w:r>
      <w:r w:rsidRPr="00B56ACB">
        <w:rPr>
          <w:rFonts w:ascii="仿宋" w:hAnsi="仿宋" w:hint="eastAsia"/>
          <w:sz w:val="24"/>
        </w:rPr>
        <w:t>１</w:t>
      </w:r>
      <w:r w:rsidRPr="00B56ACB">
        <w:rPr>
          <w:rFonts w:ascii="仿宋" w:hAnsi="仿宋"/>
          <w:sz w:val="24"/>
        </w:rPr>
        <w:t xml:space="preserve"> </w:t>
      </w:r>
      <w:r w:rsidRPr="00B56ACB">
        <w:rPr>
          <w:rFonts w:ascii="仿宋" w:hAnsi="仿宋" w:hint="eastAsia"/>
          <w:sz w:val="24"/>
        </w:rPr>
        <w:t>次</w:t>
      </w:r>
      <w:r w:rsidRPr="00B56ACB">
        <w:rPr>
          <w:rFonts w:ascii="仿宋" w:hAnsi="仿宋"/>
          <w:sz w:val="24"/>
        </w:rPr>
        <w:t>;</w:t>
      </w:r>
      <w:r w:rsidRPr="00B56ACB">
        <w:rPr>
          <w:rFonts w:ascii="仿宋" w:hAnsi="仿宋" w:hint="eastAsia"/>
          <w:sz w:val="24"/>
        </w:rPr>
        <w:t>构成独立通风系统后</w:t>
      </w:r>
      <w:r w:rsidRPr="00B56ACB">
        <w:rPr>
          <w:rFonts w:ascii="仿宋" w:eastAsia="仿宋"/>
          <w:sz w:val="24"/>
        </w:rPr>
        <w:t>,</w:t>
      </w:r>
      <w:r w:rsidRPr="00B56ACB">
        <w:rPr>
          <w:rFonts w:ascii="仿宋" w:hAnsi="仿宋" w:hint="eastAsia"/>
          <w:sz w:val="24"/>
        </w:rPr>
        <w:t>必须立即改为独立通风</w:t>
      </w:r>
      <w:r w:rsidRPr="00B56ACB">
        <w:rPr>
          <w:rFonts w:ascii="仿宋" w:eastAsia="仿宋"/>
          <w:sz w:val="24"/>
        </w:rPr>
        <w:t>.</w:t>
      </w:r>
      <w:r w:rsidRPr="00B56ACB">
        <w:rPr>
          <w:rFonts w:ascii="仿宋" w:hAnsi="仿宋" w:hint="eastAsia"/>
          <w:sz w:val="24"/>
        </w:rPr>
        <w:t>对于本条规定的串联通风</w:t>
      </w:r>
      <w:r w:rsidRPr="00B56ACB">
        <w:rPr>
          <w:rFonts w:ascii="仿宋" w:eastAsia="仿宋"/>
          <w:sz w:val="24"/>
        </w:rPr>
        <w:t>,</w:t>
      </w:r>
      <w:r w:rsidRPr="00B56ACB">
        <w:rPr>
          <w:rFonts w:ascii="仿宋" w:hAnsi="仿宋" w:hint="eastAsia"/>
          <w:sz w:val="24"/>
        </w:rPr>
        <w:t>必须在进入被串联工作面的巷道中装设甲烷传感器</w:t>
      </w:r>
      <w:r w:rsidRPr="00B56ACB">
        <w:rPr>
          <w:rFonts w:ascii="仿宋" w:eastAsia="仿宋"/>
          <w:sz w:val="24"/>
        </w:rPr>
        <w:t>,</w:t>
      </w:r>
      <w:r w:rsidRPr="00B56ACB">
        <w:rPr>
          <w:rFonts w:ascii="仿宋" w:hAnsi="仿宋" w:hint="eastAsia"/>
          <w:sz w:val="24"/>
        </w:rPr>
        <w:t>且甲烷和二氧化碳浓度都不得超过</w:t>
      </w:r>
      <w:r w:rsidRPr="00B56ACB">
        <w:rPr>
          <w:rFonts w:ascii="仿宋" w:hAnsi="仿宋"/>
          <w:sz w:val="24"/>
        </w:rPr>
        <w:t xml:space="preserve"> </w:t>
      </w:r>
      <w:r w:rsidRPr="00B56ACB">
        <w:rPr>
          <w:rFonts w:ascii="仿宋" w:hAnsi="仿宋" w:hint="eastAsia"/>
          <w:sz w:val="24"/>
        </w:rPr>
        <w:t>０</w:t>
      </w:r>
      <w:r w:rsidRPr="00B56ACB">
        <w:rPr>
          <w:rFonts w:ascii="Arial" w:eastAsia="微软雅黑" w:hAnsi="Arial" w:cs="Arial"/>
          <w:sz w:val="24"/>
        </w:rPr>
        <w:t>􀆱</w:t>
      </w:r>
      <w:r w:rsidRPr="00B56ACB">
        <w:rPr>
          <w:rFonts w:ascii="仿宋" w:hAnsi="仿宋" w:hint="eastAsia"/>
          <w:sz w:val="24"/>
        </w:rPr>
        <w:t>５％</w:t>
      </w:r>
      <w:r w:rsidRPr="00B56ACB">
        <w:rPr>
          <w:rFonts w:ascii="仿宋" w:hAnsi="仿宋"/>
          <w:sz w:val="24"/>
        </w:rPr>
        <w:t xml:space="preserve"> ,</w:t>
      </w:r>
      <w:r w:rsidRPr="00B56ACB">
        <w:rPr>
          <w:rFonts w:ascii="仿宋" w:hAnsi="仿宋" w:hint="eastAsia"/>
          <w:sz w:val="24"/>
        </w:rPr>
        <w:t>其他有害气体浓度都应当符合本规程第一百三十五条的要求</w:t>
      </w:r>
      <w:r w:rsidRPr="00B56ACB">
        <w:rPr>
          <w:rFonts w:ascii="仿宋" w:eastAsia="仿宋"/>
          <w:sz w:val="24"/>
        </w:rPr>
        <w:t>.</w:t>
      </w:r>
    </w:p>
    <w:p w:rsidR="00EB060A" w:rsidRDefault="00EB060A" w:rsidP="00332F0C">
      <w:pPr>
        <w:ind w:firstLineChars="200" w:firstLine="31680"/>
        <w:rPr>
          <w:rFonts w:ascii="仿宋" w:eastAsia="仿宋"/>
          <w:sz w:val="24"/>
        </w:rPr>
      </w:pPr>
      <w:r w:rsidRPr="00B56ACB">
        <w:rPr>
          <w:rFonts w:ascii="仿宋" w:hAnsi="仿宋" w:hint="eastAsia"/>
          <w:sz w:val="24"/>
        </w:rPr>
        <w:t>开采有瓦斯喷出、有突出危险的煤层或者在距离突出煤层垂距小于</w:t>
      </w:r>
      <w:r w:rsidRPr="00B56ACB">
        <w:rPr>
          <w:rFonts w:ascii="仿宋" w:hAnsi="仿宋"/>
          <w:sz w:val="24"/>
        </w:rPr>
        <w:t xml:space="preserve"> </w:t>
      </w:r>
      <w:r w:rsidRPr="00B56ACB">
        <w:rPr>
          <w:rFonts w:ascii="仿宋" w:hAnsi="仿宋" w:hint="eastAsia"/>
          <w:sz w:val="24"/>
        </w:rPr>
        <w:t>１０</w:t>
      </w:r>
      <w:r w:rsidRPr="00B56ACB">
        <w:rPr>
          <w:rFonts w:ascii="仿宋" w:hAnsi="仿宋"/>
          <w:sz w:val="24"/>
        </w:rPr>
        <w:t xml:space="preserve">m </w:t>
      </w:r>
      <w:r w:rsidRPr="00B56ACB">
        <w:rPr>
          <w:rFonts w:ascii="仿宋" w:hAnsi="仿宋" w:hint="eastAsia"/>
          <w:sz w:val="24"/>
        </w:rPr>
        <w:t>的区域掘进施工时</w:t>
      </w:r>
      <w:r w:rsidRPr="00B56ACB">
        <w:rPr>
          <w:rFonts w:ascii="仿宋" w:eastAsia="仿宋"/>
          <w:sz w:val="24"/>
        </w:rPr>
        <w:t>,</w:t>
      </w:r>
      <w:r w:rsidRPr="00B56ACB">
        <w:rPr>
          <w:rFonts w:ascii="仿宋" w:hAnsi="仿宋" w:hint="eastAsia"/>
          <w:sz w:val="24"/>
        </w:rPr>
        <w:t>严禁任何</w:t>
      </w:r>
      <w:r w:rsidRPr="00B56ACB">
        <w:rPr>
          <w:rFonts w:ascii="仿宋" w:hAnsi="仿宋"/>
          <w:sz w:val="24"/>
        </w:rPr>
        <w:t xml:space="preserve"> </w:t>
      </w:r>
      <w:r w:rsidRPr="00B56ACB">
        <w:rPr>
          <w:rFonts w:ascii="仿宋" w:hAnsi="仿宋" w:hint="eastAsia"/>
          <w:sz w:val="24"/>
        </w:rPr>
        <w:t>２</w:t>
      </w:r>
      <w:r w:rsidRPr="00B56ACB">
        <w:rPr>
          <w:rFonts w:ascii="仿宋" w:hAnsi="仿宋"/>
          <w:sz w:val="24"/>
        </w:rPr>
        <w:t xml:space="preserve"> </w:t>
      </w:r>
      <w:r w:rsidRPr="00B56ACB">
        <w:rPr>
          <w:rFonts w:ascii="仿宋" w:hAnsi="仿宋" w:hint="eastAsia"/>
          <w:sz w:val="24"/>
        </w:rPr>
        <w:t>个工作面之间串联通风</w:t>
      </w:r>
      <w:r>
        <w:rPr>
          <w:rFonts w:ascii="仿宋" w:hAnsi="仿宋" w:hint="eastAsia"/>
          <w:sz w:val="24"/>
        </w:rPr>
        <w:t>。</w:t>
      </w:r>
    </w:p>
    <w:p w:rsidR="00EB060A" w:rsidRDefault="00EB060A" w:rsidP="00D8621F">
      <w:pPr>
        <w:ind w:firstLineChars="200" w:firstLine="31680"/>
        <w:rPr>
          <w:rFonts w:ascii="仿宋" w:eastAsia="仿宋"/>
          <w:sz w:val="24"/>
        </w:rPr>
      </w:pPr>
      <w:r w:rsidRPr="00D8621F">
        <w:rPr>
          <w:rFonts w:ascii="仿宋" w:hAnsi="仿宋" w:cs="宋体" w:hint="eastAsia"/>
          <w:b/>
          <w:kern w:val="0"/>
          <w:sz w:val="24"/>
        </w:rPr>
        <w:t>《煤矿安全规程》</w:t>
      </w:r>
      <w:r w:rsidRPr="00D8621F">
        <w:rPr>
          <w:rFonts w:ascii="仿宋" w:hAnsi="仿宋"/>
          <w:b/>
          <w:sz w:val="24"/>
        </w:rPr>
        <w:t>1</w:t>
      </w:r>
      <w:r w:rsidRPr="00B56ACB">
        <w:rPr>
          <w:rFonts w:ascii="仿宋" w:hAnsi="仿宋"/>
          <w:b/>
          <w:sz w:val="24"/>
        </w:rPr>
        <w:t>68</w:t>
      </w:r>
      <w:r w:rsidRPr="00B56ACB">
        <w:rPr>
          <w:rFonts w:ascii="仿宋" w:hAnsi="仿宋" w:hint="eastAsia"/>
          <w:b/>
          <w:sz w:val="24"/>
        </w:rPr>
        <w:t>条</w:t>
      </w:r>
      <w:r>
        <w:rPr>
          <w:rFonts w:ascii="仿宋" w:hAnsi="仿宋" w:hint="eastAsia"/>
          <w:b/>
          <w:sz w:val="24"/>
        </w:rPr>
        <w:t>：</w:t>
      </w:r>
      <w:r w:rsidRPr="00B56ACB">
        <w:rPr>
          <w:rFonts w:ascii="仿宋" w:hAnsi="仿宋" w:hint="eastAsia"/>
          <w:sz w:val="24"/>
        </w:rPr>
        <w:t>井下机电设备硐室必须设在进风风流中</w:t>
      </w:r>
      <w:r w:rsidRPr="00B56ACB">
        <w:rPr>
          <w:rFonts w:ascii="仿宋" w:hAnsi="仿宋"/>
          <w:sz w:val="24"/>
        </w:rPr>
        <w:t>;</w:t>
      </w:r>
      <w:r w:rsidRPr="00B56ACB">
        <w:rPr>
          <w:rFonts w:ascii="仿宋" w:hAnsi="仿宋" w:hint="eastAsia"/>
          <w:sz w:val="24"/>
        </w:rPr>
        <w:t>采用扩散通风的硐室</w:t>
      </w:r>
      <w:r w:rsidRPr="00B56ACB">
        <w:rPr>
          <w:rFonts w:ascii="仿宋" w:eastAsia="仿宋"/>
          <w:sz w:val="24"/>
        </w:rPr>
        <w:t>,</w:t>
      </w:r>
      <w:r w:rsidRPr="00B56ACB">
        <w:rPr>
          <w:rFonts w:ascii="仿宋" w:hAnsi="仿宋" w:hint="eastAsia"/>
          <w:sz w:val="24"/>
        </w:rPr>
        <w:t>其深度不得超过</w:t>
      </w:r>
      <w:r w:rsidRPr="00B56ACB">
        <w:rPr>
          <w:rFonts w:ascii="仿宋" w:hAnsi="仿宋"/>
          <w:sz w:val="24"/>
        </w:rPr>
        <w:t xml:space="preserve"> </w:t>
      </w:r>
      <w:r w:rsidRPr="00B56ACB">
        <w:rPr>
          <w:rFonts w:ascii="仿宋" w:hAnsi="仿宋" w:hint="eastAsia"/>
          <w:sz w:val="24"/>
        </w:rPr>
        <w:t>６</w:t>
      </w:r>
      <w:r w:rsidRPr="00B56ACB">
        <w:rPr>
          <w:rFonts w:ascii="仿宋" w:hAnsi="仿宋"/>
          <w:sz w:val="24"/>
        </w:rPr>
        <w:t xml:space="preserve">m </w:t>
      </w:r>
      <w:r w:rsidRPr="00B56ACB">
        <w:rPr>
          <w:rFonts w:ascii="仿宋" w:hAnsi="仿宋" w:hint="eastAsia"/>
          <w:sz w:val="24"/>
        </w:rPr>
        <w:t>、入口宽度不得小于１</w:t>
      </w:r>
      <w:r>
        <w:rPr>
          <w:rFonts w:ascii="仿宋" w:eastAsia="仿宋"/>
          <w:sz w:val="24"/>
        </w:rPr>
        <w:t>.</w:t>
      </w:r>
      <w:r w:rsidRPr="00B56ACB">
        <w:rPr>
          <w:rFonts w:ascii="仿宋" w:hAnsi="仿宋" w:hint="eastAsia"/>
          <w:sz w:val="24"/>
        </w:rPr>
        <w:t>５</w:t>
      </w:r>
      <w:r w:rsidRPr="00B56ACB">
        <w:rPr>
          <w:rFonts w:ascii="仿宋" w:hAnsi="仿宋"/>
          <w:sz w:val="24"/>
        </w:rPr>
        <w:t>m ,</w:t>
      </w:r>
      <w:r w:rsidRPr="00B56ACB">
        <w:rPr>
          <w:rFonts w:ascii="仿宋" w:hAnsi="仿宋" w:hint="eastAsia"/>
          <w:sz w:val="24"/>
        </w:rPr>
        <w:t>并且无瓦斯涌出</w:t>
      </w:r>
      <w:r>
        <w:rPr>
          <w:rFonts w:ascii="仿宋" w:hAnsi="仿宋" w:hint="eastAsia"/>
          <w:sz w:val="24"/>
        </w:rPr>
        <w:t>。</w:t>
      </w:r>
      <w:r w:rsidRPr="00B56ACB">
        <w:rPr>
          <w:rFonts w:ascii="仿宋" w:hAnsi="仿宋" w:hint="eastAsia"/>
          <w:sz w:val="24"/>
        </w:rPr>
        <w:t>井下个别机电设备设在回风流中的</w:t>
      </w:r>
      <w:r w:rsidRPr="00B56ACB">
        <w:rPr>
          <w:rFonts w:ascii="仿宋" w:eastAsia="仿宋"/>
          <w:sz w:val="24"/>
        </w:rPr>
        <w:t>,</w:t>
      </w:r>
      <w:r w:rsidRPr="00B56ACB">
        <w:rPr>
          <w:rFonts w:ascii="仿宋" w:hAnsi="仿宋" w:hint="eastAsia"/>
          <w:sz w:val="24"/>
        </w:rPr>
        <w:t>必须安装甲烷传感器并实现甲烷电闭锁</w:t>
      </w:r>
      <w:r w:rsidRPr="00B56ACB">
        <w:rPr>
          <w:rFonts w:ascii="仿宋" w:eastAsia="仿宋"/>
          <w:sz w:val="24"/>
        </w:rPr>
        <w:t>.</w:t>
      </w:r>
      <w:r w:rsidRPr="00B56ACB">
        <w:rPr>
          <w:rFonts w:ascii="仿宋" w:hAnsi="仿宋" w:hint="eastAsia"/>
          <w:sz w:val="24"/>
        </w:rPr>
        <w:t>采区变电所及实现采区变电所功能的中央变电所必须有独立的通风系统</w:t>
      </w:r>
      <w:r>
        <w:rPr>
          <w:rFonts w:ascii="仿宋" w:hAnsi="仿宋" w:hint="eastAsia"/>
          <w:sz w:val="24"/>
        </w:rPr>
        <w:t>。</w:t>
      </w:r>
    </w:p>
    <w:p w:rsidR="00EB060A" w:rsidRDefault="00EB060A" w:rsidP="00D8621F">
      <w:pPr>
        <w:ind w:firstLineChars="200" w:firstLine="31680"/>
        <w:rPr>
          <w:rFonts w:ascii="仿宋" w:eastAsia="仿宋" w:cs="宋体"/>
          <w:kern w:val="0"/>
          <w:sz w:val="24"/>
        </w:rPr>
      </w:pPr>
      <w:r w:rsidRPr="00D8621F">
        <w:rPr>
          <w:rFonts w:ascii="仿宋" w:hAnsi="仿宋" w:cs="宋体" w:hint="eastAsia"/>
          <w:b/>
          <w:kern w:val="0"/>
          <w:sz w:val="24"/>
        </w:rPr>
        <w:t>《煤矿安全规程》</w:t>
      </w:r>
      <w:r w:rsidRPr="00B56ACB">
        <w:rPr>
          <w:rFonts w:ascii="仿宋" w:hAnsi="仿宋" w:cs="宋体" w:hint="eastAsia"/>
          <w:b/>
          <w:kern w:val="0"/>
          <w:sz w:val="24"/>
        </w:rPr>
        <w:t>第</w:t>
      </w:r>
      <w:r w:rsidRPr="00B56ACB">
        <w:rPr>
          <w:rFonts w:ascii="仿宋" w:hAnsi="仿宋" w:cs="宋体"/>
          <w:b/>
          <w:kern w:val="0"/>
          <w:sz w:val="24"/>
        </w:rPr>
        <w:t>166</w:t>
      </w:r>
      <w:r w:rsidRPr="00B56ACB">
        <w:rPr>
          <w:rFonts w:ascii="仿宋" w:hAnsi="仿宋" w:cs="宋体" w:hint="eastAsia"/>
          <w:b/>
          <w:kern w:val="0"/>
          <w:sz w:val="24"/>
        </w:rPr>
        <w:t>条</w:t>
      </w:r>
      <w:r>
        <w:rPr>
          <w:rFonts w:ascii="仿宋" w:hAnsi="仿宋" w:cs="宋体" w:hint="eastAsia"/>
          <w:b/>
          <w:kern w:val="0"/>
          <w:sz w:val="24"/>
        </w:rPr>
        <w:t>：</w:t>
      </w:r>
      <w:r w:rsidRPr="00B56ACB">
        <w:rPr>
          <w:rFonts w:ascii="仿宋" w:hAnsi="仿宋" w:cs="宋体" w:hint="eastAsia"/>
          <w:kern w:val="0"/>
          <w:sz w:val="24"/>
        </w:rPr>
        <w:t>井下爆炸物品库必须有独立的通风系统</w:t>
      </w:r>
      <w:r w:rsidRPr="00B56ACB">
        <w:rPr>
          <w:rFonts w:ascii="仿宋" w:eastAsia="仿宋" w:cs="宋体"/>
          <w:kern w:val="0"/>
          <w:sz w:val="24"/>
        </w:rPr>
        <w:t>,</w:t>
      </w:r>
      <w:r w:rsidRPr="00B56ACB">
        <w:rPr>
          <w:rFonts w:ascii="仿宋" w:hAnsi="仿宋" w:cs="宋体" w:hint="eastAsia"/>
          <w:kern w:val="0"/>
          <w:sz w:val="24"/>
        </w:rPr>
        <w:t>回风风流必须直接引入矿井的总回风巷或者主要回风巷中</w:t>
      </w:r>
      <w:r w:rsidRPr="00B56ACB">
        <w:rPr>
          <w:rFonts w:ascii="仿宋" w:eastAsia="仿宋" w:cs="宋体"/>
          <w:kern w:val="0"/>
          <w:sz w:val="24"/>
        </w:rPr>
        <w:t>.</w:t>
      </w:r>
      <w:r w:rsidRPr="00B56ACB">
        <w:rPr>
          <w:rFonts w:ascii="仿宋" w:hAnsi="仿宋" w:cs="宋体" w:hint="eastAsia"/>
          <w:kern w:val="0"/>
          <w:sz w:val="24"/>
        </w:rPr>
        <w:t>新建矿井采用对角式通风系统时</w:t>
      </w:r>
      <w:r w:rsidRPr="00B56ACB">
        <w:rPr>
          <w:rFonts w:ascii="仿宋" w:eastAsia="仿宋" w:cs="宋体"/>
          <w:kern w:val="0"/>
          <w:sz w:val="24"/>
        </w:rPr>
        <w:t>,</w:t>
      </w:r>
      <w:r w:rsidRPr="00B56ACB">
        <w:rPr>
          <w:rFonts w:ascii="仿宋" w:hAnsi="仿宋" w:cs="宋体" w:hint="eastAsia"/>
          <w:kern w:val="0"/>
          <w:sz w:val="24"/>
        </w:rPr>
        <w:t>投产初期可利用采区岩石上山或者用不燃性材料支护和不燃性背板背严的煤层上山作爆炸物品库的回风巷</w:t>
      </w:r>
      <w:r w:rsidRPr="00B56ACB">
        <w:rPr>
          <w:rFonts w:ascii="仿宋" w:eastAsia="仿宋" w:cs="宋体"/>
          <w:kern w:val="0"/>
          <w:sz w:val="24"/>
        </w:rPr>
        <w:t>.</w:t>
      </w:r>
      <w:r w:rsidRPr="00B56ACB">
        <w:rPr>
          <w:rFonts w:ascii="仿宋" w:hAnsi="仿宋" w:cs="宋体" w:hint="eastAsia"/>
          <w:kern w:val="0"/>
          <w:sz w:val="24"/>
        </w:rPr>
        <w:t>必须保证爆炸物品库每小时能有其总容积</w:t>
      </w:r>
      <w:r w:rsidRPr="00B56ACB">
        <w:rPr>
          <w:rFonts w:ascii="仿宋" w:hAnsi="仿宋" w:cs="宋体"/>
          <w:kern w:val="0"/>
          <w:sz w:val="24"/>
        </w:rPr>
        <w:t xml:space="preserve"> </w:t>
      </w:r>
      <w:r w:rsidRPr="00B56ACB">
        <w:rPr>
          <w:rFonts w:ascii="仿宋" w:hAnsi="仿宋" w:cs="宋体" w:hint="eastAsia"/>
          <w:kern w:val="0"/>
          <w:sz w:val="24"/>
        </w:rPr>
        <w:t>４</w:t>
      </w:r>
      <w:r w:rsidRPr="00B56ACB">
        <w:rPr>
          <w:rFonts w:ascii="仿宋" w:hAnsi="仿宋" w:cs="宋体"/>
          <w:kern w:val="0"/>
          <w:sz w:val="24"/>
        </w:rPr>
        <w:t xml:space="preserve"> </w:t>
      </w:r>
      <w:r w:rsidRPr="00B56ACB">
        <w:rPr>
          <w:rFonts w:ascii="仿宋" w:hAnsi="仿宋" w:cs="宋体" w:hint="eastAsia"/>
          <w:kern w:val="0"/>
          <w:sz w:val="24"/>
        </w:rPr>
        <w:t>倍的风量</w:t>
      </w:r>
      <w:r>
        <w:rPr>
          <w:rFonts w:ascii="仿宋" w:hAnsi="仿宋" w:cs="宋体" w:hint="eastAsia"/>
          <w:kern w:val="0"/>
          <w:sz w:val="24"/>
        </w:rPr>
        <w:t>。</w:t>
      </w:r>
    </w:p>
    <w:p w:rsidR="00EB060A" w:rsidRDefault="00EB060A" w:rsidP="00D8621F">
      <w:pPr>
        <w:ind w:firstLineChars="200" w:firstLine="31680"/>
        <w:rPr>
          <w:rFonts w:ascii="仿宋" w:eastAsia="仿宋" w:cs="宋体"/>
          <w:kern w:val="0"/>
          <w:sz w:val="24"/>
        </w:rPr>
      </w:pPr>
      <w:r w:rsidRPr="00D8621F">
        <w:rPr>
          <w:rFonts w:ascii="仿宋" w:hAnsi="仿宋" w:cs="宋体" w:hint="eastAsia"/>
          <w:b/>
          <w:kern w:val="0"/>
          <w:sz w:val="24"/>
        </w:rPr>
        <w:t>《煤矿安全规程》</w:t>
      </w:r>
      <w:r w:rsidRPr="00B56ACB">
        <w:rPr>
          <w:rFonts w:ascii="仿宋" w:hAnsi="仿宋" w:cs="宋体"/>
          <w:b/>
          <w:kern w:val="0"/>
          <w:sz w:val="24"/>
        </w:rPr>
        <w:t>167</w:t>
      </w:r>
      <w:r w:rsidRPr="00B56ACB">
        <w:rPr>
          <w:rFonts w:ascii="仿宋" w:hAnsi="仿宋" w:cs="宋体" w:hint="eastAsia"/>
          <w:b/>
          <w:kern w:val="0"/>
          <w:sz w:val="24"/>
        </w:rPr>
        <w:t>条</w:t>
      </w:r>
      <w:r>
        <w:rPr>
          <w:rFonts w:ascii="仿宋" w:hAnsi="仿宋" w:cs="宋体" w:hint="eastAsia"/>
          <w:b/>
          <w:kern w:val="0"/>
          <w:sz w:val="24"/>
        </w:rPr>
        <w:t>：</w:t>
      </w:r>
      <w:r w:rsidRPr="00B56ACB">
        <w:rPr>
          <w:rFonts w:ascii="仿宋" w:hAnsi="仿宋" w:cs="宋体" w:hint="eastAsia"/>
          <w:kern w:val="0"/>
          <w:sz w:val="24"/>
        </w:rPr>
        <w:t>井下充电室必须有独立的通风系统</w:t>
      </w:r>
      <w:r w:rsidRPr="00B56ACB">
        <w:rPr>
          <w:rFonts w:ascii="仿宋" w:eastAsia="仿宋" w:cs="宋体"/>
          <w:kern w:val="0"/>
          <w:sz w:val="24"/>
        </w:rPr>
        <w:t>,</w:t>
      </w:r>
      <w:r w:rsidRPr="00B56ACB">
        <w:rPr>
          <w:rFonts w:ascii="仿宋" w:hAnsi="仿宋" w:cs="宋体" w:hint="eastAsia"/>
          <w:kern w:val="0"/>
          <w:sz w:val="24"/>
        </w:rPr>
        <w:t>回风风流应当引入回风巷</w:t>
      </w:r>
      <w:r w:rsidRPr="00B56ACB">
        <w:rPr>
          <w:rFonts w:ascii="仿宋" w:eastAsia="仿宋" w:cs="宋体"/>
          <w:kern w:val="0"/>
          <w:sz w:val="24"/>
        </w:rPr>
        <w:t>.</w:t>
      </w:r>
      <w:r w:rsidRPr="00B56ACB">
        <w:rPr>
          <w:rFonts w:ascii="仿宋" w:hAnsi="仿宋" w:cs="宋体" w:hint="eastAsia"/>
          <w:kern w:val="0"/>
          <w:sz w:val="24"/>
        </w:rPr>
        <w:t>井下充电室</w:t>
      </w:r>
      <w:r w:rsidRPr="00B56ACB">
        <w:rPr>
          <w:rFonts w:ascii="仿宋" w:eastAsia="仿宋" w:cs="宋体"/>
          <w:kern w:val="0"/>
          <w:sz w:val="24"/>
        </w:rPr>
        <w:t>,</w:t>
      </w:r>
      <w:r w:rsidRPr="00B56ACB">
        <w:rPr>
          <w:rFonts w:ascii="仿宋" w:hAnsi="仿宋" w:cs="宋体" w:hint="eastAsia"/>
          <w:kern w:val="0"/>
          <w:sz w:val="24"/>
        </w:rPr>
        <w:t>在同一时间内</w:t>
      </w:r>
      <w:r w:rsidRPr="00B56ACB">
        <w:rPr>
          <w:rFonts w:ascii="仿宋" w:hAnsi="仿宋" w:cs="宋体"/>
          <w:kern w:val="0"/>
          <w:sz w:val="24"/>
        </w:rPr>
        <w:t xml:space="preserve">, </w:t>
      </w:r>
      <w:r w:rsidRPr="00B56ACB">
        <w:rPr>
          <w:rFonts w:ascii="仿宋" w:hAnsi="仿宋" w:cs="宋体" w:hint="eastAsia"/>
          <w:kern w:val="0"/>
          <w:sz w:val="24"/>
        </w:rPr>
        <w:t>５</w:t>
      </w:r>
      <w:r w:rsidRPr="00B56ACB">
        <w:rPr>
          <w:rFonts w:ascii="仿宋" w:hAnsi="仿宋" w:cs="宋体"/>
          <w:kern w:val="0"/>
          <w:sz w:val="24"/>
        </w:rPr>
        <w:t xml:space="preserve">t </w:t>
      </w:r>
      <w:r w:rsidRPr="00B56ACB">
        <w:rPr>
          <w:rFonts w:ascii="仿宋" w:hAnsi="仿宋" w:cs="宋体" w:hint="eastAsia"/>
          <w:kern w:val="0"/>
          <w:sz w:val="24"/>
        </w:rPr>
        <w:t>及以下的电机车充电电池的数量不超过</w:t>
      </w:r>
      <w:r w:rsidRPr="00B56ACB">
        <w:rPr>
          <w:rFonts w:ascii="仿宋" w:hAnsi="仿宋" w:cs="宋体"/>
          <w:kern w:val="0"/>
          <w:sz w:val="24"/>
        </w:rPr>
        <w:t xml:space="preserve"> </w:t>
      </w:r>
      <w:r w:rsidRPr="00B56ACB">
        <w:rPr>
          <w:rFonts w:ascii="仿宋" w:hAnsi="仿宋" w:cs="宋体" w:hint="eastAsia"/>
          <w:kern w:val="0"/>
          <w:sz w:val="24"/>
        </w:rPr>
        <w:t>３</w:t>
      </w:r>
      <w:r w:rsidRPr="00B56ACB">
        <w:rPr>
          <w:rFonts w:ascii="仿宋" w:hAnsi="仿宋" w:cs="宋体"/>
          <w:kern w:val="0"/>
          <w:sz w:val="24"/>
        </w:rPr>
        <w:t xml:space="preserve"> </w:t>
      </w:r>
      <w:r w:rsidRPr="00B56ACB">
        <w:rPr>
          <w:rFonts w:ascii="仿宋" w:hAnsi="仿宋" w:cs="宋体" w:hint="eastAsia"/>
          <w:kern w:val="0"/>
          <w:sz w:val="24"/>
        </w:rPr>
        <w:t>组、</w:t>
      </w:r>
      <w:r w:rsidRPr="00B56ACB">
        <w:rPr>
          <w:rFonts w:ascii="仿宋" w:hAnsi="仿宋" w:cs="宋体"/>
          <w:kern w:val="0"/>
          <w:sz w:val="24"/>
        </w:rPr>
        <w:t xml:space="preserve"> </w:t>
      </w:r>
      <w:r w:rsidRPr="00B56ACB">
        <w:rPr>
          <w:rFonts w:ascii="仿宋" w:hAnsi="仿宋" w:cs="宋体" w:hint="eastAsia"/>
          <w:kern w:val="0"/>
          <w:sz w:val="24"/>
        </w:rPr>
        <w:t>５</w:t>
      </w:r>
      <w:r w:rsidRPr="00B56ACB">
        <w:rPr>
          <w:rFonts w:ascii="仿宋" w:hAnsi="仿宋" w:cs="宋体"/>
          <w:kern w:val="0"/>
          <w:sz w:val="24"/>
        </w:rPr>
        <w:t xml:space="preserve">t </w:t>
      </w:r>
      <w:r w:rsidRPr="00B56ACB">
        <w:rPr>
          <w:rFonts w:ascii="仿宋" w:hAnsi="仿宋" w:cs="宋体" w:hint="eastAsia"/>
          <w:kern w:val="0"/>
          <w:sz w:val="24"/>
        </w:rPr>
        <w:t>以上的电机车充电电池的数量不超过</w:t>
      </w:r>
      <w:r w:rsidRPr="00B56ACB">
        <w:rPr>
          <w:rFonts w:ascii="仿宋" w:hAnsi="仿宋" w:cs="宋体"/>
          <w:kern w:val="0"/>
          <w:sz w:val="24"/>
        </w:rPr>
        <w:t xml:space="preserve"> </w:t>
      </w:r>
      <w:r w:rsidRPr="00B56ACB">
        <w:rPr>
          <w:rFonts w:ascii="仿宋" w:hAnsi="仿宋" w:cs="宋体" w:hint="eastAsia"/>
          <w:kern w:val="0"/>
          <w:sz w:val="24"/>
        </w:rPr>
        <w:t>１组时</w:t>
      </w:r>
      <w:r w:rsidRPr="00B56ACB">
        <w:rPr>
          <w:rFonts w:ascii="仿宋" w:eastAsia="仿宋" w:cs="宋体"/>
          <w:kern w:val="0"/>
          <w:sz w:val="24"/>
        </w:rPr>
        <w:t>,</w:t>
      </w:r>
      <w:r w:rsidRPr="00B56ACB">
        <w:rPr>
          <w:rFonts w:ascii="仿宋" w:hAnsi="仿宋" w:cs="宋体" w:hint="eastAsia"/>
          <w:kern w:val="0"/>
          <w:sz w:val="24"/>
        </w:rPr>
        <w:t>可不采用独立通风</w:t>
      </w:r>
      <w:r w:rsidRPr="00B56ACB">
        <w:rPr>
          <w:rFonts w:ascii="仿宋" w:eastAsia="仿宋" w:cs="宋体"/>
          <w:kern w:val="0"/>
          <w:sz w:val="24"/>
        </w:rPr>
        <w:t>,</w:t>
      </w:r>
      <w:r w:rsidRPr="00B56ACB">
        <w:rPr>
          <w:rFonts w:ascii="仿宋" w:hAnsi="仿宋" w:cs="宋体" w:hint="eastAsia"/>
          <w:kern w:val="0"/>
          <w:sz w:val="24"/>
        </w:rPr>
        <w:t>但必须在新鲜风流中</w:t>
      </w:r>
      <w:r w:rsidRPr="00B56ACB">
        <w:rPr>
          <w:rFonts w:ascii="仿宋" w:eastAsia="仿宋" w:cs="宋体"/>
          <w:kern w:val="0"/>
          <w:sz w:val="24"/>
        </w:rPr>
        <w:t>.</w:t>
      </w:r>
      <w:r w:rsidRPr="00B56ACB">
        <w:rPr>
          <w:rFonts w:ascii="仿宋" w:hAnsi="仿宋" w:cs="宋体" w:hint="eastAsia"/>
          <w:kern w:val="0"/>
          <w:sz w:val="24"/>
        </w:rPr>
        <w:t>井下充电室风流中以及局部积聚处的氢气浓度</w:t>
      </w:r>
      <w:r w:rsidRPr="00B56ACB">
        <w:rPr>
          <w:rFonts w:ascii="仿宋" w:eastAsia="仿宋" w:cs="宋体"/>
          <w:kern w:val="0"/>
          <w:sz w:val="24"/>
        </w:rPr>
        <w:t>,</w:t>
      </w:r>
      <w:r w:rsidRPr="00B56ACB">
        <w:rPr>
          <w:rFonts w:ascii="仿宋" w:hAnsi="仿宋" w:cs="宋体" w:hint="eastAsia"/>
          <w:kern w:val="0"/>
          <w:sz w:val="24"/>
        </w:rPr>
        <w:t>不得超过</w:t>
      </w:r>
      <w:r w:rsidRPr="00B56ACB">
        <w:rPr>
          <w:rFonts w:ascii="仿宋" w:hAnsi="仿宋" w:cs="宋体"/>
          <w:kern w:val="0"/>
          <w:sz w:val="24"/>
        </w:rPr>
        <w:t xml:space="preserve"> </w:t>
      </w:r>
      <w:r w:rsidRPr="00B56ACB">
        <w:rPr>
          <w:rFonts w:ascii="仿宋" w:hAnsi="仿宋" w:cs="宋体" w:hint="eastAsia"/>
          <w:kern w:val="0"/>
          <w:sz w:val="24"/>
        </w:rPr>
        <w:t>０</w:t>
      </w:r>
      <w:r>
        <w:rPr>
          <w:rFonts w:ascii="微软雅黑" w:eastAsia="微软雅黑" w:hAnsi="微软雅黑" w:cs="微软雅黑"/>
          <w:kern w:val="0"/>
          <w:sz w:val="24"/>
        </w:rPr>
        <w:t>.</w:t>
      </w:r>
      <w:r w:rsidRPr="00B56ACB">
        <w:rPr>
          <w:rFonts w:ascii="仿宋" w:hAnsi="仿宋" w:cs="宋体" w:hint="eastAsia"/>
          <w:kern w:val="0"/>
          <w:sz w:val="24"/>
        </w:rPr>
        <w:t>５％</w:t>
      </w:r>
      <w:r>
        <w:rPr>
          <w:rFonts w:ascii="仿宋" w:hAnsi="仿宋" w:cs="宋体" w:hint="eastAsia"/>
          <w:kern w:val="0"/>
          <w:sz w:val="24"/>
        </w:rPr>
        <w:t>。</w:t>
      </w:r>
    </w:p>
    <w:p w:rsidR="00EB060A" w:rsidRDefault="00EB060A" w:rsidP="00332F0C">
      <w:pPr>
        <w:ind w:firstLineChars="200" w:firstLine="31680"/>
        <w:rPr>
          <w:rFonts w:ascii="仿宋" w:eastAsia="仿宋"/>
          <w:sz w:val="24"/>
        </w:rPr>
      </w:pPr>
      <w:r w:rsidRPr="00B56ACB">
        <w:rPr>
          <w:rFonts w:ascii="仿宋" w:hAnsi="仿宋" w:hint="eastAsia"/>
          <w:b/>
          <w:sz w:val="24"/>
        </w:rPr>
        <w:t>《煤矿安全规程》第</w:t>
      </w:r>
      <w:r w:rsidRPr="00B56ACB">
        <w:rPr>
          <w:rFonts w:ascii="仿宋" w:hAnsi="仿宋"/>
          <w:b/>
          <w:sz w:val="24"/>
        </w:rPr>
        <w:t>154</w:t>
      </w:r>
      <w:r w:rsidRPr="00B56ACB">
        <w:rPr>
          <w:rFonts w:ascii="仿宋" w:hAnsi="仿宋" w:hint="eastAsia"/>
          <w:b/>
          <w:sz w:val="24"/>
        </w:rPr>
        <w:t>条</w:t>
      </w:r>
      <w:r>
        <w:rPr>
          <w:rFonts w:ascii="仿宋" w:hAnsi="仿宋" w:hint="eastAsia"/>
          <w:b/>
          <w:sz w:val="24"/>
        </w:rPr>
        <w:t>：</w:t>
      </w:r>
      <w:r w:rsidRPr="00B56ACB">
        <w:rPr>
          <w:rFonts w:ascii="仿宋" w:hAnsi="仿宋" w:hint="eastAsia"/>
          <w:sz w:val="24"/>
        </w:rPr>
        <w:t>采空区必须及时封闭</w:t>
      </w:r>
      <w:r w:rsidRPr="00B56ACB">
        <w:rPr>
          <w:rFonts w:ascii="仿宋" w:eastAsia="仿宋"/>
          <w:sz w:val="24"/>
        </w:rPr>
        <w:t>.</w:t>
      </w:r>
      <w:r w:rsidRPr="00B56ACB">
        <w:rPr>
          <w:rFonts w:ascii="仿宋" w:hAnsi="仿宋" w:hint="eastAsia"/>
          <w:sz w:val="24"/>
        </w:rPr>
        <w:t>必须随采煤工作面的推进逐个封闭通至采空区的连通巷道</w:t>
      </w:r>
      <w:r w:rsidRPr="00B56ACB">
        <w:rPr>
          <w:rFonts w:ascii="仿宋" w:eastAsia="仿宋"/>
          <w:sz w:val="24"/>
        </w:rPr>
        <w:t>.</w:t>
      </w:r>
      <w:r w:rsidRPr="00B56ACB">
        <w:rPr>
          <w:rFonts w:ascii="仿宋" w:hAnsi="仿宋" w:hint="eastAsia"/>
          <w:sz w:val="24"/>
        </w:rPr>
        <w:t>采区开采结束后</w:t>
      </w:r>
      <w:r w:rsidRPr="00B56ACB">
        <w:rPr>
          <w:rFonts w:ascii="仿宋" w:hAnsi="仿宋"/>
          <w:sz w:val="24"/>
        </w:rPr>
        <w:t xml:space="preserve"> </w:t>
      </w:r>
      <w:r w:rsidRPr="00B56ACB">
        <w:rPr>
          <w:rFonts w:ascii="仿宋" w:hAnsi="仿宋" w:hint="eastAsia"/>
          <w:sz w:val="24"/>
        </w:rPr>
        <w:t>４５</w:t>
      </w:r>
      <w:r w:rsidRPr="00B56ACB">
        <w:rPr>
          <w:rFonts w:ascii="仿宋" w:hAnsi="仿宋"/>
          <w:sz w:val="24"/>
        </w:rPr>
        <w:t xml:space="preserve"> </w:t>
      </w:r>
      <w:r w:rsidRPr="00B56ACB">
        <w:rPr>
          <w:rFonts w:ascii="仿宋" w:hAnsi="仿宋" w:hint="eastAsia"/>
          <w:sz w:val="24"/>
        </w:rPr>
        <w:t>天内</w:t>
      </w:r>
      <w:r w:rsidRPr="00B56ACB">
        <w:rPr>
          <w:rFonts w:ascii="仿宋" w:eastAsia="仿宋"/>
          <w:sz w:val="24"/>
        </w:rPr>
        <w:t>,</w:t>
      </w:r>
      <w:r w:rsidRPr="00B56ACB">
        <w:rPr>
          <w:rFonts w:ascii="仿宋" w:hAnsi="仿宋" w:hint="eastAsia"/>
          <w:sz w:val="24"/>
        </w:rPr>
        <w:t>必须在所有与已采区相连通的巷道中设置密闭墙</w:t>
      </w:r>
      <w:r w:rsidRPr="00B56ACB">
        <w:rPr>
          <w:rFonts w:ascii="仿宋" w:eastAsia="仿宋"/>
          <w:sz w:val="24"/>
        </w:rPr>
        <w:t>,</w:t>
      </w:r>
      <w:r w:rsidRPr="00B56ACB">
        <w:rPr>
          <w:rFonts w:ascii="仿宋" w:hAnsi="仿宋" w:hint="eastAsia"/>
          <w:sz w:val="24"/>
        </w:rPr>
        <w:t>全部封闭采区</w:t>
      </w:r>
      <w:r>
        <w:rPr>
          <w:rFonts w:ascii="仿宋" w:hAnsi="仿宋" w:hint="eastAsia"/>
          <w:sz w:val="24"/>
        </w:rPr>
        <w:t>。</w:t>
      </w:r>
    </w:p>
    <w:p w:rsidR="00EB060A" w:rsidRPr="00B56ACB" w:rsidRDefault="00EB060A" w:rsidP="00332F0C">
      <w:pPr>
        <w:ind w:firstLineChars="200" w:firstLine="31680"/>
        <w:rPr>
          <w:rFonts w:ascii="仿宋" w:eastAsia="仿宋" w:cs="宋体"/>
          <w:kern w:val="0"/>
          <w:sz w:val="24"/>
        </w:rPr>
      </w:pPr>
      <w:r w:rsidRPr="00B56ACB">
        <w:rPr>
          <w:rFonts w:ascii="仿宋" w:hAnsi="仿宋" w:hint="eastAsia"/>
          <w:b/>
          <w:sz w:val="24"/>
        </w:rPr>
        <w:t>《煤矿安全规程》第</w:t>
      </w:r>
      <w:r w:rsidRPr="00B56ACB">
        <w:rPr>
          <w:rFonts w:ascii="仿宋" w:hAnsi="仿宋"/>
          <w:b/>
          <w:sz w:val="24"/>
        </w:rPr>
        <w:t>655</w:t>
      </w:r>
      <w:r w:rsidRPr="00B56ACB">
        <w:rPr>
          <w:rFonts w:ascii="仿宋" w:hAnsi="仿宋" w:hint="eastAsia"/>
          <w:b/>
          <w:sz w:val="24"/>
        </w:rPr>
        <w:t>条规定</w:t>
      </w:r>
      <w:r>
        <w:rPr>
          <w:rFonts w:ascii="仿宋" w:hAnsi="仿宋" w:hint="eastAsia"/>
          <w:b/>
          <w:sz w:val="24"/>
        </w:rPr>
        <w:t>：</w:t>
      </w:r>
      <w:r w:rsidRPr="00B56ACB">
        <w:rPr>
          <w:rFonts w:ascii="仿宋" w:hAnsi="仿宋" w:hint="eastAsia"/>
          <w:sz w:val="24"/>
        </w:rPr>
        <w:t>当采掘工作面空气温度超过</w:t>
      </w:r>
      <w:r w:rsidRPr="00B56ACB">
        <w:rPr>
          <w:rFonts w:ascii="仿宋" w:hAnsi="仿宋"/>
          <w:sz w:val="24"/>
        </w:rPr>
        <w:t xml:space="preserve"> </w:t>
      </w:r>
      <w:r w:rsidRPr="00B56ACB">
        <w:rPr>
          <w:rFonts w:ascii="仿宋" w:hAnsi="仿宋" w:hint="eastAsia"/>
          <w:sz w:val="24"/>
        </w:rPr>
        <w:t>２６℃</w:t>
      </w:r>
      <w:r w:rsidRPr="00B56ACB">
        <w:rPr>
          <w:rFonts w:ascii="仿宋" w:hAnsi="仿宋"/>
          <w:sz w:val="24"/>
        </w:rPr>
        <w:t xml:space="preserve"> </w:t>
      </w:r>
      <w:r w:rsidRPr="00B56ACB">
        <w:rPr>
          <w:rFonts w:ascii="仿宋" w:hAnsi="仿宋" w:hint="eastAsia"/>
          <w:sz w:val="24"/>
        </w:rPr>
        <w:t>、机电设备硐室超过</w:t>
      </w:r>
      <w:r w:rsidRPr="00B56ACB">
        <w:rPr>
          <w:rFonts w:ascii="仿宋" w:hAnsi="仿宋"/>
          <w:sz w:val="24"/>
        </w:rPr>
        <w:t xml:space="preserve"> </w:t>
      </w:r>
      <w:r w:rsidRPr="00B56ACB">
        <w:rPr>
          <w:rFonts w:ascii="仿宋" w:hAnsi="仿宋" w:hint="eastAsia"/>
          <w:sz w:val="24"/>
        </w:rPr>
        <w:t>３０℃</w:t>
      </w:r>
      <w:r w:rsidRPr="00B56ACB">
        <w:rPr>
          <w:rFonts w:ascii="仿宋" w:hAnsi="仿宋"/>
          <w:sz w:val="24"/>
        </w:rPr>
        <w:t xml:space="preserve"> </w:t>
      </w:r>
      <w:r w:rsidRPr="00B56ACB">
        <w:rPr>
          <w:rFonts w:ascii="仿宋" w:hAnsi="仿宋" w:hint="eastAsia"/>
          <w:sz w:val="24"/>
        </w:rPr>
        <w:t>时</w:t>
      </w:r>
      <w:r w:rsidRPr="00B56ACB">
        <w:rPr>
          <w:rFonts w:ascii="仿宋" w:eastAsia="仿宋"/>
          <w:sz w:val="24"/>
        </w:rPr>
        <w:t>,</w:t>
      </w:r>
      <w:r w:rsidRPr="00B56ACB">
        <w:rPr>
          <w:rFonts w:ascii="仿宋" w:hAnsi="仿宋" w:hint="eastAsia"/>
          <w:sz w:val="24"/>
        </w:rPr>
        <w:t>必须缩短超温地点工作人员的工作时间</w:t>
      </w:r>
      <w:r w:rsidRPr="00B56ACB">
        <w:rPr>
          <w:rFonts w:ascii="仿宋" w:eastAsia="仿宋"/>
          <w:sz w:val="24"/>
        </w:rPr>
        <w:t>,</w:t>
      </w:r>
      <w:r w:rsidRPr="00B56ACB">
        <w:rPr>
          <w:rFonts w:ascii="仿宋" w:hAnsi="仿宋" w:hint="eastAsia"/>
          <w:sz w:val="24"/>
        </w:rPr>
        <w:t>并给予高温保健待遇</w:t>
      </w:r>
      <w:r w:rsidRPr="00B56ACB">
        <w:rPr>
          <w:rFonts w:ascii="仿宋" w:eastAsia="仿宋"/>
          <w:sz w:val="24"/>
        </w:rPr>
        <w:t>.</w:t>
      </w:r>
      <w:r w:rsidRPr="00B56ACB">
        <w:rPr>
          <w:rFonts w:ascii="仿宋" w:hAnsi="仿宋" w:hint="eastAsia"/>
          <w:sz w:val="24"/>
        </w:rPr>
        <w:t>当采掘工作面的空气温度超过</w:t>
      </w:r>
      <w:r w:rsidRPr="00B56ACB">
        <w:rPr>
          <w:rFonts w:ascii="仿宋" w:hAnsi="仿宋"/>
          <w:sz w:val="24"/>
        </w:rPr>
        <w:t xml:space="preserve"> </w:t>
      </w:r>
      <w:r w:rsidRPr="00B56ACB">
        <w:rPr>
          <w:rFonts w:ascii="仿宋" w:hAnsi="仿宋" w:hint="eastAsia"/>
          <w:sz w:val="24"/>
        </w:rPr>
        <w:t>３０℃</w:t>
      </w:r>
      <w:r w:rsidRPr="00B56ACB">
        <w:rPr>
          <w:rFonts w:ascii="仿宋" w:hAnsi="仿宋"/>
          <w:sz w:val="24"/>
        </w:rPr>
        <w:t xml:space="preserve"> </w:t>
      </w:r>
      <w:r w:rsidRPr="00B56ACB">
        <w:rPr>
          <w:rFonts w:ascii="仿宋" w:hAnsi="仿宋" w:hint="eastAsia"/>
          <w:sz w:val="24"/>
        </w:rPr>
        <w:t>、机电设备硐室超过</w:t>
      </w:r>
      <w:r w:rsidRPr="00B56ACB">
        <w:rPr>
          <w:rFonts w:ascii="仿宋" w:hAnsi="仿宋"/>
          <w:sz w:val="24"/>
        </w:rPr>
        <w:t xml:space="preserve"> </w:t>
      </w:r>
      <w:r w:rsidRPr="00B56ACB">
        <w:rPr>
          <w:rFonts w:ascii="仿宋" w:hAnsi="仿宋" w:hint="eastAsia"/>
          <w:sz w:val="24"/>
        </w:rPr>
        <w:t>３４℃</w:t>
      </w:r>
      <w:r w:rsidRPr="00B56ACB">
        <w:rPr>
          <w:rFonts w:ascii="仿宋" w:hAnsi="仿宋"/>
          <w:sz w:val="24"/>
        </w:rPr>
        <w:t xml:space="preserve"> </w:t>
      </w:r>
      <w:r w:rsidRPr="00B56ACB">
        <w:rPr>
          <w:rFonts w:ascii="仿宋" w:hAnsi="仿宋" w:hint="eastAsia"/>
          <w:sz w:val="24"/>
        </w:rPr>
        <w:t>时</w:t>
      </w:r>
      <w:r w:rsidRPr="00B56ACB">
        <w:rPr>
          <w:rFonts w:ascii="仿宋" w:eastAsia="仿宋"/>
          <w:sz w:val="24"/>
        </w:rPr>
        <w:t>,</w:t>
      </w:r>
      <w:r w:rsidRPr="00B56ACB">
        <w:rPr>
          <w:rFonts w:ascii="仿宋" w:hAnsi="仿宋" w:hint="eastAsia"/>
          <w:sz w:val="24"/>
        </w:rPr>
        <w:t>必须停止作业</w:t>
      </w:r>
      <w:r w:rsidRPr="00B56ACB">
        <w:rPr>
          <w:rFonts w:ascii="仿宋" w:eastAsia="仿宋"/>
          <w:sz w:val="24"/>
        </w:rPr>
        <w:t>.</w:t>
      </w:r>
      <w:r w:rsidRPr="00B56ACB">
        <w:rPr>
          <w:rFonts w:ascii="仿宋" w:hAnsi="仿宋" w:hint="eastAsia"/>
          <w:sz w:val="24"/>
        </w:rPr>
        <w:t>新建、改扩建矿井设计时</w:t>
      </w:r>
      <w:r w:rsidRPr="00B56ACB">
        <w:rPr>
          <w:rFonts w:ascii="仿宋" w:eastAsia="仿宋"/>
          <w:sz w:val="24"/>
        </w:rPr>
        <w:t>,</w:t>
      </w:r>
      <w:r w:rsidRPr="00B56ACB">
        <w:rPr>
          <w:rFonts w:ascii="仿宋" w:hAnsi="仿宋" w:hint="eastAsia"/>
          <w:sz w:val="24"/>
        </w:rPr>
        <w:t>必须进行矿井风温预测计算</w:t>
      </w:r>
      <w:r w:rsidRPr="00B56ACB">
        <w:rPr>
          <w:rFonts w:ascii="仿宋" w:eastAsia="仿宋"/>
          <w:sz w:val="24"/>
        </w:rPr>
        <w:t>,</w:t>
      </w:r>
      <w:r w:rsidRPr="00B56ACB">
        <w:rPr>
          <w:rFonts w:ascii="仿宋" w:hAnsi="仿宋" w:hint="eastAsia"/>
          <w:sz w:val="24"/>
        </w:rPr>
        <w:t>超温地点必须有降温设施</w:t>
      </w:r>
      <w:r>
        <w:rPr>
          <w:rFonts w:ascii="仿宋" w:hAnsi="仿宋" w:hint="eastAsia"/>
          <w:sz w:val="24"/>
        </w:rPr>
        <w:t>。</w:t>
      </w:r>
    </w:p>
    <w:p w:rsidR="00EB060A" w:rsidRPr="00824E36" w:rsidRDefault="00EB060A" w:rsidP="00332F0C">
      <w:pPr>
        <w:ind w:firstLineChars="200" w:firstLine="31680"/>
        <w:rPr>
          <w:rFonts w:ascii="仿宋" w:hAnsi="仿宋"/>
          <w:sz w:val="24"/>
        </w:rPr>
      </w:pPr>
      <w:r w:rsidRPr="00B56ACB">
        <w:rPr>
          <w:rFonts w:ascii="仿宋" w:hAnsi="仿宋" w:hint="eastAsia"/>
          <w:b/>
          <w:sz w:val="24"/>
        </w:rPr>
        <w:t>《煤矿安全规程》第</w:t>
      </w:r>
      <w:r w:rsidRPr="00B56ACB">
        <w:rPr>
          <w:rFonts w:ascii="仿宋" w:hAnsi="仿宋"/>
          <w:b/>
          <w:sz w:val="24"/>
        </w:rPr>
        <w:t>158</w:t>
      </w:r>
      <w:r w:rsidRPr="00B56ACB">
        <w:rPr>
          <w:rFonts w:ascii="仿宋" w:hAnsi="仿宋" w:hint="eastAsia"/>
          <w:b/>
          <w:sz w:val="24"/>
        </w:rPr>
        <w:t>条</w:t>
      </w:r>
      <w:r>
        <w:rPr>
          <w:rFonts w:ascii="仿宋" w:hAnsi="仿宋" w:hint="eastAsia"/>
          <w:b/>
          <w:sz w:val="24"/>
        </w:rPr>
        <w:t>：</w:t>
      </w:r>
      <w:r w:rsidRPr="00824E36">
        <w:rPr>
          <w:rFonts w:ascii="仿宋" w:hAnsi="仿宋" w:hint="eastAsia"/>
          <w:sz w:val="24"/>
        </w:rPr>
        <w:t>矿井必须采用机械通风</w:t>
      </w:r>
      <w:r w:rsidRPr="00824E36">
        <w:rPr>
          <w:rFonts w:ascii="仿宋" w:eastAsia="仿宋"/>
          <w:sz w:val="24"/>
        </w:rPr>
        <w:t>.</w:t>
      </w:r>
      <w:r w:rsidRPr="00824E36">
        <w:rPr>
          <w:rFonts w:ascii="仿宋" w:hAnsi="仿宋" w:hint="eastAsia"/>
          <w:sz w:val="24"/>
        </w:rPr>
        <w:t>主要通风机的安装和使用应当符合下列要求</w:t>
      </w:r>
      <w:r w:rsidRPr="00824E36">
        <w:rPr>
          <w:rFonts w:ascii="仿宋" w:hAnsi="仿宋"/>
          <w:sz w:val="24"/>
        </w:rPr>
        <w:t>:</w:t>
      </w:r>
    </w:p>
    <w:p w:rsidR="00EB060A" w:rsidRPr="00824E36" w:rsidRDefault="00EB060A" w:rsidP="00332F0C">
      <w:pPr>
        <w:ind w:firstLineChars="200" w:firstLine="31680"/>
        <w:rPr>
          <w:rFonts w:ascii="仿宋" w:hAnsi="仿宋"/>
          <w:sz w:val="24"/>
        </w:rPr>
      </w:pPr>
      <w:r w:rsidRPr="00824E36">
        <w:rPr>
          <w:rFonts w:ascii="仿宋" w:hAnsi="仿宋"/>
          <w:sz w:val="24"/>
        </w:rPr>
        <w:t>(</w:t>
      </w:r>
      <w:r w:rsidRPr="00824E36">
        <w:rPr>
          <w:rFonts w:ascii="仿宋" w:hAnsi="仿宋" w:hint="eastAsia"/>
          <w:sz w:val="24"/>
        </w:rPr>
        <w:t>一</w:t>
      </w:r>
      <w:r w:rsidRPr="00824E36">
        <w:rPr>
          <w:rFonts w:ascii="仿宋" w:hAnsi="仿宋"/>
          <w:sz w:val="24"/>
        </w:rPr>
        <w:t>)</w:t>
      </w:r>
      <w:r w:rsidRPr="00824E36">
        <w:rPr>
          <w:rFonts w:ascii="仿宋" w:hAnsi="仿宋" w:hint="eastAsia"/>
          <w:sz w:val="24"/>
        </w:rPr>
        <w:t>主要通风机必须安装在地面</w:t>
      </w:r>
      <w:r w:rsidRPr="00824E36">
        <w:rPr>
          <w:rFonts w:ascii="仿宋" w:hAnsi="仿宋"/>
          <w:sz w:val="24"/>
        </w:rPr>
        <w:t>;</w:t>
      </w:r>
      <w:r w:rsidRPr="00824E36">
        <w:rPr>
          <w:rFonts w:ascii="仿宋" w:hAnsi="仿宋" w:hint="eastAsia"/>
          <w:sz w:val="24"/>
        </w:rPr>
        <w:t>装有通风机的井口必须封闭严密</w:t>
      </w:r>
      <w:r w:rsidRPr="00824E36">
        <w:rPr>
          <w:rFonts w:ascii="仿宋" w:eastAsia="仿宋"/>
          <w:sz w:val="24"/>
        </w:rPr>
        <w:t>,</w:t>
      </w:r>
      <w:r w:rsidRPr="00824E36">
        <w:rPr>
          <w:rFonts w:ascii="仿宋" w:hAnsi="仿宋" w:hint="eastAsia"/>
          <w:sz w:val="24"/>
        </w:rPr>
        <w:t>其外部漏风率在无提升设备时不得超过</w:t>
      </w:r>
      <w:r w:rsidRPr="00824E36">
        <w:rPr>
          <w:rFonts w:ascii="仿宋" w:hAnsi="仿宋"/>
          <w:sz w:val="24"/>
        </w:rPr>
        <w:t xml:space="preserve"> </w:t>
      </w:r>
      <w:r w:rsidRPr="00824E36">
        <w:rPr>
          <w:rFonts w:ascii="仿宋" w:hAnsi="仿宋" w:hint="eastAsia"/>
          <w:sz w:val="24"/>
        </w:rPr>
        <w:t>５％</w:t>
      </w:r>
      <w:r w:rsidRPr="00824E36">
        <w:rPr>
          <w:rFonts w:ascii="仿宋" w:hAnsi="仿宋"/>
          <w:sz w:val="24"/>
        </w:rPr>
        <w:t xml:space="preserve"> ,</w:t>
      </w:r>
      <w:r w:rsidRPr="00824E36">
        <w:rPr>
          <w:rFonts w:ascii="仿宋" w:hAnsi="仿宋" w:hint="eastAsia"/>
          <w:sz w:val="24"/>
        </w:rPr>
        <w:t>有提升设备时不得超过</w:t>
      </w:r>
      <w:r w:rsidRPr="00824E36">
        <w:rPr>
          <w:rFonts w:ascii="仿宋" w:hAnsi="仿宋"/>
          <w:sz w:val="24"/>
        </w:rPr>
        <w:t xml:space="preserve"> </w:t>
      </w:r>
      <w:r w:rsidRPr="00824E36">
        <w:rPr>
          <w:rFonts w:ascii="仿宋" w:hAnsi="仿宋" w:hint="eastAsia"/>
          <w:sz w:val="24"/>
        </w:rPr>
        <w:t>１５％</w:t>
      </w:r>
      <w:r w:rsidRPr="00824E36">
        <w:rPr>
          <w:rFonts w:ascii="仿宋" w:hAnsi="仿宋"/>
          <w:sz w:val="24"/>
        </w:rPr>
        <w:t xml:space="preserve"> .</w:t>
      </w:r>
    </w:p>
    <w:p w:rsidR="00EB060A" w:rsidRPr="00824E36" w:rsidRDefault="00EB060A" w:rsidP="00332F0C">
      <w:pPr>
        <w:ind w:firstLineChars="200" w:firstLine="31680"/>
        <w:rPr>
          <w:rFonts w:ascii="仿宋" w:eastAsia="仿宋"/>
          <w:sz w:val="24"/>
        </w:rPr>
      </w:pPr>
      <w:r w:rsidRPr="00824E36">
        <w:rPr>
          <w:rFonts w:ascii="仿宋" w:hAnsi="仿宋"/>
          <w:sz w:val="24"/>
        </w:rPr>
        <w:t>(</w:t>
      </w:r>
      <w:r w:rsidRPr="00824E36">
        <w:rPr>
          <w:rFonts w:ascii="仿宋" w:hAnsi="仿宋" w:hint="eastAsia"/>
          <w:sz w:val="24"/>
        </w:rPr>
        <w:t>二</w:t>
      </w:r>
      <w:r w:rsidRPr="00824E36">
        <w:rPr>
          <w:rFonts w:ascii="仿宋" w:hAnsi="仿宋"/>
          <w:sz w:val="24"/>
        </w:rPr>
        <w:t>)</w:t>
      </w:r>
      <w:r w:rsidRPr="00824E36">
        <w:rPr>
          <w:rFonts w:ascii="仿宋" w:hAnsi="仿宋" w:hint="eastAsia"/>
          <w:sz w:val="24"/>
        </w:rPr>
        <w:t>必须保证主要通风机连续运转</w:t>
      </w:r>
      <w:r w:rsidRPr="00824E36">
        <w:rPr>
          <w:rFonts w:ascii="仿宋" w:eastAsia="仿宋"/>
          <w:sz w:val="24"/>
        </w:rPr>
        <w:t>.</w:t>
      </w:r>
    </w:p>
    <w:p w:rsidR="00EB060A" w:rsidRPr="00824E36" w:rsidRDefault="00EB060A" w:rsidP="00332F0C">
      <w:pPr>
        <w:ind w:firstLineChars="200" w:firstLine="31680"/>
        <w:rPr>
          <w:rFonts w:ascii="仿宋" w:eastAsia="仿宋"/>
          <w:sz w:val="24"/>
        </w:rPr>
      </w:pPr>
      <w:r w:rsidRPr="00824E36">
        <w:rPr>
          <w:rFonts w:ascii="仿宋" w:hAnsi="仿宋"/>
          <w:sz w:val="24"/>
        </w:rPr>
        <w:t>(</w:t>
      </w:r>
      <w:r w:rsidRPr="00824E36">
        <w:rPr>
          <w:rFonts w:ascii="仿宋" w:hAnsi="仿宋" w:hint="eastAsia"/>
          <w:sz w:val="24"/>
        </w:rPr>
        <w:t>三</w:t>
      </w:r>
      <w:r w:rsidRPr="00824E36">
        <w:rPr>
          <w:rFonts w:ascii="仿宋" w:hAnsi="仿宋"/>
          <w:sz w:val="24"/>
        </w:rPr>
        <w:t>)</w:t>
      </w:r>
      <w:r w:rsidRPr="00824E36">
        <w:rPr>
          <w:rFonts w:ascii="仿宋" w:hAnsi="仿宋" w:hint="eastAsia"/>
          <w:sz w:val="24"/>
        </w:rPr>
        <w:t>必须安装</w:t>
      </w:r>
      <w:r w:rsidRPr="00824E36">
        <w:rPr>
          <w:rFonts w:ascii="仿宋" w:hAnsi="仿宋"/>
          <w:sz w:val="24"/>
        </w:rPr>
        <w:t xml:space="preserve"> </w:t>
      </w:r>
      <w:r w:rsidRPr="00824E36">
        <w:rPr>
          <w:rFonts w:ascii="仿宋" w:hAnsi="仿宋" w:hint="eastAsia"/>
          <w:sz w:val="24"/>
        </w:rPr>
        <w:t>２</w:t>
      </w:r>
      <w:r w:rsidRPr="00824E36">
        <w:rPr>
          <w:rFonts w:ascii="仿宋" w:hAnsi="仿宋"/>
          <w:sz w:val="24"/>
        </w:rPr>
        <w:t xml:space="preserve"> </w:t>
      </w:r>
      <w:r w:rsidRPr="00824E36">
        <w:rPr>
          <w:rFonts w:ascii="仿宋" w:hAnsi="仿宋" w:hint="eastAsia"/>
          <w:sz w:val="24"/>
        </w:rPr>
        <w:t>套同等能力的主要通风机装置</w:t>
      </w:r>
      <w:r w:rsidRPr="00824E36">
        <w:rPr>
          <w:rFonts w:ascii="仿宋" w:eastAsia="仿宋"/>
          <w:sz w:val="24"/>
        </w:rPr>
        <w:t>,</w:t>
      </w:r>
      <w:r w:rsidRPr="00824E36">
        <w:rPr>
          <w:rFonts w:ascii="仿宋" w:hAnsi="仿宋" w:hint="eastAsia"/>
          <w:sz w:val="24"/>
        </w:rPr>
        <w:t>其中</w:t>
      </w:r>
      <w:r w:rsidRPr="00824E36">
        <w:rPr>
          <w:rFonts w:ascii="仿宋" w:hAnsi="仿宋"/>
          <w:sz w:val="24"/>
        </w:rPr>
        <w:t xml:space="preserve"> </w:t>
      </w:r>
      <w:r w:rsidRPr="00824E36">
        <w:rPr>
          <w:rFonts w:ascii="仿宋" w:hAnsi="仿宋" w:hint="eastAsia"/>
          <w:sz w:val="24"/>
        </w:rPr>
        <w:t>１</w:t>
      </w:r>
      <w:r w:rsidRPr="00824E36">
        <w:rPr>
          <w:rFonts w:ascii="仿宋" w:hAnsi="仿宋"/>
          <w:sz w:val="24"/>
        </w:rPr>
        <w:t xml:space="preserve"> </w:t>
      </w:r>
      <w:r w:rsidRPr="00824E36">
        <w:rPr>
          <w:rFonts w:ascii="仿宋" w:hAnsi="仿宋" w:hint="eastAsia"/>
          <w:sz w:val="24"/>
        </w:rPr>
        <w:t>套作备用</w:t>
      </w:r>
      <w:r w:rsidRPr="00824E36">
        <w:rPr>
          <w:rFonts w:ascii="仿宋" w:eastAsia="仿宋"/>
          <w:sz w:val="24"/>
        </w:rPr>
        <w:t>,</w:t>
      </w:r>
      <w:r w:rsidRPr="00824E36">
        <w:rPr>
          <w:rFonts w:ascii="仿宋" w:hAnsi="仿宋" w:hint="eastAsia"/>
          <w:sz w:val="24"/>
        </w:rPr>
        <w:t>备用通风机必须能在</w:t>
      </w:r>
      <w:r w:rsidRPr="00824E36">
        <w:rPr>
          <w:rFonts w:ascii="仿宋" w:hAnsi="仿宋"/>
          <w:sz w:val="24"/>
        </w:rPr>
        <w:t xml:space="preserve"> </w:t>
      </w:r>
      <w:r w:rsidRPr="00824E36">
        <w:rPr>
          <w:rFonts w:ascii="仿宋" w:hAnsi="仿宋" w:hint="eastAsia"/>
          <w:sz w:val="24"/>
        </w:rPr>
        <w:t>１０</w:t>
      </w:r>
      <w:r w:rsidRPr="00824E36">
        <w:rPr>
          <w:rFonts w:ascii="仿宋" w:hAnsi="仿宋"/>
          <w:sz w:val="24"/>
        </w:rPr>
        <w:t xml:space="preserve">min </w:t>
      </w:r>
      <w:r w:rsidRPr="00824E36">
        <w:rPr>
          <w:rFonts w:ascii="仿宋" w:hAnsi="仿宋" w:hint="eastAsia"/>
          <w:sz w:val="24"/>
        </w:rPr>
        <w:t>内开动</w:t>
      </w:r>
      <w:r w:rsidRPr="00824E36">
        <w:rPr>
          <w:rFonts w:ascii="仿宋" w:eastAsia="仿宋"/>
          <w:sz w:val="24"/>
        </w:rPr>
        <w:t>.</w:t>
      </w:r>
    </w:p>
    <w:p w:rsidR="00EB060A" w:rsidRPr="00824E36" w:rsidRDefault="00EB060A" w:rsidP="00332F0C">
      <w:pPr>
        <w:ind w:firstLineChars="200" w:firstLine="31680"/>
        <w:rPr>
          <w:rFonts w:ascii="仿宋" w:eastAsia="仿宋"/>
          <w:sz w:val="24"/>
        </w:rPr>
      </w:pPr>
      <w:r w:rsidRPr="00824E36">
        <w:rPr>
          <w:rFonts w:ascii="仿宋" w:hAnsi="仿宋"/>
          <w:sz w:val="24"/>
        </w:rPr>
        <w:t>(</w:t>
      </w:r>
      <w:r w:rsidRPr="00824E36">
        <w:rPr>
          <w:rFonts w:ascii="仿宋" w:hAnsi="仿宋" w:hint="eastAsia"/>
          <w:sz w:val="24"/>
        </w:rPr>
        <w:t>四</w:t>
      </w:r>
      <w:r w:rsidRPr="00824E36">
        <w:rPr>
          <w:rFonts w:ascii="仿宋" w:hAnsi="仿宋"/>
          <w:sz w:val="24"/>
        </w:rPr>
        <w:t>)</w:t>
      </w:r>
      <w:r w:rsidRPr="00824E36">
        <w:rPr>
          <w:rFonts w:ascii="仿宋" w:hAnsi="仿宋" w:hint="eastAsia"/>
          <w:sz w:val="24"/>
        </w:rPr>
        <w:t>严禁采用局部通风机或者风机群作为主要通风机使用</w:t>
      </w:r>
      <w:r w:rsidRPr="00824E36">
        <w:rPr>
          <w:rFonts w:ascii="仿宋" w:eastAsia="仿宋"/>
          <w:sz w:val="24"/>
        </w:rPr>
        <w:t>.</w:t>
      </w:r>
    </w:p>
    <w:p w:rsidR="00EB060A" w:rsidRPr="00824E36" w:rsidRDefault="00EB060A" w:rsidP="00332F0C">
      <w:pPr>
        <w:ind w:firstLineChars="200" w:firstLine="31680"/>
        <w:rPr>
          <w:rFonts w:ascii="仿宋" w:eastAsia="仿宋"/>
          <w:sz w:val="24"/>
        </w:rPr>
      </w:pPr>
      <w:r w:rsidRPr="00824E36">
        <w:rPr>
          <w:rFonts w:ascii="仿宋" w:hAnsi="仿宋"/>
          <w:sz w:val="24"/>
        </w:rPr>
        <w:t>(</w:t>
      </w:r>
      <w:r w:rsidRPr="00824E36">
        <w:rPr>
          <w:rFonts w:ascii="仿宋" w:hAnsi="仿宋" w:hint="eastAsia"/>
          <w:sz w:val="24"/>
        </w:rPr>
        <w:t>五</w:t>
      </w:r>
      <w:r w:rsidRPr="00824E36">
        <w:rPr>
          <w:rFonts w:ascii="仿宋" w:hAnsi="仿宋"/>
          <w:sz w:val="24"/>
        </w:rPr>
        <w:t>)</w:t>
      </w:r>
      <w:r w:rsidRPr="00824E36">
        <w:rPr>
          <w:rFonts w:ascii="仿宋" w:hAnsi="仿宋" w:hint="eastAsia"/>
          <w:sz w:val="24"/>
        </w:rPr>
        <w:t>装有主要通风机的出风井口应当安装防爆门</w:t>
      </w:r>
      <w:r w:rsidRPr="00824E36">
        <w:rPr>
          <w:rFonts w:ascii="仿宋" w:eastAsia="仿宋"/>
          <w:sz w:val="24"/>
        </w:rPr>
        <w:t>,</w:t>
      </w:r>
      <w:r w:rsidRPr="00824E36">
        <w:rPr>
          <w:rFonts w:ascii="仿宋" w:hAnsi="仿宋" w:hint="eastAsia"/>
          <w:sz w:val="24"/>
        </w:rPr>
        <w:t>防爆门每</w:t>
      </w:r>
      <w:r w:rsidRPr="00824E36">
        <w:rPr>
          <w:rFonts w:ascii="仿宋" w:hAnsi="仿宋"/>
          <w:sz w:val="24"/>
        </w:rPr>
        <w:t xml:space="preserve"> </w:t>
      </w:r>
      <w:r w:rsidRPr="00824E36">
        <w:rPr>
          <w:rFonts w:ascii="仿宋" w:hAnsi="仿宋" w:hint="eastAsia"/>
          <w:sz w:val="24"/>
        </w:rPr>
        <w:t>６</w:t>
      </w:r>
      <w:r w:rsidRPr="00824E36">
        <w:rPr>
          <w:rFonts w:ascii="仿宋" w:hAnsi="仿宋"/>
          <w:sz w:val="24"/>
        </w:rPr>
        <w:t xml:space="preserve"> </w:t>
      </w:r>
      <w:r w:rsidRPr="00824E36">
        <w:rPr>
          <w:rFonts w:ascii="仿宋" w:hAnsi="仿宋" w:hint="eastAsia"/>
          <w:sz w:val="24"/>
        </w:rPr>
        <w:t>个月检查维修</w:t>
      </w:r>
      <w:r w:rsidRPr="00824E36">
        <w:rPr>
          <w:rFonts w:ascii="仿宋" w:hAnsi="仿宋"/>
          <w:sz w:val="24"/>
        </w:rPr>
        <w:t xml:space="preserve"> </w:t>
      </w:r>
      <w:r w:rsidRPr="00824E36">
        <w:rPr>
          <w:rFonts w:ascii="仿宋" w:hAnsi="仿宋" w:hint="eastAsia"/>
          <w:sz w:val="24"/>
        </w:rPr>
        <w:t>１</w:t>
      </w:r>
      <w:r w:rsidRPr="00824E36">
        <w:rPr>
          <w:rFonts w:ascii="仿宋" w:hAnsi="仿宋"/>
          <w:sz w:val="24"/>
        </w:rPr>
        <w:t xml:space="preserve"> </w:t>
      </w:r>
      <w:r w:rsidRPr="00824E36">
        <w:rPr>
          <w:rFonts w:ascii="仿宋" w:hAnsi="仿宋" w:hint="eastAsia"/>
          <w:sz w:val="24"/>
        </w:rPr>
        <w:t>次</w:t>
      </w:r>
      <w:r w:rsidRPr="00824E36">
        <w:rPr>
          <w:rFonts w:ascii="仿宋" w:eastAsia="仿宋"/>
          <w:sz w:val="24"/>
        </w:rPr>
        <w:t>.</w:t>
      </w:r>
    </w:p>
    <w:p w:rsidR="00EB060A" w:rsidRPr="00824E36" w:rsidRDefault="00EB060A" w:rsidP="00332F0C">
      <w:pPr>
        <w:ind w:firstLineChars="200" w:firstLine="31680"/>
        <w:rPr>
          <w:rFonts w:ascii="仿宋" w:eastAsia="仿宋"/>
          <w:sz w:val="24"/>
        </w:rPr>
      </w:pPr>
      <w:r w:rsidRPr="00824E36">
        <w:rPr>
          <w:rFonts w:ascii="仿宋" w:hAnsi="仿宋"/>
          <w:sz w:val="24"/>
        </w:rPr>
        <w:t>(</w:t>
      </w:r>
      <w:r w:rsidRPr="00824E36">
        <w:rPr>
          <w:rFonts w:ascii="仿宋" w:hAnsi="仿宋" w:hint="eastAsia"/>
          <w:sz w:val="24"/>
        </w:rPr>
        <w:t>六</w:t>
      </w:r>
      <w:r w:rsidRPr="00824E36">
        <w:rPr>
          <w:rFonts w:ascii="仿宋" w:hAnsi="仿宋"/>
          <w:sz w:val="24"/>
        </w:rPr>
        <w:t>)</w:t>
      </w:r>
      <w:r w:rsidRPr="00824E36">
        <w:rPr>
          <w:rFonts w:ascii="仿宋" w:hAnsi="仿宋" w:hint="eastAsia"/>
          <w:sz w:val="24"/>
        </w:rPr>
        <w:t>至少每月检查</w:t>
      </w:r>
      <w:r w:rsidRPr="00824E36">
        <w:rPr>
          <w:rFonts w:ascii="仿宋" w:hAnsi="仿宋"/>
          <w:sz w:val="24"/>
        </w:rPr>
        <w:t xml:space="preserve"> </w:t>
      </w:r>
      <w:r w:rsidRPr="00824E36">
        <w:rPr>
          <w:rFonts w:ascii="仿宋" w:hAnsi="仿宋" w:hint="eastAsia"/>
          <w:sz w:val="24"/>
        </w:rPr>
        <w:t>１</w:t>
      </w:r>
      <w:r w:rsidRPr="00824E36">
        <w:rPr>
          <w:rFonts w:ascii="仿宋" w:hAnsi="仿宋"/>
          <w:sz w:val="24"/>
        </w:rPr>
        <w:t xml:space="preserve"> </w:t>
      </w:r>
      <w:r w:rsidRPr="00824E36">
        <w:rPr>
          <w:rFonts w:ascii="仿宋" w:hAnsi="仿宋" w:hint="eastAsia"/>
          <w:sz w:val="24"/>
        </w:rPr>
        <w:t>次主要通风机</w:t>
      </w:r>
      <w:r w:rsidRPr="00824E36">
        <w:rPr>
          <w:rFonts w:ascii="仿宋" w:eastAsia="仿宋"/>
          <w:sz w:val="24"/>
        </w:rPr>
        <w:t>.</w:t>
      </w:r>
      <w:r w:rsidRPr="00824E36">
        <w:rPr>
          <w:rFonts w:ascii="仿宋" w:hAnsi="仿宋" w:hint="eastAsia"/>
          <w:sz w:val="24"/>
        </w:rPr>
        <w:t>改变主要通风机转数、叶片角度或者对旋式主要通风机运转级数时</w:t>
      </w:r>
      <w:r w:rsidRPr="00824E36">
        <w:rPr>
          <w:rFonts w:ascii="仿宋" w:eastAsia="仿宋"/>
          <w:sz w:val="24"/>
        </w:rPr>
        <w:t>,</w:t>
      </w:r>
      <w:r w:rsidRPr="00824E36">
        <w:rPr>
          <w:rFonts w:ascii="仿宋" w:hAnsi="仿宋" w:hint="eastAsia"/>
          <w:sz w:val="24"/>
        </w:rPr>
        <w:t>必须经矿总工程师批准</w:t>
      </w:r>
      <w:r w:rsidRPr="00824E36">
        <w:rPr>
          <w:rFonts w:ascii="仿宋" w:eastAsia="仿宋"/>
          <w:sz w:val="24"/>
        </w:rPr>
        <w:t>.</w:t>
      </w:r>
    </w:p>
    <w:p w:rsidR="00EB060A" w:rsidRPr="00824E36" w:rsidRDefault="00EB060A" w:rsidP="00332F0C">
      <w:pPr>
        <w:ind w:firstLineChars="200" w:firstLine="31680"/>
        <w:rPr>
          <w:rFonts w:ascii="仿宋" w:eastAsia="仿宋"/>
          <w:sz w:val="24"/>
        </w:rPr>
      </w:pPr>
      <w:r w:rsidRPr="00824E36">
        <w:rPr>
          <w:rFonts w:ascii="仿宋" w:hAnsi="仿宋"/>
          <w:sz w:val="24"/>
        </w:rPr>
        <w:t>(</w:t>
      </w:r>
      <w:r w:rsidRPr="00824E36">
        <w:rPr>
          <w:rFonts w:ascii="仿宋" w:hAnsi="仿宋" w:hint="eastAsia"/>
          <w:sz w:val="24"/>
        </w:rPr>
        <w:t>七</w:t>
      </w:r>
      <w:r w:rsidRPr="00824E36">
        <w:rPr>
          <w:rFonts w:ascii="仿宋" w:hAnsi="仿宋"/>
          <w:sz w:val="24"/>
        </w:rPr>
        <w:t>)</w:t>
      </w:r>
      <w:r w:rsidRPr="00824E36">
        <w:rPr>
          <w:rFonts w:ascii="仿宋" w:hAnsi="仿宋" w:hint="eastAsia"/>
          <w:sz w:val="24"/>
        </w:rPr>
        <w:t>新安装的主要通风机投入使用前</w:t>
      </w:r>
      <w:r w:rsidRPr="00824E36">
        <w:rPr>
          <w:rFonts w:ascii="仿宋" w:eastAsia="仿宋"/>
          <w:sz w:val="24"/>
        </w:rPr>
        <w:t>,</w:t>
      </w:r>
      <w:r w:rsidRPr="00824E36">
        <w:rPr>
          <w:rFonts w:ascii="仿宋" w:hAnsi="仿宋" w:hint="eastAsia"/>
          <w:sz w:val="24"/>
        </w:rPr>
        <w:t>必须进行试运转和通风机性能测定</w:t>
      </w:r>
      <w:r w:rsidRPr="00824E36">
        <w:rPr>
          <w:rFonts w:ascii="仿宋" w:eastAsia="仿宋"/>
          <w:sz w:val="24"/>
        </w:rPr>
        <w:t>,</w:t>
      </w:r>
      <w:r w:rsidRPr="00824E36">
        <w:rPr>
          <w:rFonts w:ascii="仿宋" w:hAnsi="仿宋" w:hint="eastAsia"/>
          <w:sz w:val="24"/>
        </w:rPr>
        <w:t>以后每</w:t>
      </w:r>
      <w:r w:rsidRPr="00824E36">
        <w:rPr>
          <w:rFonts w:ascii="仿宋" w:hAnsi="仿宋"/>
          <w:sz w:val="24"/>
        </w:rPr>
        <w:t xml:space="preserve"> </w:t>
      </w:r>
      <w:r w:rsidRPr="00824E36">
        <w:rPr>
          <w:rFonts w:ascii="仿宋" w:hAnsi="仿宋" w:hint="eastAsia"/>
          <w:sz w:val="24"/>
        </w:rPr>
        <w:t>５</w:t>
      </w:r>
      <w:r w:rsidRPr="00824E36">
        <w:rPr>
          <w:rFonts w:ascii="仿宋" w:hAnsi="仿宋"/>
          <w:sz w:val="24"/>
        </w:rPr>
        <w:t xml:space="preserve"> </w:t>
      </w:r>
      <w:r w:rsidRPr="00824E36">
        <w:rPr>
          <w:rFonts w:ascii="仿宋" w:hAnsi="仿宋" w:hint="eastAsia"/>
          <w:sz w:val="24"/>
        </w:rPr>
        <w:t>年至少进行</w:t>
      </w:r>
      <w:r w:rsidRPr="00824E36">
        <w:rPr>
          <w:rFonts w:ascii="仿宋" w:hAnsi="仿宋"/>
          <w:sz w:val="24"/>
        </w:rPr>
        <w:t xml:space="preserve"> </w:t>
      </w:r>
      <w:r w:rsidRPr="00824E36">
        <w:rPr>
          <w:rFonts w:ascii="仿宋" w:hAnsi="仿宋" w:hint="eastAsia"/>
          <w:sz w:val="24"/>
        </w:rPr>
        <w:t>１</w:t>
      </w:r>
      <w:r w:rsidRPr="00824E36">
        <w:rPr>
          <w:rFonts w:ascii="仿宋" w:hAnsi="仿宋"/>
          <w:sz w:val="24"/>
        </w:rPr>
        <w:t xml:space="preserve"> </w:t>
      </w:r>
      <w:r w:rsidRPr="00824E36">
        <w:rPr>
          <w:rFonts w:ascii="仿宋" w:hAnsi="仿宋" w:hint="eastAsia"/>
          <w:sz w:val="24"/>
        </w:rPr>
        <w:t>次性能测定</w:t>
      </w:r>
      <w:r w:rsidRPr="00824E36">
        <w:rPr>
          <w:rFonts w:ascii="仿宋" w:eastAsia="仿宋"/>
          <w:sz w:val="24"/>
        </w:rPr>
        <w:t>.</w:t>
      </w:r>
    </w:p>
    <w:p w:rsidR="00EB060A" w:rsidRPr="00824E36" w:rsidRDefault="00EB060A" w:rsidP="00332F0C">
      <w:pPr>
        <w:ind w:firstLineChars="200" w:firstLine="31680"/>
        <w:rPr>
          <w:rFonts w:ascii="仿宋" w:eastAsia="仿宋"/>
          <w:sz w:val="24"/>
        </w:rPr>
      </w:pPr>
      <w:r w:rsidRPr="00824E36">
        <w:rPr>
          <w:rFonts w:ascii="仿宋" w:hAnsi="仿宋"/>
          <w:sz w:val="24"/>
        </w:rPr>
        <w:t>(</w:t>
      </w:r>
      <w:r w:rsidRPr="00824E36">
        <w:rPr>
          <w:rFonts w:ascii="仿宋" w:hAnsi="仿宋" w:hint="eastAsia"/>
          <w:sz w:val="24"/>
        </w:rPr>
        <w:t>八</w:t>
      </w:r>
      <w:r w:rsidRPr="00824E36">
        <w:rPr>
          <w:rFonts w:ascii="仿宋" w:hAnsi="仿宋"/>
          <w:sz w:val="24"/>
        </w:rPr>
        <w:t>)</w:t>
      </w:r>
      <w:r w:rsidRPr="00824E36">
        <w:rPr>
          <w:rFonts w:ascii="仿宋" w:hAnsi="仿宋" w:hint="eastAsia"/>
          <w:sz w:val="24"/>
        </w:rPr>
        <w:t>主要通风机技术改造及更换叶片后必须进行性能测试</w:t>
      </w:r>
      <w:r w:rsidRPr="00824E36">
        <w:rPr>
          <w:rFonts w:ascii="仿宋" w:eastAsia="仿宋"/>
          <w:sz w:val="24"/>
        </w:rPr>
        <w:t>.</w:t>
      </w:r>
    </w:p>
    <w:p w:rsidR="00EB060A" w:rsidRPr="00824E36" w:rsidRDefault="00EB060A" w:rsidP="00332F0C">
      <w:pPr>
        <w:ind w:firstLineChars="200" w:firstLine="31680"/>
        <w:rPr>
          <w:rFonts w:ascii="仿宋" w:eastAsia="仿宋" w:cs="宋体"/>
          <w:kern w:val="0"/>
          <w:sz w:val="24"/>
        </w:rPr>
      </w:pPr>
      <w:r w:rsidRPr="00824E36">
        <w:rPr>
          <w:rFonts w:ascii="仿宋" w:hAnsi="仿宋"/>
          <w:sz w:val="24"/>
        </w:rPr>
        <w:t>(</w:t>
      </w:r>
      <w:r w:rsidRPr="00824E36">
        <w:rPr>
          <w:rFonts w:ascii="仿宋" w:hAnsi="仿宋" w:hint="eastAsia"/>
          <w:sz w:val="24"/>
        </w:rPr>
        <w:t>九</w:t>
      </w:r>
      <w:r w:rsidRPr="00824E36">
        <w:rPr>
          <w:rFonts w:ascii="仿宋" w:hAnsi="仿宋"/>
          <w:sz w:val="24"/>
        </w:rPr>
        <w:t>)</w:t>
      </w:r>
      <w:r w:rsidRPr="00824E36">
        <w:rPr>
          <w:rFonts w:ascii="仿宋" w:hAnsi="仿宋" w:hint="eastAsia"/>
          <w:sz w:val="24"/>
        </w:rPr>
        <w:t>井下严禁安设辅助通风机</w:t>
      </w:r>
      <w:r>
        <w:rPr>
          <w:rFonts w:ascii="仿宋" w:hAnsi="仿宋" w:hint="eastAsia"/>
          <w:sz w:val="24"/>
        </w:rPr>
        <w:t>。</w:t>
      </w:r>
    </w:p>
    <w:p w:rsidR="00EB060A" w:rsidRDefault="00EB060A" w:rsidP="00332F0C">
      <w:pPr>
        <w:ind w:firstLineChars="200" w:firstLine="31680"/>
        <w:rPr>
          <w:rFonts w:ascii="仿宋" w:eastAsia="仿宋" w:cs="宋体"/>
          <w:sz w:val="24"/>
        </w:rPr>
      </w:pPr>
      <w:r w:rsidRPr="00824E36">
        <w:rPr>
          <w:rFonts w:ascii="仿宋" w:hAnsi="仿宋" w:hint="eastAsia"/>
          <w:b/>
          <w:sz w:val="24"/>
        </w:rPr>
        <w:t>《煤矿安全规程》第</w:t>
      </w:r>
      <w:r w:rsidRPr="00824E36">
        <w:rPr>
          <w:rFonts w:ascii="仿宋" w:hAnsi="仿宋"/>
          <w:b/>
          <w:sz w:val="24"/>
        </w:rPr>
        <w:t>159</w:t>
      </w:r>
      <w:r w:rsidRPr="00824E36">
        <w:rPr>
          <w:rFonts w:ascii="仿宋" w:hAnsi="仿宋" w:cs="宋体" w:hint="eastAsia"/>
          <w:b/>
          <w:sz w:val="24"/>
        </w:rPr>
        <w:t>条</w:t>
      </w:r>
      <w:r>
        <w:rPr>
          <w:rFonts w:ascii="仿宋" w:hAnsi="仿宋" w:cs="宋体" w:hint="eastAsia"/>
          <w:b/>
          <w:sz w:val="24"/>
        </w:rPr>
        <w:t>：</w:t>
      </w:r>
      <w:r w:rsidRPr="00824E36">
        <w:rPr>
          <w:rFonts w:ascii="仿宋" w:hAnsi="仿宋" w:cs="宋体" w:hint="eastAsia"/>
          <w:sz w:val="24"/>
        </w:rPr>
        <w:t>生产矿井主要通风机必须装有反风设施</w:t>
      </w:r>
      <w:r w:rsidRPr="00824E36">
        <w:rPr>
          <w:rFonts w:ascii="仿宋" w:eastAsia="仿宋" w:cs="宋体"/>
          <w:sz w:val="24"/>
        </w:rPr>
        <w:t>,</w:t>
      </w:r>
      <w:r w:rsidRPr="00824E36">
        <w:rPr>
          <w:rFonts w:ascii="仿宋" w:hAnsi="仿宋" w:cs="宋体" w:hint="eastAsia"/>
          <w:sz w:val="24"/>
        </w:rPr>
        <w:t>并能在</w:t>
      </w:r>
      <w:r w:rsidRPr="00824E36">
        <w:rPr>
          <w:rFonts w:ascii="仿宋" w:hAnsi="仿宋" w:cs="宋体"/>
          <w:sz w:val="24"/>
        </w:rPr>
        <w:t xml:space="preserve"> </w:t>
      </w:r>
      <w:r w:rsidRPr="00824E36">
        <w:rPr>
          <w:rFonts w:ascii="仿宋" w:hAnsi="仿宋" w:cs="宋体" w:hint="eastAsia"/>
          <w:sz w:val="24"/>
        </w:rPr>
        <w:t>１０</w:t>
      </w:r>
      <w:r w:rsidRPr="00824E36">
        <w:rPr>
          <w:rFonts w:ascii="仿宋" w:hAnsi="仿宋" w:cs="宋体"/>
          <w:sz w:val="24"/>
        </w:rPr>
        <w:t xml:space="preserve">min </w:t>
      </w:r>
      <w:r w:rsidRPr="00824E36">
        <w:rPr>
          <w:rFonts w:ascii="仿宋" w:hAnsi="仿宋" w:cs="宋体" w:hint="eastAsia"/>
          <w:sz w:val="24"/>
        </w:rPr>
        <w:t>内改变巷道中的风流方向</w:t>
      </w:r>
      <w:r w:rsidRPr="00824E36">
        <w:rPr>
          <w:rFonts w:ascii="仿宋" w:hAnsi="仿宋" w:cs="宋体"/>
          <w:sz w:val="24"/>
        </w:rPr>
        <w:t>;</w:t>
      </w:r>
      <w:r w:rsidRPr="00824E36">
        <w:rPr>
          <w:rFonts w:ascii="仿宋" w:hAnsi="仿宋" w:cs="宋体" w:hint="eastAsia"/>
          <w:sz w:val="24"/>
        </w:rPr>
        <w:t>当风流方向改变后</w:t>
      </w:r>
      <w:r w:rsidRPr="00824E36">
        <w:rPr>
          <w:rFonts w:ascii="仿宋" w:eastAsia="仿宋" w:cs="宋体"/>
          <w:sz w:val="24"/>
        </w:rPr>
        <w:t>,</w:t>
      </w:r>
      <w:r w:rsidRPr="00824E36">
        <w:rPr>
          <w:rFonts w:ascii="仿宋" w:hAnsi="仿宋" w:cs="宋体" w:hint="eastAsia"/>
          <w:sz w:val="24"/>
        </w:rPr>
        <w:t>主要通风机的供给风量不应小于正常供风量的</w:t>
      </w:r>
      <w:r w:rsidRPr="00824E36">
        <w:rPr>
          <w:rFonts w:ascii="仿宋" w:hAnsi="仿宋" w:cs="宋体"/>
          <w:sz w:val="24"/>
        </w:rPr>
        <w:t xml:space="preserve"> </w:t>
      </w:r>
      <w:r w:rsidRPr="00824E36">
        <w:rPr>
          <w:rFonts w:ascii="仿宋" w:hAnsi="仿宋" w:cs="宋体" w:hint="eastAsia"/>
          <w:sz w:val="24"/>
        </w:rPr>
        <w:t>４０％</w:t>
      </w:r>
      <w:r w:rsidRPr="00824E36">
        <w:rPr>
          <w:rFonts w:ascii="仿宋" w:hAnsi="仿宋" w:cs="宋体"/>
          <w:sz w:val="24"/>
        </w:rPr>
        <w:t xml:space="preserve"> .</w:t>
      </w:r>
      <w:r w:rsidRPr="00824E36">
        <w:rPr>
          <w:rFonts w:ascii="仿宋" w:hAnsi="仿宋" w:cs="宋体" w:hint="eastAsia"/>
          <w:sz w:val="24"/>
        </w:rPr>
        <w:t>每季度应当至少检查</w:t>
      </w:r>
      <w:r w:rsidRPr="00824E36">
        <w:rPr>
          <w:rFonts w:ascii="仿宋" w:hAnsi="仿宋" w:cs="宋体"/>
          <w:sz w:val="24"/>
        </w:rPr>
        <w:t xml:space="preserve"> </w:t>
      </w:r>
      <w:r w:rsidRPr="00824E36">
        <w:rPr>
          <w:rFonts w:ascii="仿宋" w:hAnsi="仿宋" w:cs="宋体" w:hint="eastAsia"/>
          <w:sz w:val="24"/>
        </w:rPr>
        <w:t>１</w:t>
      </w:r>
      <w:r w:rsidRPr="00824E36">
        <w:rPr>
          <w:rFonts w:ascii="仿宋" w:hAnsi="仿宋" w:cs="宋体"/>
          <w:sz w:val="24"/>
        </w:rPr>
        <w:t xml:space="preserve"> </w:t>
      </w:r>
      <w:r w:rsidRPr="00824E36">
        <w:rPr>
          <w:rFonts w:ascii="仿宋" w:hAnsi="仿宋" w:cs="宋体" w:hint="eastAsia"/>
          <w:sz w:val="24"/>
        </w:rPr>
        <w:t>次反风设施</w:t>
      </w:r>
      <w:r w:rsidRPr="00824E36">
        <w:rPr>
          <w:rFonts w:ascii="仿宋" w:eastAsia="仿宋" w:cs="宋体"/>
          <w:sz w:val="24"/>
        </w:rPr>
        <w:t>,</w:t>
      </w:r>
      <w:r w:rsidRPr="00824E36">
        <w:rPr>
          <w:rFonts w:ascii="仿宋" w:hAnsi="仿宋" w:cs="宋体" w:hint="eastAsia"/>
          <w:sz w:val="24"/>
        </w:rPr>
        <w:t>每年应当进行</w:t>
      </w:r>
      <w:r w:rsidRPr="00824E36">
        <w:rPr>
          <w:rFonts w:ascii="仿宋" w:hAnsi="仿宋" w:cs="宋体"/>
          <w:sz w:val="24"/>
        </w:rPr>
        <w:t xml:space="preserve"> </w:t>
      </w:r>
      <w:r w:rsidRPr="00824E36">
        <w:rPr>
          <w:rFonts w:ascii="仿宋" w:hAnsi="仿宋" w:cs="宋体" w:hint="eastAsia"/>
          <w:sz w:val="24"/>
        </w:rPr>
        <w:t>１</w:t>
      </w:r>
      <w:r w:rsidRPr="00824E36">
        <w:rPr>
          <w:rFonts w:ascii="仿宋" w:hAnsi="仿宋" w:cs="宋体"/>
          <w:sz w:val="24"/>
        </w:rPr>
        <w:t xml:space="preserve"> </w:t>
      </w:r>
      <w:r w:rsidRPr="00824E36">
        <w:rPr>
          <w:rFonts w:ascii="仿宋" w:hAnsi="仿宋" w:cs="宋体" w:hint="eastAsia"/>
          <w:sz w:val="24"/>
        </w:rPr>
        <w:t>次反风演习</w:t>
      </w:r>
      <w:r w:rsidRPr="00824E36">
        <w:rPr>
          <w:rFonts w:ascii="仿宋" w:hAnsi="仿宋" w:cs="宋体"/>
          <w:sz w:val="24"/>
        </w:rPr>
        <w:t>;</w:t>
      </w:r>
      <w:r w:rsidRPr="00824E36">
        <w:rPr>
          <w:rFonts w:ascii="仿宋" w:hAnsi="仿宋" w:cs="宋体" w:hint="eastAsia"/>
          <w:sz w:val="24"/>
        </w:rPr>
        <w:t>矿井通风系统有较大变化时</w:t>
      </w:r>
      <w:r w:rsidRPr="00824E36">
        <w:rPr>
          <w:rFonts w:ascii="仿宋" w:eastAsia="仿宋" w:cs="宋体"/>
          <w:sz w:val="24"/>
        </w:rPr>
        <w:t>,</w:t>
      </w:r>
      <w:r w:rsidRPr="00824E36">
        <w:rPr>
          <w:rFonts w:ascii="仿宋" w:hAnsi="仿宋" w:cs="宋体" w:hint="eastAsia"/>
          <w:sz w:val="24"/>
        </w:rPr>
        <w:t>应当进行</w:t>
      </w:r>
      <w:r w:rsidRPr="00824E36">
        <w:rPr>
          <w:rFonts w:ascii="仿宋" w:hAnsi="仿宋" w:cs="宋体"/>
          <w:sz w:val="24"/>
        </w:rPr>
        <w:t xml:space="preserve"> </w:t>
      </w:r>
      <w:r w:rsidRPr="00824E36">
        <w:rPr>
          <w:rFonts w:ascii="仿宋" w:hAnsi="仿宋" w:cs="宋体" w:hint="eastAsia"/>
          <w:sz w:val="24"/>
        </w:rPr>
        <w:t>１</w:t>
      </w:r>
      <w:r w:rsidRPr="00824E36">
        <w:rPr>
          <w:rFonts w:ascii="仿宋" w:hAnsi="仿宋" w:cs="宋体"/>
          <w:sz w:val="24"/>
        </w:rPr>
        <w:t xml:space="preserve"> </w:t>
      </w:r>
      <w:r w:rsidRPr="00824E36">
        <w:rPr>
          <w:rFonts w:ascii="仿宋" w:hAnsi="仿宋" w:cs="宋体" w:hint="eastAsia"/>
          <w:sz w:val="24"/>
        </w:rPr>
        <w:t>次反风演习</w:t>
      </w:r>
      <w:r>
        <w:rPr>
          <w:rFonts w:ascii="仿宋" w:hAnsi="仿宋" w:cs="宋体" w:hint="eastAsia"/>
          <w:b/>
          <w:sz w:val="24"/>
        </w:rPr>
        <w:t>。</w:t>
      </w:r>
      <w:r>
        <w:rPr>
          <w:rFonts w:ascii="仿宋" w:hAnsi="仿宋" w:cs="宋体" w:hint="eastAsia"/>
          <w:kern w:val="0"/>
          <w:sz w:val="24"/>
        </w:rPr>
        <w:t>《煤矿安全规程》</w:t>
      </w:r>
      <w:r w:rsidRPr="00824E36">
        <w:rPr>
          <w:rFonts w:ascii="仿宋" w:hAnsi="仿宋" w:cs="宋体"/>
          <w:b/>
          <w:sz w:val="24"/>
        </w:rPr>
        <w:t>160</w:t>
      </w:r>
      <w:r w:rsidRPr="00824E36">
        <w:rPr>
          <w:rFonts w:ascii="仿宋" w:hAnsi="仿宋" w:cs="宋体" w:hint="eastAsia"/>
          <w:b/>
          <w:sz w:val="24"/>
        </w:rPr>
        <w:t>条</w:t>
      </w:r>
      <w:r>
        <w:rPr>
          <w:rFonts w:ascii="仿宋" w:hAnsi="仿宋" w:cs="宋体" w:hint="eastAsia"/>
          <w:b/>
          <w:sz w:val="24"/>
        </w:rPr>
        <w:t>：</w:t>
      </w:r>
      <w:r w:rsidRPr="00824E36">
        <w:rPr>
          <w:rFonts w:ascii="仿宋" w:hAnsi="仿宋" w:cs="宋体" w:hint="eastAsia"/>
          <w:sz w:val="24"/>
        </w:rPr>
        <w:t>严禁主要通风机房兼作他用</w:t>
      </w:r>
      <w:r w:rsidRPr="00824E36">
        <w:rPr>
          <w:rFonts w:ascii="仿宋" w:eastAsia="仿宋" w:cs="宋体"/>
          <w:sz w:val="24"/>
        </w:rPr>
        <w:t>.</w:t>
      </w:r>
      <w:r w:rsidRPr="00824E36">
        <w:rPr>
          <w:rFonts w:ascii="仿宋" w:hAnsi="仿宋" w:cs="宋体" w:hint="eastAsia"/>
          <w:sz w:val="24"/>
        </w:rPr>
        <w:t>主要通风机房内必须安装水柱计</w:t>
      </w:r>
      <w:r w:rsidRPr="00824E36">
        <w:rPr>
          <w:rFonts w:ascii="仿宋" w:hAnsi="仿宋" w:cs="宋体"/>
          <w:sz w:val="24"/>
        </w:rPr>
        <w:t xml:space="preserve"> (</w:t>
      </w:r>
      <w:r w:rsidRPr="00824E36">
        <w:rPr>
          <w:rFonts w:ascii="仿宋" w:hAnsi="仿宋" w:cs="宋体" w:hint="eastAsia"/>
          <w:sz w:val="24"/>
        </w:rPr>
        <w:t>压力表</w:t>
      </w:r>
      <w:r w:rsidRPr="00824E36">
        <w:rPr>
          <w:rFonts w:ascii="仿宋" w:hAnsi="仿宋" w:cs="宋体"/>
          <w:sz w:val="24"/>
        </w:rPr>
        <w:t>)</w:t>
      </w:r>
      <w:r w:rsidRPr="00824E36">
        <w:rPr>
          <w:rFonts w:ascii="仿宋" w:hAnsi="仿宋" w:cs="宋体" w:hint="eastAsia"/>
          <w:sz w:val="24"/>
        </w:rPr>
        <w:t>、电流表、电压表、轴承温度计等仪表</w:t>
      </w:r>
      <w:r w:rsidRPr="00824E36">
        <w:rPr>
          <w:rFonts w:ascii="仿宋" w:eastAsia="仿宋" w:cs="宋体"/>
          <w:sz w:val="24"/>
        </w:rPr>
        <w:t>,</w:t>
      </w:r>
      <w:r w:rsidRPr="00824E36">
        <w:rPr>
          <w:rFonts w:ascii="仿宋" w:hAnsi="仿宋" w:cs="宋体" w:hint="eastAsia"/>
          <w:sz w:val="24"/>
        </w:rPr>
        <w:t>还必须有直通矿调度室的电话</w:t>
      </w:r>
      <w:r w:rsidRPr="00824E36">
        <w:rPr>
          <w:rFonts w:ascii="仿宋" w:eastAsia="仿宋" w:cs="宋体"/>
          <w:sz w:val="24"/>
        </w:rPr>
        <w:t>,</w:t>
      </w:r>
      <w:r w:rsidRPr="00824E36">
        <w:rPr>
          <w:rFonts w:ascii="仿宋" w:hAnsi="仿宋" w:cs="宋体" w:hint="eastAsia"/>
          <w:sz w:val="24"/>
        </w:rPr>
        <w:t>并有反风操作系统图、司机岗位责任制和操作规程</w:t>
      </w:r>
      <w:r w:rsidRPr="00824E36">
        <w:rPr>
          <w:rFonts w:ascii="仿宋" w:eastAsia="仿宋" w:cs="宋体"/>
          <w:sz w:val="24"/>
        </w:rPr>
        <w:t>.</w:t>
      </w:r>
      <w:r w:rsidRPr="00824E36">
        <w:rPr>
          <w:rFonts w:ascii="仿宋" w:hAnsi="仿宋" w:cs="宋体" w:hint="eastAsia"/>
          <w:sz w:val="24"/>
        </w:rPr>
        <w:t>主要通风机的运转应当由专职司机负责</w:t>
      </w:r>
      <w:r w:rsidRPr="00824E36">
        <w:rPr>
          <w:rFonts w:ascii="仿宋" w:eastAsia="仿宋" w:cs="宋体"/>
          <w:sz w:val="24"/>
        </w:rPr>
        <w:t>,</w:t>
      </w:r>
      <w:r w:rsidRPr="00824E36">
        <w:rPr>
          <w:rFonts w:ascii="仿宋" w:hAnsi="仿宋" w:cs="宋体" w:hint="eastAsia"/>
          <w:sz w:val="24"/>
        </w:rPr>
        <w:t>司机应当每小时将通风机运转情况记入运转记录簿内</w:t>
      </w:r>
      <w:r w:rsidRPr="00824E36">
        <w:rPr>
          <w:rFonts w:ascii="仿宋" w:hAnsi="仿宋" w:cs="宋体"/>
          <w:sz w:val="24"/>
        </w:rPr>
        <w:t>;</w:t>
      </w:r>
      <w:r w:rsidRPr="00824E36">
        <w:rPr>
          <w:rFonts w:ascii="仿宋" w:hAnsi="仿宋" w:cs="宋体" w:hint="eastAsia"/>
          <w:sz w:val="24"/>
        </w:rPr>
        <w:t>发现异常</w:t>
      </w:r>
      <w:r w:rsidRPr="00824E36">
        <w:rPr>
          <w:rFonts w:ascii="仿宋" w:eastAsia="仿宋" w:cs="宋体"/>
          <w:sz w:val="24"/>
        </w:rPr>
        <w:t>,</w:t>
      </w:r>
      <w:r w:rsidRPr="00824E36">
        <w:rPr>
          <w:rFonts w:ascii="仿宋" w:hAnsi="仿宋" w:cs="宋体" w:hint="eastAsia"/>
          <w:sz w:val="24"/>
        </w:rPr>
        <w:t>立即报告</w:t>
      </w:r>
      <w:r w:rsidRPr="00824E36">
        <w:rPr>
          <w:rFonts w:ascii="仿宋" w:eastAsia="仿宋" w:cs="宋体"/>
          <w:sz w:val="24"/>
        </w:rPr>
        <w:t>.</w:t>
      </w:r>
      <w:r w:rsidRPr="00824E36">
        <w:rPr>
          <w:rFonts w:ascii="仿宋" w:hAnsi="仿宋" w:cs="宋体" w:hint="eastAsia"/>
          <w:sz w:val="24"/>
        </w:rPr>
        <w:t>实现主要通风机集中监控、图像监视的主要通风机房可不设专职司机</w:t>
      </w:r>
      <w:r w:rsidRPr="00824E36">
        <w:rPr>
          <w:rFonts w:ascii="仿宋" w:eastAsia="仿宋" w:cs="宋体"/>
          <w:sz w:val="24"/>
        </w:rPr>
        <w:t>,</w:t>
      </w:r>
      <w:r w:rsidRPr="00824E36">
        <w:rPr>
          <w:rFonts w:ascii="仿宋" w:hAnsi="仿宋" w:cs="宋体" w:hint="eastAsia"/>
          <w:sz w:val="24"/>
        </w:rPr>
        <w:t>但必须实行巡检制度</w:t>
      </w:r>
      <w:r>
        <w:rPr>
          <w:rFonts w:ascii="仿宋" w:hAnsi="仿宋" w:cs="宋体" w:hint="eastAsia"/>
          <w:sz w:val="24"/>
        </w:rPr>
        <w:t>。</w:t>
      </w:r>
    </w:p>
    <w:p w:rsidR="00EB060A" w:rsidRPr="00824E36" w:rsidRDefault="00EB060A" w:rsidP="00332F0C">
      <w:pPr>
        <w:ind w:firstLineChars="200" w:firstLine="31680"/>
        <w:rPr>
          <w:rFonts w:ascii="仿宋" w:eastAsia="仿宋" w:cs="宋体"/>
          <w:b/>
          <w:kern w:val="0"/>
          <w:sz w:val="24"/>
        </w:rPr>
      </w:pPr>
      <w:r w:rsidRPr="00824E36">
        <w:rPr>
          <w:rFonts w:ascii="仿宋" w:hAnsi="仿宋" w:hint="eastAsia"/>
          <w:b/>
          <w:sz w:val="24"/>
        </w:rPr>
        <w:t>《煤矿主要通风机站设计规范》第</w:t>
      </w:r>
      <w:r w:rsidRPr="00824E36">
        <w:rPr>
          <w:rFonts w:ascii="仿宋" w:hAnsi="仿宋"/>
          <w:b/>
          <w:sz w:val="24"/>
        </w:rPr>
        <w:t>5.0.5</w:t>
      </w:r>
      <w:r w:rsidRPr="00824E36">
        <w:rPr>
          <w:rFonts w:ascii="仿宋" w:hAnsi="仿宋" w:hint="eastAsia"/>
          <w:b/>
          <w:sz w:val="24"/>
        </w:rPr>
        <w:t>、</w:t>
      </w:r>
      <w:r w:rsidRPr="00824E36">
        <w:rPr>
          <w:rFonts w:ascii="仿宋" w:hAnsi="仿宋"/>
          <w:b/>
          <w:sz w:val="24"/>
        </w:rPr>
        <w:t>5.0.6</w:t>
      </w:r>
      <w:r w:rsidRPr="00824E36">
        <w:rPr>
          <w:rFonts w:ascii="仿宋" w:hAnsi="仿宋" w:hint="eastAsia"/>
          <w:b/>
          <w:sz w:val="24"/>
        </w:rPr>
        <w:t>、</w:t>
      </w:r>
      <w:r w:rsidRPr="00824E36">
        <w:rPr>
          <w:rFonts w:ascii="仿宋" w:hAnsi="仿宋"/>
          <w:b/>
          <w:sz w:val="24"/>
        </w:rPr>
        <w:t>5.0.7</w:t>
      </w:r>
      <w:r w:rsidRPr="00824E36">
        <w:rPr>
          <w:rFonts w:ascii="仿宋" w:hAnsi="仿宋" w:hint="eastAsia"/>
          <w:b/>
          <w:sz w:val="24"/>
        </w:rPr>
        <w:t>的规定</w:t>
      </w:r>
      <w:r>
        <w:rPr>
          <w:rFonts w:ascii="仿宋" w:hAnsi="仿宋" w:hint="eastAsia"/>
          <w:b/>
          <w:sz w:val="24"/>
        </w:rPr>
        <w:t>：</w:t>
      </w:r>
    </w:p>
    <w:p w:rsidR="00EB060A" w:rsidRDefault="00EB060A" w:rsidP="000600CF">
      <w:pPr>
        <w:ind w:firstLineChars="200" w:firstLine="31680"/>
        <w:rPr>
          <w:rFonts w:ascii="仿宋" w:eastAsia="仿宋" w:cs="宋体"/>
          <w:kern w:val="0"/>
          <w:sz w:val="24"/>
        </w:rPr>
      </w:pPr>
      <w:r w:rsidRPr="00824E36">
        <w:rPr>
          <w:rFonts w:ascii="仿宋" w:hAnsi="仿宋" w:hint="eastAsia"/>
          <w:b/>
          <w:sz w:val="24"/>
        </w:rPr>
        <w:t>第</w:t>
      </w:r>
      <w:r w:rsidRPr="00824E36">
        <w:rPr>
          <w:rFonts w:ascii="仿宋" w:hAnsi="仿宋"/>
          <w:b/>
          <w:sz w:val="24"/>
        </w:rPr>
        <w:t>5.0.5</w:t>
      </w:r>
      <w:r w:rsidRPr="00824E36">
        <w:rPr>
          <w:rFonts w:ascii="仿宋" w:hAnsi="仿宋" w:hint="eastAsia"/>
          <w:b/>
          <w:sz w:val="24"/>
        </w:rPr>
        <w:t>的规定</w:t>
      </w:r>
      <w:r>
        <w:rPr>
          <w:rFonts w:ascii="仿宋" w:hAnsi="仿宋" w:hint="eastAsia"/>
          <w:b/>
          <w:sz w:val="24"/>
        </w:rPr>
        <w:t>：</w:t>
      </w:r>
      <w:r w:rsidRPr="000600CF">
        <w:rPr>
          <w:rFonts w:ascii="仿宋" w:hAnsi="仿宋" w:hint="eastAsia"/>
          <w:sz w:val="24"/>
        </w:rPr>
        <w:t>高压电动机的保护应符合下列规定：</w:t>
      </w:r>
    </w:p>
    <w:p w:rsidR="00EB060A" w:rsidRDefault="00EB060A" w:rsidP="00332F0C">
      <w:pPr>
        <w:ind w:firstLineChars="200" w:firstLine="31680"/>
        <w:rPr>
          <w:rFonts w:ascii="仿宋" w:eastAsia="仿宋"/>
          <w:sz w:val="24"/>
        </w:rPr>
      </w:pPr>
      <w:r>
        <w:rPr>
          <w:rFonts w:ascii="仿宋" w:eastAsia="仿宋" w:cs="宋体"/>
          <w:kern w:val="0"/>
          <w:sz w:val="24"/>
        </w:rPr>
        <w:t>1</w:t>
      </w:r>
      <w:r>
        <w:rPr>
          <w:rFonts w:ascii="仿宋" w:eastAsia="仿宋" w:cs="宋体" w:hint="eastAsia"/>
          <w:kern w:val="0"/>
          <w:sz w:val="24"/>
        </w:rPr>
        <w:t>、</w:t>
      </w:r>
      <w:r w:rsidRPr="000600CF">
        <w:rPr>
          <w:rFonts w:ascii="仿宋" w:hAnsi="仿宋" w:hint="eastAsia"/>
          <w:sz w:val="24"/>
        </w:rPr>
        <w:t>高压电动机</w:t>
      </w:r>
      <w:r>
        <w:rPr>
          <w:rFonts w:ascii="仿宋" w:hAnsi="仿宋" w:hint="eastAsia"/>
          <w:sz w:val="24"/>
        </w:rPr>
        <w:t>应装设绕组及引出线相间保护、过负荷保护、低电压保护；同步电动机还应失步保护和非同步冲击保护。上述保护应按现行国家标准《电力装置的继电保护和自动装置设计规范》</w:t>
      </w:r>
      <w:r>
        <w:rPr>
          <w:rFonts w:ascii="仿宋" w:hAnsi="仿宋"/>
          <w:sz w:val="24"/>
        </w:rPr>
        <w:t>GB50062</w:t>
      </w:r>
      <w:r>
        <w:rPr>
          <w:rFonts w:ascii="仿宋" w:hAnsi="仿宋" w:hint="eastAsia"/>
          <w:sz w:val="24"/>
        </w:rPr>
        <w:t>的有关规定执行。</w:t>
      </w:r>
    </w:p>
    <w:p w:rsidR="00EB060A" w:rsidRDefault="00EB060A" w:rsidP="00332F0C">
      <w:pPr>
        <w:ind w:firstLineChars="200" w:firstLine="31680"/>
        <w:rPr>
          <w:rFonts w:ascii="仿宋" w:eastAsia="仿宋"/>
          <w:sz w:val="24"/>
        </w:rPr>
      </w:pPr>
      <w:r>
        <w:rPr>
          <w:rFonts w:ascii="仿宋" w:hAnsi="仿宋"/>
          <w:sz w:val="24"/>
        </w:rPr>
        <w:t>2</w:t>
      </w:r>
      <w:r>
        <w:rPr>
          <w:rFonts w:ascii="仿宋" w:hAnsi="仿宋" w:hint="eastAsia"/>
          <w:sz w:val="24"/>
        </w:rPr>
        <w:t>、低电压保护的整定应按下列原则进行：</w:t>
      </w:r>
    </w:p>
    <w:p w:rsidR="00EB060A" w:rsidRDefault="00EB060A" w:rsidP="00332F0C">
      <w:pPr>
        <w:ind w:firstLineChars="200" w:firstLine="31680"/>
        <w:rPr>
          <w:rFonts w:ascii="仿宋" w:eastAsia="仿宋"/>
          <w:sz w:val="24"/>
        </w:rPr>
      </w:pPr>
      <w:r>
        <w:rPr>
          <w:rFonts w:ascii="仿宋" w:hAnsi="仿宋"/>
          <w:sz w:val="24"/>
        </w:rPr>
        <w:t>1</w:t>
      </w:r>
      <w:r>
        <w:rPr>
          <w:rFonts w:ascii="仿宋" w:hAnsi="仿宋" w:hint="eastAsia"/>
          <w:sz w:val="24"/>
        </w:rPr>
        <w:t>）应电源电压短时降低或短时中断时，根据生产过程不允许自启动的电动机，保护装置的整定值采用</w:t>
      </w:r>
      <w:r>
        <w:rPr>
          <w:rFonts w:ascii="仿宋" w:hAnsi="仿宋"/>
          <w:sz w:val="24"/>
        </w:rPr>
        <w:t>40%~50%</w:t>
      </w:r>
      <w:r>
        <w:rPr>
          <w:rFonts w:ascii="仿宋" w:hAnsi="仿宋" w:hint="eastAsia"/>
          <w:sz w:val="24"/>
        </w:rPr>
        <w:t>额定电压或略高，时限为</w:t>
      </w:r>
      <w:r>
        <w:rPr>
          <w:rFonts w:ascii="仿宋" w:hAnsi="仿宋"/>
          <w:sz w:val="24"/>
        </w:rPr>
        <w:t>0.5`1.5s</w:t>
      </w:r>
      <w:r>
        <w:rPr>
          <w:rFonts w:ascii="仿宋" w:hAnsi="仿宋" w:hint="eastAsia"/>
          <w:sz w:val="24"/>
        </w:rPr>
        <w:t>；</w:t>
      </w:r>
    </w:p>
    <w:p w:rsidR="00EB060A" w:rsidRDefault="00EB060A" w:rsidP="00332F0C">
      <w:pPr>
        <w:ind w:firstLineChars="200" w:firstLine="31680"/>
        <w:rPr>
          <w:rFonts w:ascii="仿宋" w:eastAsia="仿宋"/>
          <w:sz w:val="24"/>
        </w:rPr>
      </w:pPr>
      <w:r>
        <w:rPr>
          <w:rFonts w:ascii="仿宋" w:hAnsi="仿宋"/>
          <w:sz w:val="24"/>
        </w:rPr>
        <w:t>2</w:t>
      </w:r>
      <w:r>
        <w:rPr>
          <w:rFonts w:ascii="仿宋" w:hAnsi="仿宋" w:hint="eastAsia"/>
          <w:sz w:val="24"/>
        </w:rPr>
        <w:t>）当主要通风机用异步电动机传动时，保护装置的整定值采用</w:t>
      </w:r>
      <w:r>
        <w:rPr>
          <w:rFonts w:ascii="仿宋" w:hAnsi="仿宋"/>
          <w:sz w:val="24"/>
        </w:rPr>
        <w:t>40%~50%</w:t>
      </w:r>
      <w:r>
        <w:rPr>
          <w:rFonts w:ascii="仿宋" w:hAnsi="仿宋" w:hint="eastAsia"/>
          <w:sz w:val="24"/>
        </w:rPr>
        <w:t>额定电压，时限为</w:t>
      </w:r>
      <w:r>
        <w:rPr>
          <w:rFonts w:ascii="仿宋" w:hAnsi="仿宋"/>
          <w:sz w:val="24"/>
        </w:rPr>
        <w:t>5`10s</w:t>
      </w:r>
      <w:r>
        <w:rPr>
          <w:rFonts w:ascii="仿宋" w:hAnsi="仿宋" w:hint="eastAsia"/>
          <w:sz w:val="24"/>
        </w:rPr>
        <w:t>。</w:t>
      </w:r>
    </w:p>
    <w:p w:rsidR="00EB060A" w:rsidRDefault="00EB060A" w:rsidP="00332F0C">
      <w:pPr>
        <w:ind w:firstLineChars="200" w:firstLine="31680"/>
        <w:rPr>
          <w:rFonts w:ascii="仿宋" w:eastAsia="仿宋"/>
          <w:sz w:val="24"/>
        </w:rPr>
      </w:pPr>
      <w:r>
        <w:rPr>
          <w:rFonts w:ascii="仿宋" w:hAnsi="仿宋"/>
          <w:sz w:val="24"/>
        </w:rPr>
        <w:t>3</w:t>
      </w:r>
      <w:r>
        <w:rPr>
          <w:rFonts w:ascii="仿宋" w:hAnsi="仿宋" w:hint="eastAsia"/>
          <w:sz w:val="24"/>
        </w:rPr>
        <w:t>、电动机单相接地故障保护设置应按现行国家标准《电力装置的继电保护和自动装置设计规范》</w:t>
      </w:r>
      <w:r>
        <w:rPr>
          <w:rFonts w:ascii="仿宋" w:hAnsi="仿宋"/>
          <w:sz w:val="24"/>
        </w:rPr>
        <w:t>GB50062</w:t>
      </w:r>
      <w:r>
        <w:rPr>
          <w:rFonts w:ascii="仿宋" w:hAnsi="仿宋" w:hint="eastAsia"/>
          <w:sz w:val="24"/>
        </w:rPr>
        <w:t>的有关规定执行。</w:t>
      </w:r>
    </w:p>
    <w:p w:rsidR="00EB060A" w:rsidRDefault="00EB060A" w:rsidP="00332F0C">
      <w:pPr>
        <w:ind w:firstLineChars="200" w:firstLine="31680"/>
        <w:rPr>
          <w:rFonts w:ascii="仿宋" w:eastAsia="仿宋"/>
          <w:sz w:val="24"/>
        </w:rPr>
      </w:pPr>
      <w:r>
        <w:rPr>
          <w:rFonts w:ascii="仿宋" w:hAnsi="仿宋"/>
          <w:sz w:val="24"/>
        </w:rPr>
        <w:t>4</w:t>
      </w:r>
      <w:r>
        <w:rPr>
          <w:rFonts w:ascii="仿宋" w:hAnsi="仿宋" w:hint="eastAsia"/>
          <w:sz w:val="24"/>
        </w:rPr>
        <w:t>、电动机的防雷保护应按现行国家标准《工业与民用电力装置的过电保护设计规范》</w:t>
      </w:r>
      <w:r>
        <w:rPr>
          <w:rFonts w:ascii="仿宋" w:hAnsi="仿宋"/>
          <w:sz w:val="24"/>
        </w:rPr>
        <w:t>GBJ64</w:t>
      </w:r>
      <w:r>
        <w:rPr>
          <w:rFonts w:ascii="仿宋" w:hAnsi="仿宋" w:hint="eastAsia"/>
          <w:sz w:val="24"/>
        </w:rPr>
        <w:t>中的有关规定执行。</w:t>
      </w:r>
    </w:p>
    <w:p w:rsidR="00EB060A" w:rsidRPr="002426B8" w:rsidRDefault="00EB060A" w:rsidP="002426B8">
      <w:pPr>
        <w:ind w:firstLineChars="200" w:firstLine="31680"/>
        <w:rPr>
          <w:rFonts w:ascii="仿宋" w:eastAsia="仿宋"/>
          <w:sz w:val="24"/>
        </w:rPr>
      </w:pPr>
      <w:r w:rsidRPr="00824E36">
        <w:rPr>
          <w:rFonts w:ascii="仿宋" w:hAnsi="仿宋" w:hint="eastAsia"/>
          <w:b/>
          <w:sz w:val="24"/>
        </w:rPr>
        <w:t>第</w:t>
      </w:r>
      <w:r w:rsidRPr="00824E36">
        <w:rPr>
          <w:rFonts w:ascii="仿宋" w:hAnsi="仿宋"/>
          <w:b/>
          <w:sz w:val="24"/>
        </w:rPr>
        <w:t>5.0.</w:t>
      </w:r>
      <w:r>
        <w:rPr>
          <w:rFonts w:ascii="仿宋" w:hAnsi="仿宋"/>
          <w:b/>
          <w:sz w:val="24"/>
        </w:rPr>
        <w:t>6</w:t>
      </w:r>
      <w:r w:rsidRPr="00824E36">
        <w:rPr>
          <w:rFonts w:ascii="仿宋" w:hAnsi="仿宋" w:hint="eastAsia"/>
          <w:b/>
          <w:sz w:val="24"/>
        </w:rPr>
        <w:t>的规定</w:t>
      </w:r>
      <w:r>
        <w:rPr>
          <w:rFonts w:ascii="仿宋" w:hAnsi="仿宋" w:hint="eastAsia"/>
          <w:b/>
          <w:sz w:val="24"/>
        </w:rPr>
        <w:t>：</w:t>
      </w:r>
      <w:r>
        <w:rPr>
          <w:rFonts w:ascii="仿宋" w:hAnsi="仿宋" w:hint="eastAsia"/>
          <w:sz w:val="24"/>
        </w:rPr>
        <w:t>交流低压电动机应装设低压短路保护和接地保护，并根据具体情况分别装设负荷保护、断相保护和低电压保护。变压器保护应按现行国家标准《电力装置的继电保护和自动装置设计规范》</w:t>
      </w:r>
      <w:r>
        <w:rPr>
          <w:rFonts w:ascii="仿宋" w:hAnsi="仿宋"/>
          <w:sz w:val="24"/>
        </w:rPr>
        <w:t>GB50062</w:t>
      </w:r>
      <w:r>
        <w:rPr>
          <w:rFonts w:ascii="仿宋" w:hAnsi="仿宋" w:hint="eastAsia"/>
          <w:sz w:val="24"/>
        </w:rPr>
        <w:t>的有关规定执行。</w:t>
      </w:r>
    </w:p>
    <w:p w:rsidR="00EB060A" w:rsidRPr="002426B8" w:rsidRDefault="00EB060A" w:rsidP="002426B8">
      <w:pPr>
        <w:ind w:firstLineChars="200" w:firstLine="31680"/>
        <w:rPr>
          <w:rFonts w:ascii="仿宋" w:eastAsia="仿宋"/>
          <w:sz w:val="24"/>
        </w:rPr>
      </w:pPr>
      <w:r w:rsidRPr="00824E36">
        <w:rPr>
          <w:rFonts w:ascii="仿宋" w:hAnsi="仿宋" w:hint="eastAsia"/>
          <w:b/>
          <w:sz w:val="24"/>
        </w:rPr>
        <w:t>第</w:t>
      </w:r>
      <w:r w:rsidRPr="00824E36">
        <w:rPr>
          <w:rFonts w:ascii="仿宋" w:hAnsi="仿宋"/>
          <w:b/>
          <w:sz w:val="24"/>
        </w:rPr>
        <w:t>5.0.</w:t>
      </w:r>
      <w:r>
        <w:rPr>
          <w:rFonts w:ascii="仿宋" w:hAnsi="仿宋"/>
          <w:b/>
          <w:sz w:val="24"/>
        </w:rPr>
        <w:t>7</w:t>
      </w:r>
      <w:r w:rsidRPr="00824E36">
        <w:rPr>
          <w:rFonts w:ascii="仿宋" w:hAnsi="仿宋" w:hint="eastAsia"/>
          <w:b/>
          <w:sz w:val="24"/>
        </w:rPr>
        <w:t>的规定</w:t>
      </w:r>
      <w:r>
        <w:rPr>
          <w:rFonts w:ascii="仿宋" w:hAnsi="仿宋" w:hint="eastAsia"/>
          <w:b/>
          <w:sz w:val="24"/>
        </w:rPr>
        <w:t>：</w:t>
      </w:r>
      <w:r>
        <w:rPr>
          <w:rFonts w:ascii="仿宋" w:hAnsi="仿宋" w:hint="eastAsia"/>
          <w:sz w:val="24"/>
        </w:rPr>
        <w:t>主要通风机的控制和监测仪表设置应符合下列规定：</w:t>
      </w:r>
    </w:p>
    <w:p w:rsidR="00EB060A" w:rsidRDefault="00EB060A" w:rsidP="00332F0C">
      <w:pPr>
        <w:ind w:firstLineChars="200" w:firstLine="31680"/>
        <w:rPr>
          <w:rFonts w:ascii="仿宋" w:eastAsia="仿宋"/>
          <w:sz w:val="24"/>
        </w:rPr>
      </w:pPr>
      <w:r>
        <w:rPr>
          <w:rFonts w:ascii="仿宋" w:hAnsi="仿宋"/>
          <w:sz w:val="24"/>
        </w:rPr>
        <w:t>1</w:t>
      </w:r>
      <w:r>
        <w:rPr>
          <w:rFonts w:ascii="仿宋" w:hAnsi="仿宋" w:hint="eastAsia"/>
          <w:sz w:val="24"/>
        </w:rPr>
        <w:t>、主要通风机电动机必须装设电压表和电流表，并应装设有功电度表和无功电度表。同步电动机还应装设功率因素表，转子回路还应装设直流电压表和直流电流表。</w:t>
      </w:r>
    </w:p>
    <w:p w:rsidR="00EB060A" w:rsidRDefault="00EB060A" w:rsidP="00332F0C">
      <w:pPr>
        <w:ind w:firstLineChars="200" w:firstLine="31680"/>
        <w:rPr>
          <w:rFonts w:ascii="仿宋" w:eastAsia="仿宋"/>
          <w:sz w:val="24"/>
        </w:rPr>
      </w:pPr>
      <w:r>
        <w:rPr>
          <w:rFonts w:ascii="仿宋" w:hAnsi="仿宋"/>
          <w:sz w:val="24"/>
        </w:rPr>
        <w:t>2</w:t>
      </w:r>
      <w:r>
        <w:rPr>
          <w:rFonts w:ascii="仿宋" w:hAnsi="仿宋" w:hint="eastAsia"/>
          <w:sz w:val="24"/>
        </w:rPr>
        <w:t>、如成套控制屏已装有上述仪表时，配电装置上可不重复装设。</w:t>
      </w:r>
    </w:p>
    <w:p w:rsidR="00EB060A" w:rsidRDefault="00EB060A" w:rsidP="00332F0C">
      <w:pPr>
        <w:ind w:firstLineChars="200" w:firstLine="31680"/>
        <w:rPr>
          <w:rFonts w:ascii="仿宋" w:eastAsia="仿宋"/>
          <w:sz w:val="24"/>
        </w:rPr>
      </w:pPr>
      <w:r>
        <w:rPr>
          <w:rFonts w:ascii="仿宋" w:hAnsi="仿宋"/>
          <w:sz w:val="24"/>
        </w:rPr>
        <w:t>3</w:t>
      </w:r>
      <w:r>
        <w:rPr>
          <w:rFonts w:ascii="仿宋" w:hAnsi="仿宋" w:hint="eastAsia"/>
          <w:sz w:val="24"/>
        </w:rPr>
        <w:t>、主要通风机内应装设仪表及传感器：</w:t>
      </w:r>
    </w:p>
    <w:p w:rsidR="00EB060A" w:rsidRDefault="00EB060A" w:rsidP="00332F0C">
      <w:pPr>
        <w:ind w:firstLineChars="200" w:firstLine="31680"/>
        <w:rPr>
          <w:rFonts w:ascii="仿宋" w:eastAsia="仿宋"/>
          <w:sz w:val="24"/>
        </w:rPr>
      </w:pPr>
      <w:r>
        <w:rPr>
          <w:rFonts w:ascii="仿宋" w:hAnsi="仿宋"/>
          <w:sz w:val="24"/>
        </w:rPr>
        <w:t>1</w:t>
      </w:r>
      <w:r>
        <w:rPr>
          <w:rFonts w:ascii="仿宋" w:hAnsi="仿宋" w:hint="eastAsia"/>
          <w:sz w:val="24"/>
        </w:rPr>
        <w:t>）水柱计、电流表、电压表、轴承温度计等仪表；</w:t>
      </w:r>
    </w:p>
    <w:p w:rsidR="00EB060A" w:rsidRDefault="00EB060A" w:rsidP="00332F0C">
      <w:pPr>
        <w:ind w:firstLineChars="200" w:firstLine="31680"/>
        <w:rPr>
          <w:rFonts w:ascii="仿宋" w:eastAsia="仿宋"/>
          <w:sz w:val="24"/>
        </w:rPr>
      </w:pPr>
      <w:r>
        <w:rPr>
          <w:rFonts w:ascii="仿宋" w:hAnsi="仿宋"/>
          <w:sz w:val="24"/>
        </w:rPr>
        <w:t>2</w:t>
      </w:r>
      <w:r>
        <w:rPr>
          <w:rFonts w:ascii="仿宋" w:hAnsi="仿宋" w:hint="eastAsia"/>
          <w:sz w:val="24"/>
        </w:rPr>
        <w:t>）主要通风机设备开停传感器；</w:t>
      </w:r>
    </w:p>
    <w:p w:rsidR="00EB060A" w:rsidRDefault="00EB060A" w:rsidP="00332F0C">
      <w:pPr>
        <w:ind w:firstLineChars="200" w:firstLine="31680"/>
        <w:rPr>
          <w:rFonts w:ascii="仿宋" w:eastAsia="仿宋"/>
          <w:sz w:val="24"/>
        </w:rPr>
      </w:pPr>
      <w:r>
        <w:rPr>
          <w:rFonts w:ascii="仿宋" w:hAnsi="仿宋"/>
          <w:sz w:val="24"/>
        </w:rPr>
        <w:t>3</w:t>
      </w:r>
      <w:r>
        <w:rPr>
          <w:rFonts w:ascii="仿宋" w:hAnsi="仿宋" w:hint="eastAsia"/>
          <w:sz w:val="24"/>
        </w:rPr>
        <w:t>）主要风门开关传感器；</w:t>
      </w:r>
    </w:p>
    <w:p w:rsidR="00EB060A" w:rsidRDefault="00EB060A" w:rsidP="00332F0C">
      <w:pPr>
        <w:ind w:firstLineChars="200" w:firstLine="31680"/>
        <w:rPr>
          <w:rFonts w:ascii="仿宋" w:eastAsia="仿宋" w:cs="宋体"/>
          <w:kern w:val="0"/>
          <w:sz w:val="24"/>
        </w:rPr>
      </w:pPr>
      <w:r>
        <w:rPr>
          <w:rFonts w:ascii="仿宋" w:eastAsia="仿宋" w:cs="宋体"/>
          <w:kern w:val="0"/>
          <w:sz w:val="24"/>
        </w:rPr>
        <w:t>4</w:t>
      </w:r>
      <w:r>
        <w:rPr>
          <w:rFonts w:ascii="仿宋" w:eastAsia="仿宋" w:cs="宋体" w:hint="eastAsia"/>
          <w:kern w:val="0"/>
          <w:sz w:val="24"/>
        </w:rPr>
        <w:t>）</w:t>
      </w:r>
      <w:r>
        <w:rPr>
          <w:rFonts w:ascii="仿宋" w:hAnsi="仿宋" w:hint="eastAsia"/>
          <w:sz w:val="24"/>
        </w:rPr>
        <w:t>通风机风量和负压传感器；</w:t>
      </w:r>
    </w:p>
    <w:p w:rsidR="00EB060A" w:rsidRDefault="00EB060A" w:rsidP="00332F0C">
      <w:pPr>
        <w:ind w:firstLineChars="200" w:firstLine="31680"/>
        <w:rPr>
          <w:rFonts w:ascii="仿宋" w:eastAsia="仿宋"/>
          <w:sz w:val="24"/>
        </w:rPr>
      </w:pPr>
      <w:r>
        <w:rPr>
          <w:rFonts w:ascii="仿宋" w:eastAsia="仿宋" w:cs="宋体"/>
          <w:kern w:val="0"/>
          <w:sz w:val="24"/>
        </w:rPr>
        <w:t>5</w:t>
      </w:r>
      <w:r>
        <w:rPr>
          <w:rFonts w:ascii="仿宋" w:eastAsia="仿宋" w:cs="宋体" w:hint="eastAsia"/>
          <w:kern w:val="0"/>
          <w:sz w:val="24"/>
        </w:rPr>
        <w:t>）井下风流中瓦斯和</w:t>
      </w:r>
      <w:r>
        <w:rPr>
          <w:rFonts w:ascii="仿宋" w:eastAsia="仿宋" w:cs="宋体"/>
          <w:kern w:val="0"/>
          <w:sz w:val="24"/>
        </w:rPr>
        <w:t>CO</w:t>
      </w:r>
      <w:r>
        <w:rPr>
          <w:rFonts w:ascii="仿宋" w:eastAsia="仿宋" w:cs="宋体" w:hint="eastAsia"/>
          <w:kern w:val="0"/>
          <w:sz w:val="24"/>
        </w:rPr>
        <w:t>含量</w:t>
      </w:r>
      <w:r>
        <w:rPr>
          <w:rFonts w:ascii="仿宋" w:hAnsi="仿宋" w:hint="eastAsia"/>
          <w:sz w:val="24"/>
        </w:rPr>
        <w:t>传感器；</w:t>
      </w:r>
    </w:p>
    <w:p w:rsidR="00EB060A" w:rsidRDefault="00EB060A" w:rsidP="00332F0C">
      <w:pPr>
        <w:ind w:firstLineChars="200" w:firstLine="31680"/>
        <w:rPr>
          <w:rFonts w:ascii="仿宋" w:eastAsia="仿宋"/>
          <w:sz w:val="24"/>
        </w:rPr>
      </w:pPr>
      <w:r>
        <w:rPr>
          <w:rFonts w:ascii="仿宋" w:hAnsi="仿宋"/>
          <w:sz w:val="24"/>
        </w:rPr>
        <w:t>6</w:t>
      </w:r>
      <w:r>
        <w:rPr>
          <w:rFonts w:ascii="仿宋" w:hAnsi="仿宋" w:hint="eastAsia"/>
          <w:sz w:val="24"/>
        </w:rPr>
        <w:t>）连续检测通风机轴承温度和大容量绕组温度等检测保护仪表，并在超温时能发出声光超温信号。</w:t>
      </w:r>
    </w:p>
    <w:p w:rsidR="00EB060A" w:rsidRDefault="00EB060A" w:rsidP="00332F0C">
      <w:pPr>
        <w:ind w:firstLineChars="200" w:firstLine="31680"/>
        <w:rPr>
          <w:rFonts w:ascii="仿宋" w:eastAsia="仿宋"/>
          <w:sz w:val="24"/>
        </w:rPr>
      </w:pPr>
      <w:r>
        <w:rPr>
          <w:rFonts w:ascii="仿宋" w:hAnsi="仿宋"/>
          <w:sz w:val="24"/>
        </w:rPr>
        <w:t>4</w:t>
      </w:r>
      <w:r>
        <w:rPr>
          <w:rFonts w:ascii="仿宋" w:hAnsi="仿宋" w:hint="eastAsia"/>
          <w:sz w:val="24"/>
        </w:rPr>
        <w:t>、本条第</w:t>
      </w:r>
      <w:r>
        <w:rPr>
          <w:rFonts w:ascii="仿宋" w:hAnsi="仿宋"/>
          <w:sz w:val="24"/>
        </w:rPr>
        <w:t>3</w:t>
      </w:r>
      <w:r>
        <w:rPr>
          <w:rFonts w:ascii="仿宋" w:hAnsi="仿宋" w:hint="eastAsia"/>
          <w:sz w:val="24"/>
        </w:rPr>
        <w:t>款中的仪表及检测信息、声光信号应在值班室监视。</w:t>
      </w:r>
    </w:p>
    <w:p w:rsidR="00EB060A" w:rsidRDefault="00EB060A" w:rsidP="00332F0C">
      <w:pPr>
        <w:ind w:firstLineChars="200" w:firstLine="31680"/>
        <w:rPr>
          <w:rFonts w:ascii="仿宋" w:eastAsia="仿宋"/>
          <w:sz w:val="24"/>
        </w:rPr>
      </w:pPr>
      <w:r>
        <w:rPr>
          <w:rFonts w:ascii="仿宋" w:hAnsi="仿宋"/>
          <w:sz w:val="24"/>
        </w:rPr>
        <w:t>5</w:t>
      </w:r>
      <w:r>
        <w:rPr>
          <w:rFonts w:ascii="仿宋" w:hAnsi="仿宋" w:hint="eastAsia"/>
          <w:sz w:val="24"/>
        </w:rPr>
        <w:t>、主要通风机宜集中监控。有条件时，可实现自动化运行，矿井生产调度室可监控。</w:t>
      </w:r>
    </w:p>
    <w:p w:rsidR="00EB060A" w:rsidRDefault="00EB060A" w:rsidP="005872CE">
      <w:pPr>
        <w:spacing w:line="360" w:lineRule="auto"/>
        <w:ind w:firstLineChars="200" w:firstLine="31680"/>
        <w:rPr>
          <w:rFonts w:ascii="仿宋" w:eastAsia="仿宋" w:cs="宋体"/>
          <w:kern w:val="0"/>
          <w:sz w:val="24"/>
        </w:rPr>
      </w:pPr>
      <w:r>
        <w:rPr>
          <w:rFonts w:ascii="仿宋" w:hAnsi="仿宋"/>
          <w:sz w:val="24"/>
        </w:rPr>
        <w:t>6</w:t>
      </w:r>
      <w:r>
        <w:rPr>
          <w:rFonts w:ascii="仿宋" w:hAnsi="仿宋" w:hint="eastAsia"/>
          <w:sz w:val="24"/>
        </w:rPr>
        <w:t>、集中控制时应实现远距离启动和停止主要通风机，需要反风时应保证远距离控制反风门，当主要通风机因故停车时，应保证自动启动备用通风机及其相应的辅助装置、自动监控通风机和电动机的轴承润滑系统。应设置主要通风机运行、停车和事故停车的批示信号。</w:t>
      </w:r>
    </w:p>
    <w:p w:rsidR="00EB060A" w:rsidRDefault="00EB060A" w:rsidP="00332F0C">
      <w:pPr>
        <w:ind w:firstLineChars="200" w:firstLine="31680"/>
        <w:rPr>
          <w:rFonts w:ascii="仿宋" w:eastAsia="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144</w:t>
      </w:r>
      <w:r w:rsidRPr="00BD2F38">
        <w:rPr>
          <w:rFonts w:ascii="仿宋" w:hAnsi="仿宋" w:cs="宋体" w:hint="eastAsia"/>
          <w:b/>
          <w:kern w:val="0"/>
          <w:sz w:val="24"/>
        </w:rPr>
        <w:t>条</w:t>
      </w:r>
      <w:r>
        <w:rPr>
          <w:rFonts w:ascii="仿宋" w:hAnsi="仿宋" w:cs="宋体" w:hint="eastAsia"/>
          <w:kern w:val="0"/>
          <w:sz w:val="24"/>
        </w:rPr>
        <w:t>：</w:t>
      </w:r>
      <w:r w:rsidRPr="00BD2F38">
        <w:rPr>
          <w:rFonts w:ascii="仿宋" w:hAnsi="仿宋" w:cs="宋体" w:hint="eastAsia"/>
          <w:kern w:val="0"/>
          <w:sz w:val="24"/>
        </w:rPr>
        <w:t>进、回风井之间和主要进、回风巷之间的每条联络巷中</w:t>
      </w:r>
      <w:r w:rsidRPr="00BD2F38">
        <w:rPr>
          <w:rFonts w:ascii="仿宋" w:eastAsia="仿宋" w:cs="宋体"/>
          <w:kern w:val="0"/>
          <w:sz w:val="24"/>
        </w:rPr>
        <w:t>,</w:t>
      </w:r>
      <w:r w:rsidRPr="00BD2F38">
        <w:rPr>
          <w:rFonts w:ascii="仿宋" w:hAnsi="仿宋" w:cs="宋体" w:hint="eastAsia"/>
          <w:kern w:val="0"/>
          <w:sz w:val="24"/>
        </w:rPr>
        <w:t>必须砌筑永久性风墙</w:t>
      </w:r>
      <w:r w:rsidRPr="00BD2F38">
        <w:rPr>
          <w:rFonts w:ascii="仿宋" w:hAnsi="仿宋" w:cs="宋体"/>
          <w:kern w:val="0"/>
          <w:sz w:val="24"/>
        </w:rPr>
        <w:t>;</w:t>
      </w:r>
      <w:r w:rsidRPr="00BD2F38">
        <w:rPr>
          <w:rFonts w:ascii="仿宋" w:hAnsi="仿宋" w:cs="宋体" w:hint="eastAsia"/>
          <w:kern w:val="0"/>
          <w:sz w:val="24"/>
        </w:rPr>
        <w:t>需要使用的联络巷</w:t>
      </w:r>
      <w:r w:rsidRPr="00BD2F38">
        <w:rPr>
          <w:rFonts w:ascii="仿宋" w:eastAsia="仿宋" w:cs="宋体"/>
          <w:kern w:val="0"/>
          <w:sz w:val="24"/>
        </w:rPr>
        <w:t>,</w:t>
      </w:r>
      <w:r w:rsidRPr="00BD2F38">
        <w:rPr>
          <w:rFonts w:ascii="仿宋" w:hAnsi="仿宋" w:cs="宋体" w:hint="eastAsia"/>
          <w:kern w:val="0"/>
          <w:sz w:val="24"/>
        </w:rPr>
        <w:t>必须安设</w:t>
      </w:r>
      <w:r w:rsidRPr="00BD2F38">
        <w:rPr>
          <w:rFonts w:ascii="仿宋" w:hAnsi="仿宋" w:cs="宋体"/>
          <w:kern w:val="0"/>
          <w:sz w:val="24"/>
        </w:rPr>
        <w:t xml:space="preserve"> </w:t>
      </w:r>
      <w:r w:rsidRPr="00BD2F38">
        <w:rPr>
          <w:rFonts w:ascii="仿宋" w:hAnsi="仿宋" w:cs="宋体" w:hint="eastAsia"/>
          <w:kern w:val="0"/>
          <w:sz w:val="24"/>
        </w:rPr>
        <w:t>２</w:t>
      </w:r>
      <w:r w:rsidRPr="00BD2F38">
        <w:rPr>
          <w:rFonts w:ascii="仿宋" w:hAnsi="仿宋" w:cs="宋体"/>
          <w:kern w:val="0"/>
          <w:sz w:val="24"/>
        </w:rPr>
        <w:t xml:space="preserve"> </w:t>
      </w:r>
      <w:r w:rsidRPr="00BD2F38">
        <w:rPr>
          <w:rFonts w:ascii="仿宋" w:hAnsi="仿宋" w:cs="宋体" w:hint="eastAsia"/>
          <w:kern w:val="0"/>
          <w:sz w:val="24"/>
        </w:rPr>
        <w:t>道联锁的正向风门和</w:t>
      </w:r>
      <w:r w:rsidRPr="00BD2F38">
        <w:rPr>
          <w:rFonts w:ascii="仿宋" w:hAnsi="仿宋" w:cs="宋体"/>
          <w:kern w:val="0"/>
          <w:sz w:val="24"/>
        </w:rPr>
        <w:t xml:space="preserve"> </w:t>
      </w:r>
      <w:r w:rsidRPr="00BD2F38">
        <w:rPr>
          <w:rFonts w:ascii="仿宋" w:hAnsi="仿宋" w:cs="宋体" w:hint="eastAsia"/>
          <w:kern w:val="0"/>
          <w:sz w:val="24"/>
        </w:rPr>
        <w:t>２</w:t>
      </w:r>
      <w:r w:rsidRPr="00BD2F38">
        <w:rPr>
          <w:rFonts w:ascii="仿宋" w:hAnsi="仿宋" w:cs="宋体"/>
          <w:kern w:val="0"/>
          <w:sz w:val="24"/>
        </w:rPr>
        <w:t xml:space="preserve"> </w:t>
      </w:r>
      <w:r w:rsidRPr="00BD2F38">
        <w:rPr>
          <w:rFonts w:ascii="仿宋" w:hAnsi="仿宋" w:cs="宋体" w:hint="eastAsia"/>
          <w:kern w:val="0"/>
          <w:sz w:val="24"/>
        </w:rPr>
        <w:t>道反向风门</w:t>
      </w:r>
      <w:r>
        <w:rPr>
          <w:rFonts w:ascii="仿宋" w:hAnsi="仿宋" w:cs="宋体" w:hint="eastAsia"/>
          <w:kern w:val="0"/>
          <w:sz w:val="24"/>
        </w:rPr>
        <w:t>。</w:t>
      </w:r>
    </w:p>
    <w:p w:rsidR="00EB060A" w:rsidRPr="00BD2F38" w:rsidRDefault="00EB060A" w:rsidP="00332F0C">
      <w:pPr>
        <w:ind w:firstLineChars="200" w:firstLine="31680"/>
        <w:rPr>
          <w:rFonts w:ascii="仿宋" w:hAnsi="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278</w:t>
      </w:r>
      <w:r w:rsidRPr="00BD2F38">
        <w:rPr>
          <w:rFonts w:ascii="仿宋" w:hAnsi="仿宋" w:cs="宋体" w:hint="eastAsia"/>
          <w:b/>
          <w:kern w:val="0"/>
          <w:sz w:val="24"/>
        </w:rPr>
        <w:t>条</w:t>
      </w:r>
      <w:r>
        <w:rPr>
          <w:rFonts w:ascii="仿宋" w:hAnsi="仿宋" w:cs="宋体" w:hint="eastAsia"/>
          <w:b/>
          <w:kern w:val="0"/>
          <w:sz w:val="24"/>
        </w:rPr>
        <w:t>：</w:t>
      </w:r>
      <w:r w:rsidRPr="00BD2F38">
        <w:rPr>
          <w:rFonts w:ascii="仿宋" w:hAnsi="仿宋" w:cs="宋体" w:hint="eastAsia"/>
          <w:kern w:val="0"/>
          <w:sz w:val="24"/>
        </w:rPr>
        <w:t>永久性密闭墙的管理应当遵守下列规定</w:t>
      </w:r>
      <w:r w:rsidRPr="00BD2F38">
        <w:rPr>
          <w:rFonts w:ascii="仿宋" w:hAnsi="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一</w:t>
      </w:r>
      <w:r w:rsidRPr="00BD2F38">
        <w:rPr>
          <w:rFonts w:ascii="仿宋" w:hAnsi="仿宋" w:cs="宋体"/>
          <w:kern w:val="0"/>
          <w:sz w:val="24"/>
        </w:rPr>
        <w:t>)</w:t>
      </w:r>
      <w:r w:rsidRPr="00BD2F38">
        <w:rPr>
          <w:rFonts w:ascii="仿宋" w:hAnsi="仿宋" w:cs="宋体" w:hint="eastAsia"/>
          <w:kern w:val="0"/>
          <w:sz w:val="24"/>
        </w:rPr>
        <w:t>每个密闭墙附近必须设置栅栏、警标</w:t>
      </w:r>
      <w:r w:rsidRPr="00BD2F38">
        <w:rPr>
          <w:rFonts w:ascii="仿宋" w:eastAsia="仿宋" w:cs="宋体"/>
          <w:kern w:val="0"/>
          <w:sz w:val="24"/>
        </w:rPr>
        <w:t>,</w:t>
      </w:r>
      <w:r w:rsidRPr="00BD2F38">
        <w:rPr>
          <w:rFonts w:ascii="仿宋" w:hAnsi="仿宋" w:cs="宋体" w:hint="eastAsia"/>
          <w:kern w:val="0"/>
          <w:sz w:val="24"/>
        </w:rPr>
        <w:t>禁止人员入内</w:t>
      </w:r>
      <w:r w:rsidRPr="00BD2F38">
        <w:rPr>
          <w:rFonts w:ascii="仿宋" w:eastAsia="仿宋" w:cs="宋体"/>
          <w:kern w:val="0"/>
          <w:sz w:val="24"/>
        </w:rPr>
        <w:t>,</w:t>
      </w:r>
      <w:r w:rsidRPr="00BD2F38">
        <w:rPr>
          <w:rFonts w:ascii="仿宋" w:hAnsi="仿宋" w:cs="宋体" w:hint="eastAsia"/>
          <w:kern w:val="0"/>
          <w:sz w:val="24"/>
        </w:rPr>
        <w:t>并悬挂说明牌</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二</w:t>
      </w:r>
      <w:r w:rsidRPr="00BD2F38">
        <w:rPr>
          <w:rFonts w:ascii="仿宋" w:hAnsi="仿宋" w:cs="宋体"/>
          <w:kern w:val="0"/>
          <w:sz w:val="24"/>
        </w:rPr>
        <w:t>)</w:t>
      </w:r>
      <w:r w:rsidRPr="00BD2F38">
        <w:rPr>
          <w:rFonts w:ascii="仿宋" w:hAnsi="仿宋" w:cs="宋体" w:hint="eastAsia"/>
          <w:kern w:val="0"/>
          <w:sz w:val="24"/>
        </w:rPr>
        <w:t>定期测定和分析密闭墙内的气体成分和空气温度</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三</w:t>
      </w:r>
      <w:r w:rsidRPr="00BD2F38">
        <w:rPr>
          <w:rFonts w:ascii="仿宋" w:hAnsi="仿宋" w:cs="宋体"/>
          <w:kern w:val="0"/>
          <w:sz w:val="24"/>
        </w:rPr>
        <w:t>)</w:t>
      </w:r>
      <w:r w:rsidRPr="00BD2F38">
        <w:rPr>
          <w:rFonts w:ascii="仿宋" w:hAnsi="仿宋" w:cs="宋体" w:hint="eastAsia"/>
          <w:kern w:val="0"/>
          <w:sz w:val="24"/>
        </w:rPr>
        <w:t>定期检查密闭墙外的空气温度、瓦斯浓度</w:t>
      </w:r>
      <w:r w:rsidRPr="00BD2F38">
        <w:rPr>
          <w:rFonts w:ascii="仿宋" w:eastAsia="仿宋" w:cs="宋体"/>
          <w:kern w:val="0"/>
          <w:sz w:val="24"/>
        </w:rPr>
        <w:t>,</w:t>
      </w:r>
      <w:r w:rsidRPr="00BD2F38">
        <w:rPr>
          <w:rFonts w:ascii="仿宋" w:hAnsi="仿宋" w:cs="宋体" w:hint="eastAsia"/>
          <w:kern w:val="0"/>
          <w:sz w:val="24"/>
        </w:rPr>
        <w:t>密闭墙内外空气压差以及密闭墙墙体</w:t>
      </w:r>
      <w:r w:rsidRPr="00BD2F38">
        <w:rPr>
          <w:rFonts w:ascii="仿宋" w:eastAsia="仿宋" w:cs="宋体"/>
          <w:kern w:val="0"/>
          <w:sz w:val="24"/>
        </w:rPr>
        <w:t>.</w:t>
      </w:r>
      <w:r w:rsidRPr="00BD2F38">
        <w:rPr>
          <w:rFonts w:ascii="仿宋" w:hAnsi="仿宋" w:cs="宋体" w:hint="eastAsia"/>
          <w:kern w:val="0"/>
          <w:sz w:val="24"/>
        </w:rPr>
        <w:t>发现封闭不严、有其他缺陷或者火区有异常变化时</w:t>
      </w:r>
      <w:r w:rsidRPr="00BD2F38">
        <w:rPr>
          <w:rFonts w:ascii="仿宋" w:eastAsia="仿宋" w:cs="宋体"/>
          <w:kern w:val="0"/>
          <w:sz w:val="24"/>
        </w:rPr>
        <w:t>,</w:t>
      </w:r>
      <w:r w:rsidRPr="00BD2F38">
        <w:rPr>
          <w:rFonts w:ascii="仿宋" w:hAnsi="仿宋" w:cs="宋体" w:hint="eastAsia"/>
          <w:kern w:val="0"/>
          <w:sz w:val="24"/>
        </w:rPr>
        <w:t>必须采取措施及时处理</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四</w:t>
      </w:r>
      <w:r w:rsidRPr="00BD2F38">
        <w:rPr>
          <w:rFonts w:ascii="仿宋" w:hAnsi="仿宋" w:cs="宋体"/>
          <w:kern w:val="0"/>
          <w:sz w:val="24"/>
        </w:rPr>
        <w:t>)</w:t>
      </w:r>
      <w:r w:rsidRPr="00BD2F38">
        <w:rPr>
          <w:rFonts w:ascii="仿宋" w:hAnsi="仿宋" w:cs="宋体" w:hint="eastAsia"/>
          <w:kern w:val="0"/>
          <w:sz w:val="24"/>
        </w:rPr>
        <w:t>所有测定和检查结果</w:t>
      </w:r>
      <w:r w:rsidRPr="00BD2F38">
        <w:rPr>
          <w:rFonts w:ascii="仿宋" w:eastAsia="仿宋" w:cs="宋体"/>
          <w:kern w:val="0"/>
          <w:sz w:val="24"/>
        </w:rPr>
        <w:t>,</w:t>
      </w:r>
      <w:r w:rsidRPr="00BD2F38">
        <w:rPr>
          <w:rFonts w:ascii="仿宋" w:hAnsi="仿宋" w:cs="宋体" w:hint="eastAsia"/>
          <w:kern w:val="0"/>
          <w:sz w:val="24"/>
        </w:rPr>
        <w:t>必须记入防火记录簿</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五</w:t>
      </w:r>
      <w:r w:rsidRPr="00BD2F38">
        <w:rPr>
          <w:rFonts w:ascii="仿宋" w:hAnsi="仿宋" w:cs="宋体"/>
          <w:kern w:val="0"/>
          <w:sz w:val="24"/>
        </w:rPr>
        <w:t>)</w:t>
      </w:r>
      <w:r w:rsidRPr="00BD2F38">
        <w:rPr>
          <w:rFonts w:ascii="仿宋" w:hAnsi="仿宋" w:cs="宋体" w:hint="eastAsia"/>
          <w:kern w:val="0"/>
          <w:sz w:val="24"/>
        </w:rPr>
        <w:t>矿井做大幅度风量调整时</w:t>
      </w:r>
      <w:r w:rsidRPr="00BD2F38">
        <w:rPr>
          <w:rFonts w:ascii="仿宋" w:eastAsia="仿宋" w:cs="宋体"/>
          <w:kern w:val="0"/>
          <w:sz w:val="24"/>
        </w:rPr>
        <w:t>,</w:t>
      </w:r>
      <w:r w:rsidRPr="00BD2F38">
        <w:rPr>
          <w:rFonts w:ascii="仿宋" w:hAnsi="仿宋" w:cs="宋体" w:hint="eastAsia"/>
          <w:kern w:val="0"/>
          <w:sz w:val="24"/>
        </w:rPr>
        <w:t>应当测定密闭墙内的气体成分和空气温度</w:t>
      </w:r>
      <w:r w:rsidRPr="00BD2F38">
        <w:rPr>
          <w:rFonts w:ascii="仿宋" w:eastAsia="仿宋" w:cs="宋体"/>
          <w:kern w:val="0"/>
          <w:sz w:val="24"/>
        </w:rPr>
        <w:t>.</w:t>
      </w:r>
    </w:p>
    <w:p w:rsidR="00EB060A"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六</w:t>
      </w:r>
      <w:r w:rsidRPr="00BD2F38">
        <w:rPr>
          <w:rFonts w:ascii="仿宋" w:hAnsi="仿宋" w:cs="宋体"/>
          <w:kern w:val="0"/>
          <w:sz w:val="24"/>
        </w:rPr>
        <w:t>)</w:t>
      </w:r>
      <w:r w:rsidRPr="00BD2F38">
        <w:rPr>
          <w:rFonts w:ascii="仿宋" w:hAnsi="仿宋" w:cs="宋体" w:hint="eastAsia"/>
          <w:kern w:val="0"/>
          <w:sz w:val="24"/>
        </w:rPr>
        <w:t>井下所有永久性密闭墙都应当编号</w:t>
      </w:r>
      <w:r w:rsidRPr="00BD2F38">
        <w:rPr>
          <w:rFonts w:ascii="仿宋" w:eastAsia="仿宋" w:cs="宋体"/>
          <w:kern w:val="0"/>
          <w:sz w:val="24"/>
        </w:rPr>
        <w:t>,</w:t>
      </w:r>
      <w:r w:rsidRPr="00BD2F38">
        <w:rPr>
          <w:rFonts w:ascii="仿宋" w:hAnsi="仿宋" w:cs="宋体" w:hint="eastAsia"/>
          <w:kern w:val="0"/>
          <w:sz w:val="24"/>
        </w:rPr>
        <w:t>并在火区位置关系图中注明</w:t>
      </w:r>
      <w:r w:rsidRPr="00BD2F38">
        <w:rPr>
          <w:rFonts w:ascii="仿宋" w:eastAsia="仿宋" w:cs="宋体"/>
          <w:kern w:val="0"/>
          <w:sz w:val="24"/>
        </w:rPr>
        <w:t>.</w:t>
      </w:r>
      <w:r w:rsidRPr="00BD2F38">
        <w:rPr>
          <w:rFonts w:ascii="仿宋" w:hAnsi="仿宋" w:cs="宋体" w:hint="eastAsia"/>
          <w:kern w:val="0"/>
          <w:sz w:val="24"/>
        </w:rPr>
        <w:t>密闭墙的质量标准由煤矿企业统一制定</w:t>
      </w:r>
      <w:r>
        <w:rPr>
          <w:rFonts w:ascii="仿宋" w:hAnsi="仿宋" w:cs="宋体" w:hint="eastAsia"/>
          <w:kern w:val="0"/>
          <w:sz w:val="24"/>
        </w:rPr>
        <w:t>。</w:t>
      </w:r>
    </w:p>
    <w:p w:rsidR="00EB060A" w:rsidRPr="00BD2F38" w:rsidRDefault="00EB060A" w:rsidP="00332F0C">
      <w:pPr>
        <w:ind w:firstLineChars="200" w:firstLine="31680"/>
        <w:rPr>
          <w:rFonts w:ascii="仿宋" w:hAnsi="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138</w:t>
      </w:r>
      <w:r w:rsidRPr="00BD2F38">
        <w:rPr>
          <w:rFonts w:ascii="仿宋" w:hAnsi="仿宋" w:cs="宋体" w:hint="eastAsia"/>
          <w:b/>
          <w:kern w:val="0"/>
          <w:sz w:val="24"/>
        </w:rPr>
        <w:t>条规定</w:t>
      </w:r>
      <w:r>
        <w:rPr>
          <w:rFonts w:ascii="仿宋" w:hAnsi="仿宋" w:cs="宋体" w:hint="eastAsia"/>
          <w:b/>
          <w:kern w:val="0"/>
          <w:sz w:val="24"/>
        </w:rPr>
        <w:t>：</w:t>
      </w:r>
      <w:r w:rsidRPr="00BD2F38">
        <w:rPr>
          <w:rFonts w:ascii="仿宋" w:hAnsi="仿宋" w:cs="宋体" w:hint="eastAsia"/>
          <w:kern w:val="0"/>
          <w:sz w:val="24"/>
        </w:rPr>
        <w:t>矿井需要的风量应当按下列要求分别计算</w:t>
      </w:r>
      <w:r w:rsidRPr="00BD2F38">
        <w:rPr>
          <w:rFonts w:ascii="仿宋" w:eastAsia="仿宋" w:cs="宋体"/>
          <w:kern w:val="0"/>
          <w:sz w:val="24"/>
        </w:rPr>
        <w:t>,</w:t>
      </w:r>
      <w:r w:rsidRPr="00BD2F38">
        <w:rPr>
          <w:rFonts w:ascii="仿宋" w:hAnsi="仿宋" w:cs="宋体" w:hint="eastAsia"/>
          <w:kern w:val="0"/>
          <w:sz w:val="24"/>
        </w:rPr>
        <w:t>并选取其中的最大值</w:t>
      </w:r>
      <w:r w:rsidRPr="00BD2F38">
        <w:rPr>
          <w:rFonts w:ascii="仿宋" w:hAnsi="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一</w:t>
      </w:r>
      <w:r w:rsidRPr="00BD2F38">
        <w:rPr>
          <w:rFonts w:ascii="仿宋" w:hAnsi="仿宋" w:cs="宋体"/>
          <w:kern w:val="0"/>
          <w:sz w:val="24"/>
        </w:rPr>
        <w:t>)</w:t>
      </w:r>
      <w:r w:rsidRPr="00BD2F38">
        <w:rPr>
          <w:rFonts w:ascii="仿宋" w:hAnsi="仿宋" w:cs="宋体" w:hint="eastAsia"/>
          <w:kern w:val="0"/>
          <w:sz w:val="24"/>
        </w:rPr>
        <w:t>按井下同时工作的最多人数计算</w:t>
      </w:r>
      <w:r w:rsidRPr="00BD2F38">
        <w:rPr>
          <w:rFonts w:ascii="仿宋" w:eastAsia="仿宋" w:cs="宋体"/>
          <w:kern w:val="0"/>
          <w:sz w:val="24"/>
        </w:rPr>
        <w:t>,</w:t>
      </w:r>
      <w:r w:rsidRPr="00BD2F38">
        <w:rPr>
          <w:rFonts w:ascii="仿宋" w:hAnsi="仿宋" w:cs="宋体" w:hint="eastAsia"/>
          <w:kern w:val="0"/>
          <w:sz w:val="24"/>
        </w:rPr>
        <w:t>每人每分钟供给风量不得少于４</w:t>
      </w:r>
      <w:r w:rsidRPr="00BD2F38">
        <w:rPr>
          <w:rFonts w:ascii="仿宋" w:hAnsi="仿宋" w:cs="宋体"/>
          <w:kern w:val="0"/>
          <w:sz w:val="24"/>
        </w:rPr>
        <w:t>m</w:t>
      </w:r>
      <w:r w:rsidRPr="00BD2F38">
        <w:rPr>
          <w:rFonts w:ascii="仿宋" w:hAnsi="仿宋" w:cs="宋体" w:hint="eastAsia"/>
          <w:kern w:val="0"/>
          <w:sz w:val="24"/>
        </w:rPr>
        <w:t>３</w:t>
      </w:r>
      <w:r>
        <w:rPr>
          <w:rFonts w:ascii="仿宋" w:hAnsi="仿宋" w:cs="宋体" w:hint="eastAsia"/>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二</w:t>
      </w:r>
      <w:r w:rsidRPr="00BD2F38">
        <w:rPr>
          <w:rFonts w:ascii="仿宋" w:hAnsi="仿宋" w:cs="宋体"/>
          <w:kern w:val="0"/>
          <w:sz w:val="24"/>
        </w:rPr>
        <w:t>)</w:t>
      </w:r>
      <w:r w:rsidRPr="00BD2F38">
        <w:rPr>
          <w:rFonts w:ascii="仿宋" w:hAnsi="仿宋" w:cs="宋体" w:hint="eastAsia"/>
          <w:kern w:val="0"/>
          <w:sz w:val="24"/>
        </w:rPr>
        <w:t>按采掘工作面、硐室及其他地点实际需要风量的总和进行计算</w:t>
      </w:r>
      <w:r w:rsidRPr="00BD2F38">
        <w:rPr>
          <w:rFonts w:ascii="仿宋" w:eastAsia="仿宋" w:cs="宋体"/>
          <w:kern w:val="0"/>
          <w:sz w:val="24"/>
        </w:rPr>
        <w:t>.</w:t>
      </w:r>
      <w:r w:rsidRPr="00BD2F38">
        <w:rPr>
          <w:rFonts w:ascii="仿宋" w:hAnsi="仿宋" w:cs="宋体" w:hint="eastAsia"/>
          <w:kern w:val="0"/>
          <w:sz w:val="24"/>
        </w:rPr>
        <w:t>各地点的实际需要风量</w:t>
      </w:r>
      <w:r w:rsidRPr="00BD2F38">
        <w:rPr>
          <w:rFonts w:ascii="仿宋" w:eastAsia="仿宋" w:cs="宋体"/>
          <w:kern w:val="0"/>
          <w:sz w:val="24"/>
        </w:rPr>
        <w:t>,</w:t>
      </w:r>
      <w:r w:rsidRPr="00BD2F38">
        <w:rPr>
          <w:rFonts w:ascii="仿宋" w:hAnsi="仿宋" w:cs="宋体" w:hint="eastAsia"/>
          <w:kern w:val="0"/>
          <w:sz w:val="24"/>
        </w:rPr>
        <w:t>必须使该地点的风流中的甲烷、二氧化碳和其他有害气体的浓度</w:t>
      </w:r>
      <w:r w:rsidRPr="00BD2F38">
        <w:rPr>
          <w:rFonts w:ascii="仿宋" w:eastAsia="仿宋" w:cs="宋体"/>
          <w:kern w:val="0"/>
          <w:sz w:val="24"/>
        </w:rPr>
        <w:t>,</w:t>
      </w:r>
      <w:r w:rsidRPr="00BD2F38">
        <w:rPr>
          <w:rFonts w:ascii="仿宋" w:hAnsi="仿宋" w:cs="宋体" w:hint="eastAsia"/>
          <w:kern w:val="0"/>
          <w:sz w:val="24"/>
        </w:rPr>
        <w:t>风速、温度及每人供风量符合本规程的有关规定</w:t>
      </w:r>
      <w:r w:rsidRPr="00BD2F38">
        <w:rPr>
          <w:rFonts w:ascii="仿宋" w:eastAsia="仿宋" w:cs="宋体"/>
          <w:kern w:val="0"/>
          <w:sz w:val="24"/>
        </w:rPr>
        <w:t>.</w:t>
      </w:r>
      <w:r w:rsidRPr="00BD2F38">
        <w:rPr>
          <w:rFonts w:ascii="仿宋" w:hAnsi="仿宋" w:cs="宋体" w:hint="eastAsia"/>
          <w:kern w:val="0"/>
          <w:sz w:val="24"/>
        </w:rPr>
        <w:t>使用煤矿用防爆型柴油动力装置机车运输的矿井</w:t>
      </w:r>
      <w:r w:rsidRPr="00BD2F38">
        <w:rPr>
          <w:rFonts w:ascii="仿宋" w:eastAsia="仿宋" w:cs="宋体"/>
          <w:kern w:val="0"/>
          <w:sz w:val="24"/>
        </w:rPr>
        <w:t>,</w:t>
      </w:r>
      <w:r w:rsidRPr="00BD2F38">
        <w:rPr>
          <w:rFonts w:ascii="仿宋" w:hAnsi="仿宋" w:cs="宋体" w:hint="eastAsia"/>
          <w:kern w:val="0"/>
          <w:sz w:val="24"/>
        </w:rPr>
        <w:t>行驶车辆巷道的供风量还应当按同时运行的最多车辆数增加巷道配风量</w:t>
      </w:r>
      <w:r w:rsidRPr="00BD2F38">
        <w:rPr>
          <w:rFonts w:ascii="仿宋" w:eastAsia="仿宋" w:cs="宋体"/>
          <w:kern w:val="0"/>
          <w:sz w:val="24"/>
        </w:rPr>
        <w:t>,</w:t>
      </w:r>
      <w:r w:rsidRPr="00BD2F38">
        <w:rPr>
          <w:rFonts w:ascii="仿宋" w:hAnsi="仿宋" w:cs="宋体" w:hint="eastAsia"/>
          <w:kern w:val="0"/>
          <w:sz w:val="24"/>
        </w:rPr>
        <w:t>配风量不小于</w:t>
      </w:r>
      <w:r w:rsidRPr="00BD2F38">
        <w:rPr>
          <w:rFonts w:ascii="仿宋" w:hAnsi="仿宋" w:cs="宋体"/>
          <w:kern w:val="0"/>
          <w:sz w:val="24"/>
        </w:rPr>
        <w:t xml:space="preserve"> </w:t>
      </w:r>
      <w:r w:rsidRPr="00BD2F38">
        <w:rPr>
          <w:rFonts w:ascii="仿宋" w:hAnsi="仿宋" w:cs="宋体" w:hint="eastAsia"/>
          <w:kern w:val="0"/>
          <w:sz w:val="24"/>
        </w:rPr>
        <w:t>４</w:t>
      </w:r>
      <w:r w:rsidRPr="00BD2F38">
        <w:rPr>
          <w:rFonts w:ascii="仿宋" w:hAnsi="仿宋" w:cs="宋体"/>
          <w:kern w:val="0"/>
          <w:sz w:val="24"/>
        </w:rPr>
        <w:t>m</w:t>
      </w:r>
      <w:r w:rsidRPr="00BD2F38">
        <w:rPr>
          <w:rFonts w:ascii="仿宋" w:hAnsi="仿宋" w:cs="宋体" w:hint="eastAsia"/>
          <w:kern w:val="0"/>
          <w:sz w:val="24"/>
        </w:rPr>
        <w:t>３</w:t>
      </w:r>
      <w:r w:rsidRPr="00BD2F38">
        <w:rPr>
          <w:rFonts w:ascii="仿宋" w:hAnsi="仿宋" w:cs="宋体"/>
          <w:kern w:val="0"/>
          <w:sz w:val="24"/>
        </w:rPr>
        <w:t>/ minkW .</w:t>
      </w:r>
      <w:r w:rsidRPr="00BD2F38">
        <w:rPr>
          <w:rFonts w:ascii="仿宋" w:hAnsi="仿宋" w:cs="宋体" w:hint="eastAsia"/>
          <w:kern w:val="0"/>
          <w:sz w:val="24"/>
        </w:rPr>
        <w:t>按实际需要计算风量时</w:t>
      </w:r>
      <w:r w:rsidRPr="00BD2F38">
        <w:rPr>
          <w:rFonts w:ascii="仿宋" w:eastAsia="仿宋" w:cs="宋体"/>
          <w:kern w:val="0"/>
          <w:sz w:val="24"/>
        </w:rPr>
        <w:t>,</w:t>
      </w:r>
      <w:r w:rsidRPr="00BD2F38">
        <w:rPr>
          <w:rFonts w:ascii="仿宋" w:hAnsi="仿宋" w:cs="宋体" w:hint="eastAsia"/>
          <w:kern w:val="0"/>
          <w:sz w:val="24"/>
        </w:rPr>
        <w:t>应当避免备用风量过大或者过小</w:t>
      </w:r>
      <w:r w:rsidRPr="00BD2F38">
        <w:rPr>
          <w:rFonts w:ascii="仿宋" w:eastAsia="仿宋" w:cs="宋体"/>
          <w:kern w:val="0"/>
          <w:sz w:val="24"/>
        </w:rPr>
        <w:t>.</w:t>
      </w:r>
      <w:r w:rsidRPr="00BD2F38">
        <w:rPr>
          <w:rFonts w:ascii="仿宋" w:hAnsi="仿宋" w:cs="宋体" w:hint="eastAsia"/>
          <w:kern w:val="0"/>
          <w:sz w:val="24"/>
        </w:rPr>
        <w:t>煤矿企业应当根据具体条件制定风量计算方法</w:t>
      </w:r>
      <w:r w:rsidRPr="00BD2F38">
        <w:rPr>
          <w:rFonts w:ascii="仿宋" w:eastAsia="仿宋" w:cs="宋体"/>
          <w:kern w:val="0"/>
          <w:sz w:val="24"/>
        </w:rPr>
        <w:t>,</w:t>
      </w:r>
      <w:r w:rsidRPr="00BD2F38">
        <w:rPr>
          <w:rFonts w:ascii="仿宋" w:hAnsi="仿宋" w:cs="宋体" w:hint="eastAsia"/>
          <w:kern w:val="0"/>
          <w:sz w:val="24"/>
        </w:rPr>
        <w:t>至少每</w:t>
      </w:r>
      <w:r w:rsidRPr="00BD2F38">
        <w:rPr>
          <w:rFonts w:ascii="仿宋" w:hAnsi="仿宋" w:cs="宋体"/>
          <w:kern w:val="0"/>
          <w:sz w:val="24"/>
        </w:rPr>
        <w:t xml:space="preserve"> </w:t>
      </w:r>
      <w:r w:rsidRPr="00BD2F38">
        <w:rPr>
          <w:rFonts w:ascii="仿宋" w:hAnsi="仿宋" w:cs="宋体" w:hint="eastAsia"/>
          <w:kern w:val="0"/>
          <w:sz w:val="24"/>
        </w:rPr>
        <w:t>５</w:t>
      </w:r>
      <w:r w:rsidRPr="00BD2F38">
        <w:rPr>
          <w:rFonts w:ascii="仿宋" w:hAnsi="仿宋" w:cs="宋体"/>
          <w:kern w:val="0"/>
          <w:sz w:val="24"/>
        </w:rPr>
        <w:t xml:space="preserve"> </w:t>
      </w:r>
      <w:r w:rsidRPr="00BD2F38">
        <w:rPr>
          <w:rFonts w:ascii="仿宋" w:hAnsi="仿宋" w:cs="宋体" w:hint="eastAsia"/>
          <w:kern w:val="0"/>
          <w:sz w:val="24"/>
        </w:rPr>
        <w:t>年修订１</w:t>
      </w:r>
      <w:r w:rsidRPr="00BD2F38">
        <w:rPr>
          <w:rFonts w:ascii="仿宋" w:hAnsi="仿宋" w:cs="宋体"/>
          <w:kern w:val="0"/>
          <w:sz w:val="24"/>
        </w:rPr>
        <w:t xml:space="preserve"> </w:t>
      </w:r>
      <w:r w:rsidRPr="00BD2F38">
        <w:rPr>
          <w:rFonts w:ascii="仿宋" w:hAnsi="仿宋" w:cs="宋体" w:hint="eastAsia"/>
          <w:kern w:val="0"/>
          <w:sz w:val="24"/>
        </w:rPr>
        <w:t>次</w:t>
      </w:r>
      <w:r>
        <w:rPr>
          <w:rFonts w:ascii="仿宋" w:hAnsi="仿宋" w:cs="宋体" w:hint="eastAsia"/>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136</w:t>
      </w:r>
      <w:r w:rsidRPr="00BD2F38">
        <w:rPr>
          <w:rFonts w:ascii="仿宋" w:hAnsi="仿宋" w:cs="宋体" w:hint="eastAsia"/>
          <w:b/>
          <w:kern w:val="0"/>
          <w:sz w:val="24"/>
        </w:rPr>
        <w:t>条</w:t>
      </w:r>
      <w:r>
        <w:rPr>
          <w:rFonts w:ascii="仿宋" w:hAnsi="仿宋" w:cs="宋体" w:hint="eastAsia"/>
          <w:b/>
          <w:kern w:val="0"/>
          <w:sz w:val="24"/>
        </w:rPr>
        <w:t>：</w:t>
      </w:r>
      <w:r w:rsidRPr="00BD2F38">
        <w:rPr>
          <w:rFonts w:ascii="仿宋" w:hAnsi="仿宋" w:cs="宋体" w:hint="eastAsia"/>
          <w:kern w:val="0"/>
          <w:sz w:val="24"/>
        </w:rPr>
        <w:t>井巷中的风流速度应当符合表</w:t>
      </w:r>
      <w:r w:rsidRPr="00BD2F38">
        <w:rPr>
          <w:rFonts w:ascii="仿宋" w:hAnsi="仿宋" w:cs="宋体"/>
          <w:kern w:val="0"/>
          <w:sz w:val="24"/>
        </w:rPr>
        <w:t xml:space="preserve"> </w:t>
      </w:r>
      <w:r w:rsidRPr="00BD2F38">
        <w:rPr>
          <w:rFonts w:ascii="仿宋" w:hAnsi="仿宋" w:cs="宋体" w:hint="eastAsia"/>
          <w:kern w:val="0"/>
          <w:sz w:val="24"/>
        </w:rPr>
        <w:t>５</w:t>
      </w:r>
      <w:r w:rsidRPr="00BD2F38">
        <w:rPr>
          <w:rFonts w:ascii="仿宋" w:hAnsi="仿宋" w:cs="宋体"/>
          <w:kern w:val="0"/>
          <w:sz w:val="24"/>
        </w:rPr>
        <w:t xml:space="preserve"> </w:t>
      </w:r>
      <w:r w:rsidRPr="00BD2F38">
        <w:rPr>
          <w:rFonts w:ascii="仿宋" w:hAnsi="仿宋" w:cs="宋体" w:hint="eastAsia"/>
          <w:kern w:val="0"/>
          <w:sz w:val="24"/>
        </w:rPr>
        <w:t>要求</w:t>
      </w:r>
      <w:r w:rsidRPr="00BD2F38">
        <w:rPr>
          <w:rFonts w:ascii="仿宋" w:eastAsia="仿宋" w:cs="宋体"/>
          <w:kern w:val="0"/>
          <w:sz w:val="24"/>
        </w:rPr>
        <w:t>.</w:t>
      </w:r>
    </w:p>
    <w:p w:rsidR="00EB060A" w:rsidRDefault="00EB060A" w:rsidP="00332F0C">
      <w:pPr>
        <w:ind w:firstLineChars="200" w:firstLine="31680"/>
        <w:rPr>
          <w:rFonts w:ascii="仿宋" w:eastAsia="仿宋" w:cs="宋体"/>
          <w:kern w:val="0"/>
          <w:sz w:val="24"/>
        </w:rPr>
      </w:pPr>
      <w:r w:rsidRPr="00BD2F38">
        <w:rPr>
          <w:rFonts w:ascii="仿宋" w:hAnsi="仿宋" w:cs="宋体" w:hint="eastAsia"/>
          <w:kern w:val="0"/>
          <w:sz w:val="24"/>
        </w:rPr>
        <w:t>表</w:t>
      </w:r>
      <w:r w:rsidRPr="00BD2F38">
        <w:rPr>
          <w:rFonts w:ascii="仿宋" w:hAnsi="仿宋" w:cs="宋体"/>
          <w:kern w:val="0"/>
          <w:sz w:val="24"/>
        </w:rPr>
        <w:t xml:space="preserve"> </w:t>
      </w:r>
      <w:r w:rsidRPr="00BD2F38">
        <w:rPr>
          <w:rFonts w:ascii="仿宋" w:hAnsi="仿宋" w:cs="宋体" w:hint="eastAsia"/>
          <w:kern w:val="0"/>
          <w:sz w:val="24"/>
        </w:rPr>
        <w:t xml:space="preserve">５　</w:t>
      </w:r>
      <w:r w:rsidRPr="00BD2F38">
        <w:rPr>
          <w:rFonts w:ascii="仿宋" w:hAnsi="仿宋" w:cs="宋体"/>
          <w:kern w:val="0"/>
          <w:sz w:val="24"/>
        </w:rPr>
        <w:t xml:space="preserve"> </w:t>
      </w:r>
      <w:r w:rsidRPr="00BD2F38">
        <w:rPr>
          <w:rFonts w:ascii="仿宋" w:hAnsi="仿宋" w:cs="宋体" w:hint="eastAsia"/>
          <w:kern w:val="0"/>
          <w:sz w:val="24"/>
        </w:rPr>
        <w:t>井巷中的允许风流速度</w:t>
      </w:r>
      <w:r>
        <w:rPr>
          <w:rFonts w:ascii="仿宋" w:hAnsi="仿宋" w:cs="宋体" w:hint="eastAsia"/>
          <w:kern w:val="0"/>
          <w:sz w:val="24"/>
        </w:rPr>
        <w:t>表</w:t>
      </w:r>
    </w:p>
    <w:tbl>
      <w:tblPr>
        <w:tblStyle w:val="TableGrid"/>
        <w:tblW w:w="0" w:type="auto"/>
        <w:tblLook w:val="01E0"/>
      </w:tblPr>
      <w:tblGrid>
        <w:gridCol w:w="2840"/>
        <w:gridCol w:w="2841"/>
        <w:gridCol w:w="2841"/>
      </w:tblGrid>
      <w:tr w:rsidR="00EB060A" w:rsidTr="00774A6F">
        <w:tc>
          <w:tcPr>
            <w:tcW w:w="2840" w:type="dxa"/>
            <w:vMerge w:val="restart"/>
          </w:tcPr>
          <w:p w:rsidR="00EB060A" w:rsidRDefault="00EB060A" w:rsidP="00332F0C">
            <w:pPr>
              <w:rPr>
                <w:rFonts w:ascii="仿宋" w:eastAsia="仿宋" w:cs="宋体"/>
                <w:sz w:val="24"/>
                <w:szCs w:val="22"/>
              </w:rPr>
            </w:pPr>
            <w:r w:rsidRPr="00BD2F38">
              <w:rPr>
                <w:rFonts w:ascii="仿宋" w:hAnsi="仿宋" w:cs="宋体" w:hint="eastAsia"/>
                <w:sz w:val="24"/>
                <w:szCs w:val="22"/>
              </w:rPr>
              <w:t>井</w:t>
            </w:r>
            <w:r w:rsidRPr="00BD2F38">
              <w:rPr>
                <w:rFonts w:ascii="仿宋" w:hAnsi="仿宋" w:cs="宋体"/>
                <w:sz w:val="24"/>
                <w:szCs w:val="22"/>
              </w:rPr>
              <w:t xml:space="preserve"> </w:t>
            </w:r>
            <w:r w:rsidRPr="00BD2F38">
              <w:rPr>
                <w:rFonts w:ascii="仿宋" w:hAnsi="仿宋" w:cs="宋体" w:hint="eastAsia"/>
                <w:sz w:val="24"/>
                <w:szCs w:val="22"/>
              </w:rPr>
              <w:t>巷</w:t>
            </w:r>
            <w:r w:rsidRPr="00BD2F38">
              <w:rPr>
                <w:rFonts w:ascii="仿宋" w:hAnsi="仿宋" w:cs="宋体"/>
                <w:sz w:val="24"/>
                <w:szCs w:val="22"/>
              </w:rPr>
              <w:t xml:space="preserve"> </w:t>
            </w:r>
            <w:r w:rsidRPr="00BD2F38">
              <w:rPr>
                <w:rFonts w:ascii="仿宋" w:hAnsi="仿宋" w:cs="宋体" w:hint="eastAsia"/>
                <w:sz w:val="24"/>
                <w:szCs w:val="22"/>
              </w:rPr>
              <w:t>名</w:t>
            </w:r>
            <w:r w:rsidRPr="00BD2F38">
              <w:rPr>
                <w:rFonts w:ascii="仿宋" w:hAnsi="仿宋" w:cs="宋体"/>
                <w:sz w:val="24"/>
                <w:szCs w:val="22"/>
              </w:rPr>
              <w:t xml:space="preserve"> </w:t>
            </w:r>
            <w:r w:rsidRPr="00BD2F38">
              <w:rPr>
                <w:rFonts w:ascii="仿宋" w:hAnsi="仿宋" w:cs="宋体" w:hint="eastAsia"/>
                <w:sz w:val="24"/>
                <w:szCs w:val="22"/>
              </w:rPr>
              <w:t>称</w:t>
            </w:r>
          </w:p>
        </w:tc>
        <w:tc>
          <w:tcPr>
            <w:tcW w:w="5682" w:type="dxa"/>
            <w:gridSpan w:val="2"/>
          </w:tcPr>
          <w:p w:rsidR="00EB060A" w:rsidRDefault="00EB060A" w:rsidP="00332F0C">
            <w:pPr>
              <w:rPr>
                <w:rFonts w:ascii="仿宋" w:eastAsia="仿宋" w:cs="宋体"/>
                <w:sz w:val="24"/>
                <w:szCs w:val="22"/>
              </w:rPr>
            </w:pPr>
            <w:r w:rsidRPr="00BD2F38">
              <w:rPr>
                <w:rFonts w:ascii="仿宋" w:hAnsi="仿宋" w:cs="宋体" w:hint="eastAsia"/>
                <w:sz w:val="24"/>
                <w:szCs w:val="22"/>
              </w:rPr>
              <w:t>允许风速</w:t>
            </w:r>
            <w:r w:rsidRPr="00BD2F38">
              <w:rPr>
                <w:rFonts w:ascii="仿宋" w:hAnsi="仿宋" w:cs="宋体"/>
                <w:sz w:val="24"/>
                <w:szCs w:val="22"/>
              </w:rPr>
              <w:t xml:space="preserve">/(m </w:t>
            </w:r>
            <w:r w:rsidRPr="00BD2F38">
              <w:rPr>
                <w:rFonts w:ascii="Arial" w:eastAsia="微软雅黑" w:hAnsi="Arial" w:cs="Arial"/>
                <w:sz w:val="24"/>
                <w:szCs w:val="22"/>
              </w:rPr>
              <w:t>􀅱</w:t>
            </w:r>
            <w:r w:rsidRPr="00BD2F38">
              <w:rPr>
                <w:rFonts w:ascii="仿宋" w:hAnsi="仿宋" w:cs="宋体"/>
                <w:sz w:val="24"/>
                <w:szCs w:val="22"/>
              </w:rPr>
              <w:t xml:space="preserve"> s</w:t>
            </w:r>
            <w:r w:rsidRPr="00BD2F38">
              <w:rPr>
                <w:rFonts w:ascii="仿宋" w:hAnsi="仿宋" w:cs="宋体" w:hint="eastAsia"/>
                <w:sz w:val="24"/>
                <w:szCs w:val="22"/>
              </w:rPr>
              <w:t>－１</w:t>
            </w:r>
            <w:r w:rsidRPr="00BD2F38">
              <w:rPr>
                <w:rFonts w:ascii="仿宋" w:hAnsi="仿宋" w:cs="宋体"/>
                <w:sz w:val="24"/>
                <w:szCs w:val="22"/>
              </w:rPr>
              <w:t xml:space="preserve"> )</w:t>
            </w:r>
          </w:p>
        </w:tc>
      </w:tr>
      <w:tr w:rsidR="00EB060A" w:rsidTr="005872CE">
        <w:tc>
          <w:tcPr>
            <w:tcW w:w="2840" w:type="dxa"/>
            <w:vMerge/>
          </w:tcPr>
          <w:p w:rsidR="00EB060A" w:rsidRDefault="00EB060A" w:rsidP="00332F0C">
            <w:pPr>
              <w:rPr>
                <w:rFonts w:ascii="仿宋" w:eastAsia="仿宋" w:cs="宋体"/>
                <w:sz w:val="24"/>
                <w:szCs w:val="22"/>
              </w:rPr>
            </w:pPr>
          </w:p>
        </w:tc>
        <w:tc>
          <w:tcPr>
            <w:tcW w:w="2841" w:type="dxa"/>
          </w:tcPr>
          <w:p w:rsidR="00EB060A" w:rsidRDefault="00EB060A" w:rsidP="00332F0C">
            <w:pPr>
              <w:rPr>
                <w:rFonts w:ascii="仿宋" w:eastAsia="仿宋" w:cs="宋体"/>
                <w:sz w:val="24"/>
                <w:szCs w:val="22"/>
              </w:rPr>
            </w:pPr>
            <w:r w:rsidRPr="00BD2F38">
              <w:rPr>
                <w:rFonts w:ascii="仿宋" w:hAnsi="仿宋" w:cs="宋体" w:hint="eastAsia"/>
                <w:sz w:val="24"/>
                <w:szCs w:val="22"/>
              </w:rPr>
              <w:t>最</w:t>
            </w:r>
            <w:r w:rsidRPr="00BD2F38">
              <w:rPr>
                <w:rFonts w:ascii="仿宋" w:hAnsi="仿宋" w:cs="宋体"/>
                <w:sz w:val="24"/>
                <w:szCs w:val="22"/>
              </w:rPr>
              <w:t xml:space="preserve">  </w:t>
            </w:r>
            <w:r w:rsidRPr="00BD2F38">
              <w:rPr>
                <w:rFonts w:ascii="仿宋" w:hAnsi="仿宋" w:cs="宋体" w:hint="eastAsia"/>
                <w:sz w:val="24"/>
                <w:szCs w:val="22"/>
              </w:rPr>
              <w:t>低</w:t>
            </w:r>
          </w:p>
        </w:tc>
        <w:tc>
          <w:tcPr>
            <w:tcW w:w="2841" w:type="dxa"/>
          </w:tcPr>
          <w:p w:rsidR="00EB060A" w:rsidRDefault="00EB060A" w:rsidP="00332F0C">
            <w:pPr>
              <w:rPr>
                <w:rFonts w:ascii="仿宋" w:eastAsia="仿宋" w:cs="宋体"/>
                <w:sz w:val="24"/>
                <w:szCs w:val="22"/>
              </w:rPr>
            </w:pPr>
            <w:r w:rsidRPr="00BD2F38">
              <w:rPr>
                <w:rFonts w:ascii="仿宋" w:hAnsi="仿宋" w:cs="宋体" w:hint="eastAsia"/>
                <w:sz w:val="24"/>
                <w:szCs w:val="22"/>
              </w:rPr>
              <w:t>最</w:t>
            </w:r>
            <w:r w:rsidRPr="00BD2F38">
              <w:rPr>
                <w:rFonts w:ascii="仿宋" w:hAnsi="仿宋" w:cs="宋体"/>
                <w:sz w:val="24"/>
                <w:szCs w:val="22"/>
              </w:rPr>
              <w:t xml:space="preserve"> </w:t>
            </w:r>
            <w:r w:rsidRPr="00BD2F38">
              <w:rPr>
                <w:rFonts w:ascii="仿宋" w:hAnsi="仿宋" w:cs="宋体" w:hint="eastAsia"/>
                <w:sz w:val="24"/>
                <w:szCs w:val="22"/>
              </w:rPr>
              <w:t xml:space="preserve">　</w:t>
            </w:r>
            <w:r w:rsidRPr="00BD2F38">
              <w:rPr>
                <w:rFonts w:ascii="仿宋" w:hAnsi="仿宋" w:cs="宋体"/>
                <w:sz w:val="24"/>
                <w:szCs w:val="22"/>
              </w:rPr>
              <w:t xml:space="preserve"> </w:t>
            </w:r>
            <w:r w:rsidRPr="00BD2F38">
              <w:rPr>
                <w:rFonts w:ascii="仿宋" w:hAnsi="仿宋" w:cs="宋体" w:hint="eastAsia"/>
                <w:sz w:val="24"/>
                <w:szCs w:val="22"/>
              </w:rPr>
              <w:t>高</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无提升设备的风井和风硐</w:t>
            </w:r>
          </w:p>
        </w:tc>
        <w:tc>
          <w:tcPr>
            <w:tcW w:w="2841" w:type="dxa"/>
          </w:tcPr>
          <w:p w:rsidR="00EB060A" w:rsidRDefault="00EB060A" w:rsidP="00332F0C">
            <w:pPr>
              <w:rPr>
                <w:rFonts w:ascii="仿宋" w:eastAsia="仿宋" w:cs="宋体"/>
                <w:sz w:val="24"/>
                <w:szCs w:val="22"/>
              </w:rPr>
            </w:pPr>
          </w:p>
        </w:tc>
        <w:tc>
          <w:tcPr>
            <w:tcW w:w="2841" w:type="dxa"/>
          </w:tcPr>
          <w:p w:rsidR="00EB060A" w:rsidRDefault="00EB060A" w:rsidP="00332F0C">
            <w:pPr>
              <w:rPr>
                <w:rFonts w:ascii="仿宋" w:eastAsia="仿宋" w:cs="宋体"/>
                <w:sz w:val="24"/>
                <w:szCs w:val="22"/>
              </w:rPr>
            </w:pPr>
            <w:r>
              <w:rPr>
                <w:rFonts w:ascii="仿宋" w:hAnsi="仿宋" w:cs="宋体"/>
                <w:sz w:val="24"/>
                <w:szCs w:val="22"/>
              </w:rPr>
              <w:t>15</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专为升降物料的井筒</w:t>
            </w:r>
          </w:p>
        </w:tc>
        <w:tc>
          <w:tcPr>
            <w:tcW w:w="2841" w:type="dxa"/>
          </w:tcPr>
          <w:p w:rsidR="00EB060A" w:rsidRDefault="00EB060A" w:rsidP="00332F0C">
            <w:pPr>
              <w:rPr>
                <w:rFonts w:ascii="仿宋" w:eastAsia="仿宋" w:cs="宋体"/>
                <w:sz w:val="24"/>
                <w:szCs w:val="22"/>
              </w:rPr>
            </w:pPr>
          </w:p>
        </w:tc>
        <w:tc>
          <w:tcPr>
            <w:tcW w:w="2841" w:type="dxa"/>
          </w:tcPr>
          <w:p w:rsidR="00EB060A" w:rsidRDefault="00EB060A" w:rsidP="00332F0C">
            <w:pPr>
              <w:rPr>
                <w:rFonts w:ascii="仿宋" w:eastAsia="仿宋" w:cs="宋体"/>
                <w:sz w:val="24"/>
                <w:szCs w:val="22"/>
              </w:rPr>
            </w:pPr>
            <w:r>
              <w:rPr>
                <w:rFonts w:ascii="仿宋" w:hAnsi="仿宋" w:cs="宋体"/>
                <w:sz w:val="24"/>
                <w:szCs w:val="22"/>
              </w:rPr>
              <w:t>12</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风桥</w:t>
            </w:r>
          </w:p>
        </w:tc>
        <w:tc>
          <w:tcPr>
            <w:tcW w:w="2841" w:type="dxa"/>
          </w:tcPr>
          <w:p w:rsidR="00EB060A" w:rsidRDefault="00EB060A" w:rsidP="00332F0C">
            <w:pPr>
              <w:rPr>
                <w:rFonts w:ascii="仿宋" w:eastAsia="仿宋" w:cs="宋体"/>
                <w:sz w:val="24"/>
                <w:szCs w:val="22"/>
              </w:rPr>
            </w:pPr>
          </w:p>
        </w:tc>
        <w:tc>
          <w:tcPr>
            <w:tcW w:w="2841" w:type="dxa"/>
          </w:tcPr>
          <w:p w:rsidR="00EB060A" w:rsidRDefault="00EB060A" w:rsidP="00332F0C">
            <w:pPr>
              <w:rPr>
                <w:rFonts w:ascii="仿宋" w:eastAsia="仿宋" w:cs="宋体"/>
                <w:sz w:val="24"/>
                <w:szCs w:val="22"/>
              </w:rPr>
            </w:pPr>
            <w:r>
              <w:rPr>
                <w:rFonts w:ascii="仿宋" w:hAnsi="仿宋" w:cs="宋体"/>
                <w:sz w:val="24"/>
                <w:szCs w:val="22"/>
              </w:rPr>
              <w:t>10</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升降人员和物料的井筒</w:t>
            </w:r>
          </w:p>
        </w:tc>
        <w:tc>
          <w:tcPr>
            <w:tcW w:w="2841" w:type="dxa"/>
          </w:tcPr>
          <w:p w:rsidR="00EB060A" w:rsidRDefault="00EB060A" w:rsidP="00332F0C">
            <w:pPr>
              <w:rPr>
                <w:rFonts w:ascii="仿宋" w:eastAsia="仿宋" w:cs="宋体"/>
                <w:sz w:val="24"/>
                <w:szCs w:val="22"/>
              </w:rPr>
            </w:pPr>
          </w:p>
        </w:tc>
        <w:tc>
          <w:tcPr>
            <w:tcW w:w="2841" w:type="dxa"/>
          </w:tcPr>
          <w:p w:rsidR="00EB060A" w:rsidRDefault="00EB060A" w:rsidP="00332F0C">
            <w:pPr>
              <w:rPr>
                <w:rFonts w:ascii="仿宋" w:eastAsia="仿宋" w:cs="宋体"/>
                <w:sz w:val="24"/>
                <w:szCs w:val="22"/>
              </w:rPr>
            </w:pPr>
            <w:r>
              <w:rPr>
                <w:rFonts w:ascii="仿宋" w:hAnsi="仿宋" w:cs="宋体"/>
                <w:sz w:val="24"/>
                <w:szCs w:val="22"/>
              </w:rPr>
              <w:t>8</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主要进、回风巷</w:t>
            </w:r>
          </w:p>
        </w:tc>
        <w:tc>
          <w:tcPr>
            <w:tcW w:w="2841" w:type="dxa"/>
          </w:tcPr>
          <w:p w:rsidR="00EB060A" w:rsidRDefault="00EB060A" w:rsidP="00332F0C">
            <w:pPr>
              <w:rPr>
                <w:rFonts w:ascii="仿宋" w:eastAsia="仿宋" w:cs="宋体"/>
                <w:sz w:val="24"/>
                <w:szCs w:val="22"/>
              </w:rPr>
            </w:pPr>
          </w:p>
        </w:tc>
        <w:tc>
          <w:tcPr>
            <w:tcW w:w="2841" w:type="dxa"/>
          </w:tcPr>
          <w:p w:rsidR="00EB060A" w:rsidRDefault="00EB060A" w:rsidP="00332F0C">
            <w:pPr>
              <w:rPr>
                <w:rFonts w:ascii="仿宋" w:eastAsia="仿宋" w:cs="宋体"/>
                <w:sz w:val="24"/>
                <w:szCs w:val="22"/>
              </w:rPr>
            </w:pPr>
            <w:r>
              <w:rPr>
                <w:rFonts w:ascii="仿宋" w:hAnsi="仿宋" w:cs="宋体"/>
                <w:sz w:val="24"/>
                <w:szCs w:val="22"/>
              </w:rPr>
              <w:t>8</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架线电机车巷道</w:t>
            </w:r>
          </w:p>
        </w:tc>
        <w:tc>
          <w:tcPr>
            <w:tcW w:w="2841" w:type="dxa"/>
          </w:tcPr>
          <w:p w:rsidR="00EB060A" w:rsidRDefault="00EB060A" w:rsidP="00332F0C">
            <w:pPr>
              <w:rPr>
                <w:rFonts w:ascii="仿宋" w:eastAsia="仿宋" w:cs="宋体"/>
                <w:sz w:val="24"/>
                <w:szCs w:val="22"/>
              </w:rPr>
            </w:pPr>
            <w:r>
              <w:rPr>
                <w:rFonts w:ascii="仿宋" w:hAnsi="仿宋" w:cs="宋体"/>
                <w:sz w:val="24"/>
                <w:szCs w:val="22"/>
              </w:rPr>
              <w:t>1.0</w:t>
            </w:r>
          </w:p>
        </w:tc>
        <w:tc>
          <w:tcPr>
            <w:tcW w:w="2841" w:type="dxa"/>
          </w:tcPr>
          <w:p w:rsidR="00EB060A" w:rsidRDefault="00EB060A" w:rsidP="00332F0C">
            <w:pPr>
              <w:rPr>
                <w:rFonts w:ascii="仿宋" w:eastAsia="仿宋" w:cs="宋体"/>
                <w:sz w:val="24"/>
                <w:szCs w:val="22"/>
              </w:rPr>
            </w:pPr>
            <w:r>
              <w:rPr>
                <w:rFonts w:ascii="仿宋" w:hAnsi="仿宋" w:cs="宋体"/>
                <w:sz w:val="24"/>
                <w:szCs w:val="22"/>
              </w:rPr>
              <w:t>8</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输送机巷</w:t>
            </w:r>
            <w:r w:rsidRPr="00BD2F38">
              <w:rPr>
                <w:rFonts w:ascii="仿宋" w:eastAsia="仿宋" w:cs="宋体"/>
                <w:sz w:val="24"/>
                <w:szCs w:val="22"/>
              </w:rPr>
              <w:t>,</w:t>
            </w:r>
            <w:r w:rsidRPr="00BD2F38">
              <w:rPr>
                <w:rFonts w:ascii="仿宋" w:hAnsi="仿宋" w:cs="宋体" w:hint="eastAsia"/>
                <w:sz w:val="24"/>
                <w:szCs w:val="22"/>
              </w:rPr>
              <w:t>采区进、回风巷</w:t>
            </w:r>
          </w:p>
        </w:tc>
        <w:tc>
          <w:tcPr>
            <w:tcW w:w="2841" w:type="dxa"/>
          </w:tcPr>
          <w:p w:rsidR="00EB060A" w:rsidRDefault="00EB060A" w:rsidP="00332F0C">
            <w:pPr>
              <w:rPr>
                <w:rFonts w:ascii="仿宋" w:eastAsia="仿宋" w:cs="宋体"/>
                <w:sz w:val="24"/>
                <w:szCs w:val="22"/>
              </w:rPr>
            </w:pPr>
            <w:r>
              <w:rPr>
                <w:rFonts w:ascii="仿宋" w:hAnsi="仿宋" w:cs="宋体"/>
                <w:sz w:val="24"/>
                <w:szCs w:val="22"/>
              </w:rPr>
              <w:t>0.25</w:t>
            </w:r>
          </w:p>
        </w:tc>
        <w:tc>
          <w:tcPr>
            <w:tcW w:w="2841" w:type="dxa"/>
          </w:tcPr>
          <w:p w:rsidR="00EB060A" w:rsidRDefault="00EB060A" w:rsidP="00332F0C">
            <w:pPr>
              <w:rPr>
                <w:rFonts w:ascii="仿宋" w:eastAsia="仿宋" w:cs="宋体"/>
                <w:sz w:val="24"/>
                <w:szCs w:val="22"/>
              </w:rPr>
            </w:pPr>
            <w:r>
              <w:rPr>
                <w:rFonts w:ascii="仿宋" w:hAnsi="仿宋" w:cs="宋体"/>
                <w:sz w:val="24"/>
                <w:szCs w:val="22"/>
              </w:rPr>
              <w:t>6</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采煤工作面、掘进中的煤巷和半煤岩巷</w:t>
            </w:r>
          </w:p>
        </w:tc>
        <w:tc>
          <w:tcPr>
            <w:tcW w:w="2841" w:type="dxa"/>
          </w:tcPr>
          <w:p w:rsidR="00EB060A" w:rsidRDefault="00EB060A" w:rsidP="00332F0C">
            <w:pPr>
              <w:rPr>
                <w:rFonts w:ascii="仿宋" w:eastAsia="仿宋" w:cs="宋体"/>
                <w:sz w:val="24"/>
                <w:szCs w:val="22"/>
              </w:rPr>
            </w:pPr>
            <w:r>
              <w:rPr>
                <w:rFonts w:ascii="仿宋" w:hAnsi="仿宋" w:cs="宋体"/>
                <w:sz w:val="24"/>
                <w:szCs w:val="22"/>
              </w:rPr>
              <w:t>0.25</w:t>
            </w:r>
          </w:p>
        </w:tc>
        <w:tc>
          <w:tcPr>
            <w:tcW w:w="2841" w:type="dxa"/>
          </w:tcPr>
          <w:p w:rsidR="00EB060A" w:rsidRDefault="00EB060A" w:rsidP="00332F0C">
            <w:pPr>
              <w:rPr>
                <w:rFonts w:ascii="仿宋" w:eastAsia="仿宋" w:cs="宋体"/>
                <w:sz w:val="24"/>
                <w:szCs w:val="22"/>
              </w:rPr>
            </w:pPr>
            <w:r>
              <w:rPr>
                <w:rFonts w:ascii="仿宋" w:hAnsi="仿宋" w:cs="宋体"/>
                <w:sz w:val="24"/>
                <w:szCs w:val="22"/>
              </w:rPr>
              <w:t>4</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掘进中的岩巷</w:t>
            </w:r>
          </w:p>
        </w:tc>
        <w:tc>
          <w:tcPr>
            <w:tcW w:w="2841" w:type="dxa"/>
          </w:tcPr>
          <w:p w:rsidR="00EB060A" w:rsidRDefault="00EB060A" w:rsidP="00332F0C">
            <w:pPr>
              <w:rPr>
                <w:rFonts w:ascii="仿宋" w:eastAsia="仿宋" w:cs="宋体"/>
                <w:sz w:val="24"/>
                <w:szCs w:val="22"/>
              </w:rPr>
            </w:pPr>
            <w:r>
              <w:rPr>
                <w:rFonts w:ascii="仿宋" w:hAnsi="仿宋" w:cs="宋体"/>
                <w:sz w:val="24"/>
                <w:szCs w:val="22"/>
              </w:rPr>
              <w:t>0.15</w:t>
            </w:r>
          </w:p>
        </w:tc>
        <w:tc>
          <w:tcPr>
            <w:tcW w:w="2841" w:type="dxa"/>
          </w:tcPr>
          <w:p w:rsidR="00EB060A" w:rsidRDefault="00EB060A" w:rsidP="00332F0C">
            <w:pPr>
              <w:rPr>
                <w:rFonts w:ascii="仿宋" w:eastAsia="仿宋" w:cs="宋体"/>
                <w:sz w:val="24"/>
                <w:szCs w:val="22"/>
              </w:rPr>
            </w:pPr>
            <w:r>
              <w:rPr>
                <w:rFonts w:ascii="仿宋" w:hAnsi="仿宋" w:cs="宋体"/>
                <w:sz w:val="24"/>
                <w:szCs w:val="22"/>
              </w:rPr>
              <w:t>4</w:t>
            </w:r>
          </w:p>
        </w:tc>
      </w:tr>
      <w:tr w:rsidR="00EB060A" w:rsidTr="005872CE">
        <w:tc>
          <w:tcPr>
            <w:tcW w:w="2840" w:type="dxa"/>
          </w:tcPr>
          <w:p w:rsidR="00EB060A" w:rsidRDefault="00EB060A" w:rsidP="00332F0C">
            <w:pPr>
              <w:rPr>
                <w:rFonts w:ascii="仿宋" w:eastAsia="仿宋" w:cs="宋体"/>
                <w:sz w:val="24"/>
                <w:szCs w:val="22"/>
              </w:rPr>
            </w:pPr>
            <w:r w:rsidRPr="00BD2F38">
              <w:rPr>
                <w:rFonts w:ascii="仿宋" w:hAnsi="仿宋" w:cs="宋体" w:hint="eastAsia"/>
                <w:sz w:val="24"/>
                <w:szCs w:val="22"/>
              </w:rPr>
              <w:t>其他通风人行巷道</w:t>
            </w:r>
          </w:p>
        </w:tc>
        <w:tc>
          <w:tcPr>
            <w:tcW w:w="2841" w:type="dxa"/>
          </w:tcPr>
          <w:p w:rsidR="00EB060A" w:rsidRDefault="00EB060A" w:rsidP="00332F0C">
            <w:pPr>
              <w:rPr>
                <w:rFonts w:ascii="仿宋" w:eastAsia="仿宋" w:cs="宋体"/>
                <w:sz w:val="24"/>
                <w:szCs w:val="22"/>
              </w:rPr>
            </w:pPr>
            <w:r>
              <w:rPr>
                <w:rFonts w:ascii="仿宋" w:hAnsi="仿宋" w:cs="宋体"/>
                <w:sz w:val="24"/>
                <w:szCs w:val="22"/>
              </w:rPr>
              <w:t>0.15</w:t>
            </w:r>
          </w:p>
        </w:tc>
        <w:tc>
          <w:tcPr>
            <w:tcW w:w="2841" w:type="dxa"/>
          </w:tcPr>
          <w:p w:rsidR="00EB060A" w:rsidRDefault="00EB060A" w:rsidP="00332F0C">
            <w:pPr>
              <w:rPr>
                <w:rFonts w:ascii="仿宋" w:eastAsia="仿宋" w:cs="宋体"/>
                <w:sz w:val="24"/>
                <w:szCs w:val="22"/>
              </w:rPr>
            </w:pPr>
          </w:p>
        </w:tc>
      </w:tr>
    </w:tbl>
    <w:p w:rsidR="00EB060A" w:rsidRPr="00BD2F38" w:rsidRDefault="00EB060A" w:rsidP="00EB060A">
      <w:pPr>
        <w:ind w:firstLineChars="200" w:firstLine="31680"/>
        <w:rPr>
          <w:rFonts w:ascii="仿宋" w:hAnsi="仿宋" w:cs="宋体"/>
          <w:kern w:val="0"/>
          <w:sz w:val="24"/>
        </w:rPr>
      </w:pPr>
      <w:r w:rsidRPr="00BD2F38">
        <w:rPr>
          <w:rFonts w:ascii="仿宋" w:hAnsi="仿宋" w:cs="宋体" w:hint="eastAsia"/>
          <w:kern w:val="0"/>
          <w:sz w:val="24"/>
        </w:rPr>
        <w:t>设有梯子间的井筒或者修理中的井筒</w:t>
      </w:r>
      <w:r w:rsidRPr="00BD2F38">
        <w:rPr>
          <w:rFonts w:ascii="仿宋" w:eastAsia="仿宋" w:cs="宋体"/>
          <w:kern w:val="0"/>
          <w:sz w:val="24"/>
        </w:rPr>
        <w:t>,</w:t>
      </w:r>
      <w:r w:rsidRPr="00BD2F38">
        <w:rPr>
          <w:rFonts w:ascii="仿宋" w:hAnsi="仿宋" w:cs="宋体" w:hint="eastAsia"/>
          <w:kern w:val="0"/>
          <w:sz w:val="24"/>
        </w:rPr>
        <w:t>风速不得超过</w:t>
      </w:r>
      <w:r w:rsidRPr="00BD2F38">
        <w:rPr>
          <w:rFonts w:ascii="仿宋" w:hAnsi="仿宋" w:cs="宋体"/>
          <w:kern w:val="0"/>
          <w:sz w:val="24"/>
        </w:rPr>
        <w:t xml:space="preserve"> </w:t>
      </w:r>
      <w:r w:rsidRPr="00BD2F38">
        <w:rPr>
          <w:rFonts w:ascii="仿宋" w:hAnsi="仿宋" w:cs="宋体" w:hint="eastAsia"/>
          <w:kern w:val="0"/>
          <w:sz w:val="24"/>
        </w:rPr>
        <w:t>８</w:t>
      </w:r>
      <w:r w:rsidRPr="00BD2F38">
        <w:rPr>
          <w:rFonts w:ascii="仿宋" w:hAnsi="仿宋" w:cs="宋体"/>
          <w:kern w:val="0"/>
          <w:sz w:val="24"/>
        </w:rPr>
        <w:t>m /s ;</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hint="eastAsia"/>
          <w:kern w:val="0"/>
          <w:sz w:val="24"/>
        </w:rPr>
        <w:t>梯子间四周经封闭后</w:t>
      </w:r>
      <w:r w:rsidRPr="00BD2F38">
        <w:rPr>
          <w:rFonts w:ascii="仿宋" w:eastAsia="仿宋" w:cs="宋体"/>
          <w:kern w:val="0"/>
          <w:sz w:val="24"/>
        </w:rPr>
        <w:t>,</w:t>
      </w:r>
      <w:r w:rsidRPr="00BD2F38">
        <w:rPr>
          <w:rFonts w:ascii="仿宋" w:hAnsi="仿宋" w:cs="宋体" w:hint="eastAsia"/>
          <w:kern w:val="0"/>
          <w:sz w:val="24"/>
        </w:rPr>
        <w:t>井筒中的最高允许风速可以按表</w:t>
      </w:r>
      <w:r w:rsidRPr="00BD2F38">
        <w:rPr>
          <w:rFonts w:ascii="仿宋" w:hAnsi="仿宋" w:cs="宋体"/>
          <w:kern w:val="0"/>
          <w:sz w:val="24"/>
        </w:rPr>
        <w:t xml:space="preserve"> </w:t>
      </w:r>
      <w:r w:rsidRPr="00BD2F38">
        <w:rPr>
          <w:rFonts w:ascii="仿宋" w:hAnsi="仿宋" w:cs="宋体" w:hint="eastAsia"/>
          <w:kern w:val="0"/>
          <w:sz w:val="24"/>
        </w:rPr>
        <w:t>５</w:t>
      </w:r>
      <w:r w:rsidRPr="00BD2F38">
        <w:rPr>
          <w:rFonts w:ascii="仿宋" w:hAnsi="仿宋" w:cs="宋体"/>
          <w:kern w:val="0"/>
          <w:sz w:val="24"/>
        </w:rPr>
        <w:t xml:space="preserve"> </w:t>
      </w:r>
      <w:r w:rsidRPr="00BD2F38">
        <w:rPr>
          <w:rFonts w:ascii="仿宋" w:hAnsi="仿宋" w:cs="宋体" w:hint="eastAsia"/>
          <w:kern w:val="0"/>
          <w:sz w:val="24"/>
        </w:rPr>
        <w:t>规定执行</w:t>
      </w:r>
      <w:r w:rsidRPr="00BD2F38">
        <w:rPr>
          <w:rFonts w:ascii="仿宋" w:eastAsia="仿宋" w:cs="宋体"/>
          <w:kern w:val="0"/>
          <w:sz w:val="24"/>
        </w:rPr>
        <w:t>.</w:t>
      </w:r>
    </w:p>
    <w:p w:rsidR="00EB060A" w:rsidRPr="00BD2F38" w:rsidRDefault="00EB060A" w:rsidP="00332F0C">
      <w:pPr>
        <w:ind w:firstLineChars="200" w:firstLine="31680"/>
        <w:rPr>
          <w:rFonts w:ascii="仿宋" w:hAnsi="仿宋" w:cs="宋体"/>
          <w:kern w:val="0"/>
          <w:sz w:val="24"/>
        </w:rPr>
      </w:pPr>
      <w:r w:rsidRPr="00BD2F38">
        <w:rPr>
          <w:rFonts w:ascii="仿宋" w:hAnsi="仿宋" w:cs="宋体" w:hint="eastAsia"/>
          <w:kern w:val="0"/>
          <w:sz w:val="24"/>
        </w:rPr>
        <w:t>无瓦斯涌出的架线电机车巷道中的最低风速可低于表</w:t>
      </w:r>
      <w:r w:rsidRPr="00BD2F38">
        <w:rPr>
          <w:rFonts w:ascii="仿宋" w:hAnsi="仿宋" w:cs="宋体"/>
          <w:kern w:val="0"/>
          <w:sz w:val="24"/>
        </w:rPr>
        <w:t xml:space="preserve"> </w:t>
      </w:r>
      <w:r w:rsidRPr="00BD2F38">
        <w:rPr>
          <w:rFonts w:ascii="仿宋" w:hAnsi="仿宋" w:cs="宋体" w:hint="eastAsia"/>
          <w:kern w:val="0"/>
          <w:sz w:val="24"/>
        </w:rPr>
        <w:t>５</w:t>
      </w:r>
      <w:r w:rsidRPr="00BD2F38">
        <w:rPr>
          <w:rFonts w:ascii="仿宋" w:hAnsi="仿宋" w:cs="宋体"/>
          <w:kern w:val="0"/>
          <w:sz w:val="24"/>
        </w:rPr>
        <w:t xml:space="preserve"> </w:t>
      </w:r>
      <w:r w:rsidRPr="00BD2F38">
        <w:rPr>
          <w:rFonts w:ascii="仿宋" w:hAnsi="仿宋" w:cs="宋体" w:hint="eastAsia"/>
          <w:kern w:val="0"/>
          <w:sz w:val="24"/>
        </w:rPr>
        <w:t>的规定值</w:t>
      </w:r>
      <w:r w:rsidRPr="00BD2F38">
        <w:rPr>
          <w:rFonts w:ascii="仿宋" w:eastAsia="仿宋" w:cs="宋体"/>
          <w:kern w:val="0"/>
          <w:sz w:val="24"/>
        </w:rPr>
        <w:t>,</w:t>
      </w:r>
      <w:r w:rsidRPr="00BD2F38">
        <w:rPr>
          <w:rFonts w:ascii="仿宋" w:hAnsi="仿宋" w:cs="宋体" w:hint="eastAsia"/>
          <w:kern w:val="0"/>
          <w:sz w:val="24"/>
        </w:rPr>
        <w:t>但不得低于</w:t>
      </w:r>
      <w:r w:rsidRPr="00BD2F38">
        <w:rPr>
          <w:rFonts w:ascii="仿宋" w:hAnsi="仿宋" w:cs="宋体"/>
          <w:kern w:val="0"/>
          <w:sz w:val="24"/>
        </w:rPr>
        <w:t xml:space="preserve"> </w:t>
      </w:r>
      <w:r w:rsidRPr="00BD2F38">
        <w:rPr>
          <w:rFonts w:ascii="仿宋" w:hAnsi="仿宋" w:cs="宋体" w:hint="eastAsia"/>
          <w:kern w:val="0"/>
          <w:sz w:val="24"/>
        </w:rPr>
        <w:t>０</w:t>
      </w:r>
      <w:r>
        <w:rPr>
          <w:rFonts w:ascii="Arial" w:eastAsia="微软雅黑" w:hAnsi="Arial" w:cs="Arial"/>
          <w:kern w:val="0"/>
          <w:sz w:val="24"/>
        </w:rPr>
        <w:t>.</w:t>
      </w:r>
      <w:r w:rsidRPr="00BD2F38">
        <w:rPr>
          <w:rFonts w:ascii="仿宋" w:hAnsi="仿宋" w:cs="宋体" w:hint="eastAsia"/>
          <w:kern w:val="0"/>
          <w:sz w:val="24"/>
        </w:rPr>
        <w:t>５</w:t>
      </w:r>
      <w:r w:rsidRPr="00BD2F38">
        <w:rPr>
          <w:rFonts w:ascii="仿宋" w:hAnsi="仿宋" w:cs="宋体"/>
          <w:kern w:val="0"/>
          <w:sz w:val="24"/>
        </w:rPr>
        <w:t>m /s .</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hint="eastAsia"/>
          <w:kern w:val="0"/>
          <w:sz w:val="24"/>
        </w:rPr>
        <w:t>综合机械化采煤工作面</w:t>
      </w:r>
      <w:r w:rsidRPr="00BD2F38">
        <w:rPr>
          <w:rFonts w:ascii="仿宋" w:eastAsia="仿宋" w:cs="宋体"/>
          <w:kern w:val="0"/>
          <w:sz w:val="24"/>
        </w:rPr>
        <w:t>,</w:t>
      </w:r>
      <w:r w:rsidRPr="00BD2F38">
        <w:rPr>
          <w:rFonts w:ascii="仿宋" w:hAnsi="仿宋" w:cs="宋体" w:hint="eastAsia"/>
          <w:kern w:val="0"/>
          <w:sz w:val="24"/>
        </w:rPr>
        <w:t>在采取煤层注水和采煤机喷雾降尘等措施后</w:t>
      </w:r>
      <w:r w:rsidRPr="00BD2F38">
        <w:rPr>
          <w:rFonts w:ascii="仿宋" w:eastAsia="仿宋" w:cs="宋体"/>
          <w:kern w:val="0"/>
          <w:sz w:val="24"/>
        </w:rPr>
        <w:t>,</w:t>
      </w:r>
      <w:r w:rsidRPr="00BD2F38">
        <w:rPr>
          <w:rFonts w:ascii="仿宋" w:hAnsi="仿宋" w:cs="宋体" w:hint="eastAsia"/>
          <w:kern w:val="0"/>
          <w:sz w:val="24"/>
        </w:rPr>
        <w:t>其最大风速可高于表</w:t>
      </w:r>
      <w:r w:rsidRPr="00BD2F38">
        <w:rPr>
          <w:rFonts w:ascii="仿宋" w:hAnsi="仿宋" w:cs="宋体"/>
          <w:kern w:val="0"/>
          <w:sz w:val="24"/>
        </w:rPr>
        <w:t xml:space="preserve"> </w:t>
      </w:r>
      <w:r w:rsidRPr="00BD2F38">
        <w:rPr>
          <w:rFonts w:ascii="仿宋" w:hAnsi="仿宋" w:cs="宋体" w:hint="eastAsia"/>
          <w:kern w:val="0"/>
          <w:sz w:val="24"/>
        </w:rPr>
        <w:t>５</w:t>
      </w:r>
      <w:r w:rsidRPr="00BD2F38">
        <w:rPr>
          <w:rFonts w:ascii="仿宋" w:hAnsi="仿宋" w:cs="宋体"/>
          <w:kern w:val="0"/>
          <w:sz w:val="24"/>
        </w:rPr>
        <w:t xml:space="preserve"> </w:t>
      </w:r>
      <w:r w:rsidRPr="00BD2F38">
        <w:rPr>
          <w:rFonts w:ascii="仿宋" w:hAnsi="仿宋" w:cs="宋体" w:hint="eastAsia"/>
          <w:kern w:val="0"/>
          <w:sz w:val="24"/>
        </w:rPr>
        <w:t>的规定值</w:t>
      </w:r>
      <w:r w:rsidRPr="00BD2F38">
        <w:rPr>
          <w:rFonts w:ascii="仿宋" w:eastAsia="仿宋" w:cs="宋体"/>
          <w:kern w:val="0"/>
          <w:sz w:val="24"/>
        </w:rPr>
        <w:t>,</w:t>
      </w:r>
      <w:r w:rsidRPr="00BD2F38">
        <w:rPr>
          <w:rFonts w:ascii="仿宋" w:hAnsi="仿宋" w:cs="宋体" w:hint="eastAsia"/>
          <w:kern w:val="0"/>
          <w:sz w:val="24"/>
        </w:rPr>
        <w:t>但不得超过</w:t>
      </w:r>
      <w:r w:rsidRPr="00BD2F38">
        <w:rPr>
          <w:rFonts w:ascii="仿宋" w:hAnsi="仿宋" w:cs="宋体"/>
          <w:kern w:val="0"/>
          <w:sz w:val="24"/>
        </w:rPr>
        <w:t xml:space="preserve"> </w:t>
      </w:r>
      <w:r w:rsidRPr="00BD2F38">
        <w:rPr>
          <w:rFonts w:ascii="仿宋" w:hAnsi="仿宋" w:cs="宋体" w:hint="eastAsia"/>
          <w:kern w:val="0"/>
          <w:sz w:val="24"/>
        </w:rPr>
        <w:t>５</w:t>
      </w:r>
      <w:r w:rsidRPr="00BD2F38">
        <w:rPr>
          <w:rFonts w:ascii="仿宋" w:hAnsi="仿宋" w:cs="宋体"/>
          <w:kern w:val="0"/>
          <w:sz w:val="24"/>
        </w:rPr>
        <w:t>m /s</w:t>
      </w:r>
      <w:r>
        <w:rPr>
          <w:rFonts w:ascii="仿宋" w:hAnsi="仿宋" w:cs="宋体" w:hint="eastAsia"/>
          <w:kern w:val="0"/>
          <w:sz w:val="24"/>
        </w:rPr>
        <w:t>。</w:t>
      </w:r>
    </w:p>
    <w:p w:rsidR="00EB060A" w:rsidRDefault="00EB060A" w:rsidP="00332F0C">
      <w:pPr>
        <w:ind w:firstLineChars="200" w:firstLine="31680"/>
        <w:rPr>
          <w:rFonts w:ascii="仿宋" w:eastAsia="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156</w:t>
      </w:r>
      <w:r w:rsidRPr="00BD2F38">
        <w:rPr>
          <w:rFonts w:ascii="仿宋" w:hAnsi="仿宋" w:cs="宋体" w:hint="eastAsia"/>
          <w:b/>
          <w:kern w:val="0"/>
          <w:sz w:val="24"/>
        </w:rPr>
        <w:t>条规定</w:t>
      </w:r>
      <w:r>
        <w:rPr>
          <w:rFonts w:ascii="仿宋" w:hAnsi="仿宋" w:cs="宋体" w:hint="eastAsia"/>
          <w:kern w:val="0"/>
          <w:sz w:val="24"/>
        </w:rPr>
        <w:t>：</w:t>
      </w:r>
      <w:r w:rsidRPr="00BD2F38">
        <w:rPr>
          <w:rFonts w:ascii="仿宋" w:hAnsi="仿宋" w:cs="宋体" w:hint="eastAsia"/>
          <w:kern w:val="0"/>
          <w:sz w:val="24"/>
        </w:rPr>
        <w:t>新井投产前必须进行</w:t>
      </w:r>
      <w:r w:rsidRPr="00BD2F38">
        <w:rPr>
          <w:rFonts w:ascii="仿宋" w:hAnsi="仿宋" w:cs="宋体"/>
          <w:kern w:val="0"/>
          <w:sz w:val="24"/>
        </w:rPr>
        <w:t xml:space="preserve"> </w:t>
      </w:r>
      <w:r w:rsidRPr="00BD2F38">
        <w:rPr>
          <w:rFonts w:ascii="仿宋" w:hAnsi="仿宋" w:cs="宋体" w:hint="eastAsia"/>
          <w:kern w:val="0"/>
          <w:sz w:val="24"/>
        </w:rPr>
        <w:t>１</w:t>
      </w:r>
      <w:r w:rsidRPr="00BD2F38">
        <w:rPr>
          <w:rFonts w:ascii="仿宋" w:hAnsi="仿宋" w:cs="宋体"/>
          <w:kern w:val="0"/>
          <w:sz w:val="24"/>
        </w:rPr>
        <w:t xml:space="preserve"> </w:t>
      </w:r>
      <w:r w:rsidRPr="00BD2F38">
        <w:rPr>
          <w:rFonts w:ascii="仿宋" w:hAnsi="仿宋" w:cs="宋体" w:hint="eastAsia"/>
          <w:kern w:val="0"/>
          <w:sz w:val="24"/>
        </w:rPr>
        <w:t>次矿井通风阻力测定</w:t>
      </w:r>
      <w:r w:rsidRPr="00BD2F38">
        <w:rPr>
          <w:rFonts w:ascii="仿宋" w:eastAsia="仿宋" w:cs="宋体"/>
          <w:kern w:val="0"/>
          <w:sz w:val="24"/>
        </w:rPr>
        <w:t>,</w:t>
      </w:r>
      <w:r w:rsidRPr="00BD2F38">
        <w:rPr>
          <w:rFonts w:ascii="仿宋" w:hAnsi="仿宋" w:cs="宋体" w:hint="eastAsia"/>
          <w:kern w:val="0"/>
          <w:sz w:val="24"/>
        </w:rPr>
        <w:t>以后每</w:t>
      </w:r>
      <w:r w:rsidRPr="00BD2F38">
        <w:rPr>
          <w:rFonts w:ascii="仿宋" w:hAnsi="仿宋" w:cs="宋体"/>
          <w:kern w:val="0"/>
          <w:sz w:val="24"/>
        </w:rPr>
        <w:t xml:space="preserve"> </w:t>
      </w:r>
      <w:r w:rsidRPr="00BD2F38">
        <w:rPr>
          <w:rFonts w:ascii="仿宋" w:hAnsi="仿宋" w:cs="宋体" w:hint="eastAsia"/>
          <w:kern w:val="0"/>
          <w:sz w:val="24"/>
        </w:rPr>
        <w:t>３</w:t>
      </w:r>
      <w:r w:rsidRPr="00BD2F38">
        <w:rPr>
          <w:rFonts w:ascii="仿宋" w:hAnsi="仿宋" w:cs="宋体"/>
          <w:kern w:val="0"/>
          <w:sz w:val="24"/>
        </w:rPr>
        <w:t xml:space="preserve"> </w:t>
      </w:r>
      <w:r w:rsidRPr="00BD2F38">
        <w:rPr>
          <w:rFonts w:ascii="仿宋" w:hAnsi="仿宋" w:cs="宋体" w:hint="eastAsia"/>
          <w:kern w:val="0"/>
          <w:sz w:val="24"/>
        </w:rPr>
        <w:t>年至少测定</w:t>
      </w:r>
      <w:r w:rsidRPr="00BD2F38">
        <w:rPr>
          <w:rFonts w:ascii="仿宋" w:hAnsi="仿宋" w:cs="宋体"/>
          <w:kern w:val="0"/>
          <w:sz w:val="24"/>
        </w:rPr>
        <w:t xml:space="preserve"> </w:t>
      </w:r>
      <w:r w:rsidRPr="00BD2F38">
        <w:rPr>
          <w:rFonts w:ascii="仿宋" w:hAnsi="仿宋" w:cs="宋体" w:hint="eastAsia"/>
          <w:kern w:val="0"/>
          <w:sz w:val="24"/>
        </w:rPr>
        <w:t>１</w:t>
      </w:r>
      <w:r w:rsidRPr="00BD2F38">
        <w:rPr>
          <w:rFonts w:ascii="仿宋" w:hAnsi="仿宋" w:cs="宋体"/>
          <w:kern w:val="0"/>
          <w:sz w:val="24"/>
        </w:rPr>
        <w:t xml:space="preserve"> </w:t>
      </w:r>
      <w:r w:rsidRPr="00BD2F38">
        <w:rPr>
          <w:rFonts w:ascii="仿宋" w:hAnsi="仿宋" w:cs="宋体" w:hint="eastAsia"/>
          <w:kern w:val="0"/>
          <w:sz w:val="24"/>
        </w:rPr>
        <w:t>次</w:t>
      </w:r>
      <w:r w:rsidRPr="00BD2F38">
        <w:rPr>
          <w:rFonts w:ascii="仿宋" w:eastAsia="仿宋" w:cs="宋体"/>
          <w:kern w:val="0"/>
          <w:sz w:val="24"/>
        </w:rPr>
        <w:t>.</w:t>
      </w:r>
      <w:r w:rsidRPr="00BD2F38">
        <w:rPr>
          <w:rFonts w:ascii="仿宋" w:hAnsi="仿宋" w:cs="宋体" w:hint="eastAsia"/>
          <w:kern w:val="0"/>
          <w:sz w:val="24"/>
        </w:rPr>
        <w:t>生产矿井转入新水平生产、改变一翼或者全矿井通风系统后</w:t>
      </w:r>
      <w:r w:rsidRPr="00BD2F38">
        <w:rPr>
          <w:rFonts w:ascii="仿宋" w:eastAsia="仿宋" w:cs="宋体"/>
          <w:kern w:val="0"/>
          <w:sz w:val="24"/>
        </w:rPr>
        <w:t>,</w:t>
      </w:r>
      <w:r w:rsidRPr="00BD2F38">
        <w:rPr>
          <w:rFonts w:ascii="仿宋" w:hAnsi="仿宋" w:cs="宋体" w:hint="eastAsia"/>
          <w:kern w:val="0"/>
          <w:sz w:val="24"/>
        </w:rPr>
        <w:t>必须重新进行矿井通风阻力测定</w:t>
      </w:r>
      <w:r>
        <w:rPr>
          <w:rFonts w:ascii="仿宋" w:hAnsi="仿宋" w:cs="宋体" w:hint="eastAsia"/>
          <w:kern w:val="0"/>
          <w:sz w:val="24"/>
        </w:rPr>
        <w:t>。</w:t>
      </w:r>
    </w:p>
    <w:p w:rsidR="00EB060A" w:rsidRPr="00BD2F38" w:rsidRDefault="00EB060A" w:rsidP="00332F0C">
      <w:pPr>
        <w:ind w:firstLineChars="200" w:firstLine="31680"/>
        <w:rPr>
          <w:rFonts w:ascii="仿宋" w:hAnsi="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164</w:t>
      </w:r>
      <w:r w:rsidRPr="00BD2F38">
        <w:rPr>
          <w:rFonts w:ascii="仿宋" w:hAnsi="仿宋" w:cs="宋体" w:hint="eastAsia"/>
          <w:b/>
          <w:kern w:val="0"/>
          <w:sz w:val="24"/>
        </w:rPr>
        <w:t>条规定</w:t>
      </w:r>
      <w:r>
        <w:rPr>
          <w:rFonts w:ascii="仿宋" w:hAnsi="仿宋" w:cs="宋体" w:hint="eastAsia"/>
          <w:b/>
          <w:kern w:val="0"/>
          <w:sz w:val="24"/>
        </w:rPr>
        <w:t>：</w:t>
      </w:r>
      <w:r w:rsidRPr="00BD2F38">
        <w:rPr>
          <w:rFonts w:ascii="仿宋" w:hAnsi="仿宋" w:cs="宋体" w:hint="eastAsia"/>
          <w:kern w:val="0"/>
          <w:sz w:val="24"/>
        </w:rPr>
        <w:t>安装和使用局部通风机和风筒时</w:t>
      </w:r>
      <w:r w:rsidRPr="00BD2F38">
        <w:rPr>
          <w:rFonts w:ascii="仿宋" w:eastAsia="仿宋" w:cs="宋体"/>
          <w:kern w:val="0"/>
          <w:sz w:val="24"/>
        </w:rPr>
        <w:t>,</w:t>
      </w:r>
      <w:r w:rsidRPr="00BD2F38">
        <w:rPr>
          <w:rFonts w:ascii="仿宋" w:hAnsi="仿宋" w:cs="宋体" w:hint="eastAsia"/>
          <w:kern w:val="0"/>
          <w:sz w:val="24"/>
        </w:rPr>
        <w:t>必须遵守下列规定</w:t>
      </w:r>
      <w:r w:rsidRPr="00BD2F38">
        <w:rPr>
          <w:rFonts w:ascii="仿宋" w:hAnsi="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一</w:t>
      </w:r>
      <w:r w:rsidRPr="00BD2F38">
        <w:rPr>
          <w:rFonts w:ascii="仿宋" w:hAnsi="仿宋" w:cs="宋体"/>
          <w:kern w:val="0"/>
          <w:sz w:val="24"/>
        </w:rPr>
        <w:t>)</w:t>
      </w:r>
      <w:r w:rsidRPr="00BD2F38">
        <w:rPr>
          <w:rFonts w:ascii="仿宋" w:hAnsi="仿宋" w:cs="宋体" w:hint="eastAsia"/>
          <w:kern w:val="0"/>
          <w:sz w:val="24"/>
        </w:rPr>
        <w:t>局部通风机由指定人员负责管理</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二</w:t>
      </w:r>
      <w:r w:rsidRPr="00BD2F38">
        <w:rPr>
          <w:rFonts w:ascii="仿宋" w:hAnsi="仿宋" w:cs="宋体"/>
          <w:kern w:val="0"/>
          <w:sz w:val="24"/>
        </w:rPr>
        <w:t>)</w:t>
      </w:r>
      <w:r w:rsidRPr="00BD2F38">
        <w:rPr>
          <w:rFonts w:ascii="仿宋" w:hAnsi="仿宋" w:cs="宋体" w:hint="eastAsia"/>
          <w:kern w:val="0"/>
          <w:sz w:val="24"/>
        </w:rPr>
        <w:t>压入式局部通风机和启动装置安装在进风巷道中</w:t>
      </w:r>
      <w:r w:rsidRPr="00BD2F38">
        <w:rPr>
          <w:rFonts w:ascii="仿宋" w:eastAsia="仿宋" w:cs="宋体"/>
          <w:kern w:val="0"/>
          <w:sz w:val="24"/>
        </w:rPr>
        <w:t>,</w:t>
      </w:r>
      <w:r w:rsidRPr="00BD2F38">
        <w:rPr>
          <w:rFonts w:ascii="仿宋" w:hAnsi="仿宋" w:cs="宋体" w:hint="eastAsia"/>
          <w:kern w:val="0"/>
          <w:sz w:val="24"/>
        </w:rPr>
        <w:t>距掘进巷道回风口不得小于</w:t>
      </w:r>
      <w:r w:rsidRPr="00BD2F38">
        <w:rPr>
          <w:rFonts w:ascii="仿宋" w:hAnsi="仿宋" w:cs="宋体"/>
          <w:kern w:val="0"/>
          <w:sz w:val="24"/>
        </w:rPr>
        <w:t xml:space="preserve"> </w:t>
      </w:r>
      <w:r w:rsidRPr="00BD2F38">
        <w:rPr>
          <w:rFonts w:ascii="仿宋" w:hAnsi="仿宋" w:cs="宋体" w:hint="eastAsia"/>
          <w:kern w:val="0"/>
          <w:sz w:val="24"/>
        </w:rPr>
        <w:t>１０</w:t>
      </w:r>
      <w:r w:rsidRPr="00BD2F38">
        <w:rPr>
          <w:rFonts w:ascii="仿宋" w:hAnsi="仿宋" w:cs="宋体"/>
          <w:kern w:val="0"/>
          <w:sz w:val="24"/>
        </w:rPr>
        <w:t>m ;</w:t>
      </w:r>
      <w:r w:rsidRPr="00BD2F38">
        <w:rPr>
          <w:rFonts w:ascii="仿宋" w:hAnsi="仿宋" w:cs="宋体" w:hint="eastAsia"/>
          <w:kern w:val="0"/>
          <w:sz w:val="24"/>
        </w:rPr>
        <w:t>全风压供给该处的风量必须大于局部通风机的吸入风量</w:t>
      </w:r>
      <w:r w:rsidRPr="00BD2F38">
        <w:rPr>
          <w:rFonts w:ascii="仿宋" w:eastAsia="仿宋" w:cs="宋体"/>
          <w:kern w:val="0"/>
          <w:sz w:val="24"/>
        </w:rPr>
        <w:t>,</w:t>
      </w:r>
      <w:r w:rsidRPr="00BD2F38">
        <w:rPr>
          <w:rFonts w:ascii="仿宋" w:hAnsi="仿宋" w:cs="宋体" w:hint="eastAsia"/>
          <w:kern w:val="0"/>
          <w:sz w:val="24"/>
        </w:rPr>
        <w:t>局部通风机安装地点到回风口间的巷道中的最低风速必须符合本规程第一百三十六条的要求</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三</w:t>
      </w:r>
      <w:r w:rsidRPr="00BD2F38">
        <w:rPr>
          <w:rFonts w:ascii="仿宋" w:hAnsi="仿宋" w:cs="宋体"/>
          <w:kern w:val="0"/>
          <w:sz w:val="24"/>
        </w:rPr>
        <w:t>)</w:t>
      </w:r>
      <w:r w:rsidRPr="00BD2F38">
        <w:rPr>
          <w:rFonts w:ascii="仿宋" w:hAnsi="仿宋" w:cs="宋体" w:hint="eastAsia"/>
          <w:kern w:val="0"/>
          <w:sz w:val="24"/>
        </w:rPr>
        <w:t>高瓦斯、突出矿井的煤巷、半煤岩巷和有瓦斯涌出的岩巷掘进工作面正常工作的局部通风机必须配备安装同等能力的备用局部通风机</w:t>
      </w:r>
      <w:r w:rsidRPr="00BD2F38">
        <w:rPr>
          <w:rFonts w:ascii="仿宋" w:eastAsia="仿宋" w:cs="宋体"/>
          <w:kern w:val="0"/>
          <w:sz w:val="24"/>
        </w:rPr>
        <w:t>,</w:t>
      </w:r>
      <w:r w:rsidRPr="00BD2F38">
        <w:rPr>
          <w:rFonts w:ascii="仿宋" w:hAnsi="仿宋" w:cs="宋体" w:hint="eastAsia"/>
          <w:kern w:val="0"/>
          <w:sz w:val="24"/>
        </w:rPr>
        <w:t>并能自动切换</w:t>
      </w:r>
      <w:r w:rsidRPr="00BD2F38">
        <w:rPr>
          <w:rFonts w:ascii="仿宋" w:eastAsia="仿宋" w:cs="宋体"/>
          <w:kern w:val="0"/>
          <w:sz w:val="24"/>
        </w:rPr>
        <w:t>.</w:t>
      </w:r>
      <w:r w:rsidRPr="00BD2F38">
        <w:rPr>
          <w:rFonts w:ascii="仿宋" w:hAnsi="仿宋" w:cs="宋体" w:hint="eastAsia"/>
          <w:kern w:val="0"/>
          <w:sz w:val="24"/>
        </w:rPr>
        <w:t>正常工作的局部通风机必须采用三专</w:t>
      </w:r>
      <w:r w:rsidRPr="00BD2F38">
        <w:rPr>
          <w:rFonts w:ascii="仿宋" w:hAnsi="仿宋" w:cs="宋体"/>
          <w:kern w:val="0"/>
          <w:sz w:val="24"/>
        </w:rPr>
        <w:t xml:space="preserve"> (</w:t>
      </w:r>
      <w:r w:rsidRPr="00BD2F38">
        <w:rPr>
          <w:rFonts w:ascii="仿宋" w:hAnsi="仿宋" w:cs="宋体" w:hint="eastAsia"/>
          <w:kern w:val="0"/>
          <w:sz w:val="24"/>
        </w:rPr>
        <w:t>专用开关、专用电缆、专用变压器</w:t>
      </w:r>
      <w:r w:rsidRPr="00BD2F38">
        <w:rPr>
          <w:rFonts w:ascii="仿宋" w:hAnsi="仿宋" w:cs="宋体"/>
          <w:kern w:val="0"/>
          <w:sz w:val="24"/>
        </w:rPr>
        <w:t>)</w:t>
      </w:r>
      <w:r w:rsidRPr="00BD2F38">
        <w:rPr>
          <w:rFonts w:ascii="仿宋" w:hAnsi="仿宋" w:cs="宋体" w:hint="eastAsia"/>
          <w:kern w:val="0"/>
          <w:sz w:val="24"/>
        </w:rPr>
        <w:t>供电</w:t>
      </w:r>
      <w:r w:rsidRPr="00BD2F38">
        <w:rPr>
          <w:rFonts w:ascii="仿宋" w:eastAsia="仿宋" w:cs="宋体"/>
          <w:kern w:val="0"/>
          <w:sz w:val="24"/>
        </w:rPr>
        <w:t>,</w:t>
      </w:r>
      <w:r w:rsidRPr="00BD2F38">
        <w:rPr>
          <w:rFonts w:ascii="仿宋" w:hAnsi="仿宋" w:cs="宋体" w:hint="eastAsia"/>
          <w:kern w:val="0"/>
          <w:sz w:val="24"/>
        </w:rPr>
        <w:t>专用变压器最多可向</w:t>
      </w:r>
      <w:r w:rsidRPr="00BD2F38">
        <w:rPr>
          <w:rFonts w:ascii="仿宋" w:hAnsi="仿宋" w:cs="宋体"/>
          <w:kern w:val="0"/>
          <w:sz w:val="24"/>
        </w:rPr>
        <w:t xml:space="preserve"> </w:t>
      </w:r>
      <w:r w:rsidRPr="00BD2F38">
        <w:rPr>
          <w:rFonts w:ascii="仿宋" w:hAnsi="仿宋" w:cs="宋体" w:hint="eastAsia"/>
          <w:kern w:val="0"/>
          <w:sz w:val="24"/>
        </w:rPr>
        <w:t>４</w:t>
      </w:r>
      <w:r w:rsidRPr="00BD2F38">
        <w:rPr>
          <w:rFonts w:ascii="仿宋" w:hAnsi="仿宋" w:cs="宋体"/>
          <w:kern w:val="0"/>
          <w:sz w:val="24"/>
        </w:rPr>
        <w:t xml:space="preserve"> </w:t>
      </w:r>
      <w:r w:rsidRPr="00BD2F38">
        <w:rPr>
          <w:rFonts w:ascii="仿宋" w:hAnsi="仿宋" w:cs="宋体" w:hint="eastAsia"/>
          <w:kern w:val="0"/>
          <w:sz w:val="24"/>
        </w:rPr>
        <w:t>个不同掘进工作面的局部通风机供电</w:t>
      </w:r>
      <w:r w:rsidRPr="00BD2F38">
        <w:rPr>
          <w:rFonts w:ascii="仿宋" w:hAnsi="仿宋" w:cs="宋体"/>
          <w:kern w:val="0"/>
          <w:sz w:val="24"/>
        </w:rPr>
        <w:t>;</w:t>
      </w:r>
      <w:r w:rsidRPr="00BD2F38">
        <w:rPr>
          <w:rFonts w:ascii="仿宋" w:hAnsi="仿宋" w:cs="宋体" w:hint="eastAsia"/>
          <w:kern w:val="0"/>
          <w:sz w:val="24"/>
        </w:rPr>
        <w:t>备用局部通风机电源必须取自同时带电的另一电源</w:t>
      </w:r>
      <w:r w:rsidRPr="00BD2F38">
        <w:rPr>
          <w:rFonts w:ascii="仿宋" w:eastAsia="仿宋" w:cs="宋体"/>
          <w:kern w:val="0"/>
          <w:sz w:val="24"/>
        </w:rPr>
        <w:t>,</w:t>
      </w:r>
      <w:r w:rsidRPr="00BD2F38">
        <w:rPr>
          <w:rFonts w:ascii="仿宋" w:hAnsi="仿宋" w:cs="宋体" w:hint="eastAsia"/>
          <w:kern w:val="0"/>
          <w:sz w:val="24"/>
        </w:rPr>
        <w:t>当正常工作的局部通风机故障时</w:t>
      </w:r>
      <w:r w:rsidRPr="00BD2F38">
        <w:rPr>
          <w:rFonts w:ascii="仿宋" w:eastAsia="仿宋" w:cs="宋体"/>
          <w:kern w:val="0"/>
          <w:sz w:val="24"/>
        </w:rPr>
        <w:t>,</w:t>
      </w:r>
      <w:r w:rsidRPr="00BD2F38">
        <w:rPr>
          <w:rFonts w:ascii="仿宋" w:hAnsi="仿宋" w:cs="宋体" w:hint="eastAsia"/>
          <w:kern w:val="0"/>
          <w:sz w:val="24"/>
        </w:rPr>
        <w:t>备用局部通风机能自动启动</w:t>
      </w:r>
      <w:r w:rsidRPr="00BD2F38">
        <w:rPr>
          <w:rFonts w:ascii="仿宋" w:eastAsia="仿宋" w:cs="宋体"/>
          <w:kern w:val="0"/>
          <w:sz w:val="24"/>
        </w:rPr>
        <w:t>,</w:t>
      </w:r>
      <w:r w:rsidRPr="00BD2F38">
        <w:rPr>
          <w:rFonts w:ascii="仿宋" w:hAnsi="仿宋" w:cs="宋体" w:hint="eastAsia"/>
          <w:kern w:val="0"/>
          <w:sz w:val="24"/>
        </w:rPr>
        <w:t>保持掘进工作面正常通风</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四</w:t>
      </w:r>
      <w:r w:rsidRPr="00BD2F38">
        <w:rPr>
          <w:rFonts w:ascii="仿宋" w:hAnsi="仿宋" w:cs="宋体"/>
          <w:kern w:val="0"/>
          <w:sz w:val="24"/>
        </w:rPr>
        <w:t>)</w:t>
      </w:r>
      <w:r w:rsidRPr="00BD2F38">
        <w:rPr>
          <w:rFonts w:ascii="仿宋" w:hAnsi="仿宋" w:cs="宋体" w:hint="eastAsia"/>
          <w:kern w:val="0"/>
          <w:sz w:val="24"/>
        </w:rPr>
        <w:t>其他掘进工作面和通风地点正常工作的局部通风机可不配备备用局部通风机</w:t>
      </w:r>
      <w:r w:rsidRPr="00BD2F38">
        <w:rPr>
          <w:rFonts w:ascii="仿宋" w:eastAsia="仿宋" w:cs="宋体"/>
          <w:kern w:val="0"/>
          <w:sz w:val="24"/>
        </w:rPr>
        <w:t>,</w:t>
      </w:r>
      <w:r w:rsidRPr="00BD2F38">
        <w:rPr>
          <w:rFonts w:ascii="仿宋" w:hAnsi="仿宋" w:cs="宋体" w:hint="eastAsia"/>
          <w:kern w:val="0"/>
          <w:sz w:val="24"/>
        </w:rPr>
        <w:t>但正常工作的局部通风机必须采用三专供电</w:t>
      </w:r>
      <w:r w:rsidRPr="00BD2F38">
        <w:rPr>
          <w:rFonts w:ascii="仿宋" w:hAnsi="仿宋" w:cs="宋体"/>
          <w:kern w:val="0"/>
          <w:sz w:val="24"/>
        </w:rPr>
        <w:t>;</w:t>
      </w:r>
      <w:r w:rsidRPr="00BD2F38">
        <w:rPr>
          <w:rFonts w:ascii="仿宋" w:hAnsi="仿宋" w:cs="宋体" w:hint="eastAsia"/>
          <w:kern w:val="0"/>
          <w:sz w:val="24"/>
        </w:rPr>
        <w:t>或者正常工作的局部通风机配备安装一台同等能力的备用局部通风机</w:t>
      </w:r>
      <w:r w:rsidRPr="00BD2F38">
        <w:rPr>
          <w:rFonts w:ascii="仿宋" w:eastAsia="仿宋" w:cs="宋体"/>
          <w:kern w:val="0"/>
          <w:sz w:val="24"/>
        </w:rPr>
        <w:t>,</w:t>
      </w:r>
      <w:r w:rsidRPr="00BD2F38">
        <w:rPr>
          <w:rFonts w:ascii="仿宋" w:hAnsi="仿宋" w:cs="宋体" w:hint="eastAsia"/>
          <w:kern w:val="0"/>
          <w:sz w:val="24"/>
        </w:rPr>
        <w:t>并能自动切换</w:t>
      </w:r>
      <w:r w:rsidRPr="00BD2F38">
        <w:rPr>
          <w:rFonts w:ascii="仿宋" w:eastAsia="仿宋" w:cs="宋体"/>
          <w:kern w:val="0"/>
          <w:sz w:val="24"/>
        </w:rPr>
        <w:t>.</w:t>
      </w:r>
      <w:r w:rsidRPr="00BD2F38">
        <w:rPr>
          <w:rFonts w:ascii="仿宋" w:hAnsi="仿宋" w:cs="宋体" w:hint="eastAsia"/>
          <w:kern w:val="0"/>
          <w:sz w:val="24"/>
        </w:rPr>
        <w:t>正常工作的局部通风机和备用局部通风机的电源必须取自同时带电的不同母线段的相互独立的电源</w:t>
      </w:r>
      <w:r w:rsidRPr="00BD2F38">
        <w:rPr>
          <w:rFonts w:ascii="仿宋" w:eastAsia="仿宋" w:cs="宋体"/>
          <w:kern w:val="0"/>
          <w:sz w:val="24"/>
        </w:rPr>
        <w:t>,</w:t>
      </w:r>
      <w:r w:rsidRPr="00BD2F38">
        <w:rPr>
          <w:rFonts w:ascii="仿宋" w:hAnsi="仿宋" w:cs="宋体" w:hint="eastAsia"/>
          <w:kern w:val="0"/>
          <w:sz w:val="24"/>
        </w:rPr>
        <w:t>保证正常工作的局部通风机故障时</w:t>
      </w:r>
      <w:r w:rsidRPr="00BD2F38">
        <w:rPr>
          <w:rFonts w:ascii="仿宋" w:eastAsia="仿宋" w:cs="宋体"/>
          <w:kern w:val="0"/>
          <w:sz w:val="24"/>
        </w:rPr>
        <w:t>,</w:t>
      </w:r>
      <w:r w:rsidRPr="00BD2F38">
        <w:rPr>
          <w:rFonts w:ascii="仿宋" w:hAnsi="仿宋" w:cs="宋体" w:hint="eastAsia"/>
          <w:kern w:val="0"/>
          <w:sz w:val="24"/>
        </w:rPr>
        <w:t>备用局部通风机能投入正常工作</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五</w:t>
      </w:r>
      <w:r w:rsidRPr="00BD2F38">
        <w:rPr>
          <w:rFonts w:ascii="仿宋" w:hAnsi="仿宋" w:cs="宋体"/>
          <w:kern w:val="0"/>
          <w:sz w:val="24"/>
        </w:rPr>
        <w:t>)</w:t>
      </w:r>
      <w:r w:rsidRPr="00BD2F38">
        <w:rPr>
          <w:rFonts w:ascii="仿宋" w:hAnsi="仿宋" w:cs="宋体" w:hint="eastAsia"/>
          <w:kern w:val="0"/>
          <w:sz w:val="24"/>
        </w:rPr>
        <w:t>采用抗静电、阻燃风筒</w:t>
      </w:r>
      <w:r w:rsidRPr="00BD2F38">
        <w:rPr>
          <w:rFonts w:ascii="仿宋" w:eastAsia="仿宋" w:cs="宋体"/>
          <w:kern w:val="0"/>
          <w:sz w:val="24"/>
        </w:rPr>
        <w:t>.</w:t>
      </w:r>
      <w:r w:rsidRPr="00BD2F38">
        <w:rPr>
          <w:rFonts w:ascii="仿宋" w:hAnsi="仿宋" w:cs="宋体" w:hint="eastAsia"/>
          <w:kern w:val="0"/>
          <w:sz w:val="24"/>
        </w:rPr>
        <w:t>风筒口到掘进工作面的距离、正常工作的局部通风机和备用局部通风机自动切换的交叉风筒接头的规格和安设标准</w:t>
      </w:r>
      <w:r w:rsidRPr="00BD2F38">
        <w:rPr>
          <w:rFonts w:ascii="仿宋" w:eastAsia="仿宋" w:cs="宋体"/>
          <w:kern w:val="0"/>
          <w:sz w:val="24"/>
        </w:rPr>
        <w:t>,</w:t>
      </w:r>
      <w:r w:rsidRPr="00BD2F38">
        <w:rPr>
          <w:rFonts w:ascii="仿宋" w:hAnsi="仿宋" w:cs="宋体" w:hint="eastAsia"/>
          <w:kern w:val="0"/>
          <w:sz w:val="24"/>
        </w:rPr>
        <w:t>应当在作业规程中明确规定</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六</w:t>
      </w:r>
      <w:r w:rsidRPr="00BD2F38">
        <w:rPr>
          <w:rFonts w:ascii="仿宋" w:hAnsi="仿宋" w:cs="宋体"/>
          <w:kern w:val="0"/>
          <w:sz w:val="24"/>
        </w:rPr>
        <w:t>)</w:t>
      </w:r>
      <w:r w:rsidRPr="00BD2F38">
        <w:rPr>
          <w:rFonts w:ascii="仿宋" w:hAnsi="仿宋" w:cs="宋体" w:hint="eastAsia"/>
          <w:kern w:val="0"/>
          <w:sz w:val="24"/>
        </w:rPr>
        <w:t>正常工作和备用局部通风机均失电停止运转后</w:t>
      </w:r>
      <w:r w:rsidRPr="00BD2F38">
        <w:rPr>
          <w:rFonts w:ascii="仿宋" w:eastAsia="仿宋" w:cs="宋体"/>
          <w:kern w:val="0"/>
          <w:sz w:val="24"/>
        </w:rPr>
        <w:t>,</w:t>
      </w:r>
      <w:r w:rsidRPr="00BD2F38">
        <w:rPr>
          <w:rFonts w:ascii="仿宋" w:hAnsi="仿宋" w:cs="宋体" w:hint="eastAsia"/>
          <w:kern w:val="0"/>
          <w:sz w:val="24"/>
        </w:rPr>
        <w:t>当电源恢复时</w:t>
      </w:r>
      <w:r w:rsidRPr="00BD2F38">
        <w:rPr>
          <w:rFonts w:ascii="仿宋" w:eastAsia="仿宋" w:cs="宋体"/>
          <w:kern w:val="0"/>
          <w:sz w:val="24"/>
        </w:rPr>
        <w:t>,</w:t>
      </w:r>
      <w:r w:rsidRPr="00BD2F38">
        <w:rPr>
          <w:rFonts w:ascii="仿宋" w:hAnsi="仿宋" w:cs="宋体" w:hint="eastAsia"/>
          <w:kern w:val="0"/>
          <w:sz w:val="24"/>
        </w:rPr>
        <w:t>正常工作的局部通风机和备用局部通风机均不得自行启动</w:t>
      </w:r>
      <w:r w:rsidRPr="00BD2F38">
        <w:rPr>
          <w:rFonts w:ascii="仿宋" w:eastAsia="仿宋" w:cs="宋体"/>
          <w:kern w:val="0"/>
          <w:sz w:val="24"/>
        </w:rPr>
        <w:t>,</w:t>
      </w:r>
      <w:r w:rsidRPr="00BD2F38">
        <w:rPr>
          <w:rFonts w:ascii="仿宋" w:hAnsi="仿宋" w:cs="宋体" w:hint="eastAsia"/>
          <w:kern w:val="0"/>
          <w:sz w:val="24"/>
        </w:rPr>
        <w:t>必须人工开启局部通风机</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七</w:t>
      </w:r>
      <w:r w:rsidRPr="00BD2F38">
        <w:rPr>
          <w:rFonts w:ascii="仿宋" w:hAnsi="仿宋" w:cs="宋体"/>
          <w:kern w:val="0"/>
          <w:sz w:val="24"/>
        </w:rPr>
        <w:t>)</w:t>
      </w:r>
      <w:r w:rsidRPr="00BD2F38">
        <w:rPr>
          <w:rFonts w:ascii="仿宋" w:hAnsi="仿宋" w:cs="宋体" w:hint="eastAsia"/>
          <w:kern w:val="0"/>
          <w:sz w:val="24"/>
        </w:rPr>
        <w:t>使用局部通风机供风的地点必须实行风电闭锁和甲烷电闭锁</w:t>
      </w:r>
      <w:r w:rsidRPr="00BD2F38">
        <w:rPr>
          <w:rFonts w:ascii="仿宋" w:eastAsia="仿宋" w:cs="宋体"/>
          <w:kern w:val="0"/>
          <w:sz w:val="24"/>
        </w:rPr>
        <w:t>,</w:t>
      </w:r>
      <w:r w:rsidRPr="00BD2F38">
        <w:rPr>
          <w:rFonts w:ascii="仿宋" w:hAnsi="仿宋" w:cs="宋体" w:hint="eastAsia"/>
          <w:kern w:val="0"/>
          <w:sz w:val="24"/>
        </w:rPr>
        <w:t>保证当正常工作的局部通风机停止运转或者停风后能切断停风区内全部非本质安全型电气设备的电源</w:t>
      </w:r>
      <w:r w:rsidRPr="00BD2F38">
        <w:rPr>
          <w:rFonts w:ascii="仿宋" w:eastAsia="仿宋" w:cs="宋体"/>
          <w:kern w:val="0"/>
          <w:sz w:val="24"/>
        </w:rPr>
        <w:t>.</w:t>
      </w:r>
      <w:r w:rsidRPr="00BD2F38">
        <w:rPr>
          <w:rFonts w:ascii="仿宋" w:hAnsi="仿宋" w:cs="宋体" w:hint="eastAsia"/>
          <w:kern w:val="0"/>
          <w:sz w:val="24"/>
        </w:rPr>
        <w:t>正常工作的局部通风机故障</w:t>
      </w:r>
      <w:r w:rsidRPr="00BD2F38">
        <w:rPr>
          <w:rFonts w:ascii="仿宋" w:eastAsia="仿宋" w:cs="宋体"/>
          <w:kern w:val="0"/>
          <w:sz w:val="24"/>
        </w:rPr>
        <w:t>,</w:t>
      </w:r>
      <w:r w:rsidRPr="00BD2F38">
        <w:rPr>
          <w:rFonts w:ascii="仿宋" w:hAnsi="仿宋" w:cs="宋体" w:hint="eastAsia"/>
          <w:kern w:val="0"/>
          <w:sz w:val="24"/>
        </w:rPr>
        <w:t>切换到备用局部通风机工作时</w:t>
      </w:r>
      <w:r w:rsidRPr="00BD2F38">
        <w:rPr>
          <w:rFonts w:ascii="仿宋" w:eastAsia="仿宋" w:cs="宋体"/>
          <w:kern w:val="0"/>
          <w:sz w:val="24"/>
        </w:rPr>
        <w:t>,</w:t>
      </w:r>
      <w:r w:rsidRPr="00BD2F38">
        <w:rPr>
          <w:rFonts w:ascii="仿宋" w:hAnsi="仿宋" w:cs="宋体" w:hint="eastAsia"/>
          <w:kern w:val="0"/>
          <w:sz w:val="24"/>
        </w:rPr>
        <w:t>该局部通风机通风范围内应当停止工作</w:t>
      </w:r>
      <w:r w:rsidRPr="00BD2F38">
        <w:rPr>
          <w:rFonts w:ascii="仿宋" w:eastAsia="仿宋" w:cs="宋体"/>
          <w:kern w:val="0"/>
          <w:sz w:val="24"/>
        </w:rPr>
        <w:t>,</w:t>
      </w:r>
      <w:r w:rsidRPr="00BD2F38">
        <w:rPr>
          <w:rFonts w:ascii="仿宋" w:hAnsi="仿宋" w:cs="宋体" w:hint="eastAsia"/>
          <w:kern w:val="0"/>
          <w:sz w:val="24"/>
        </w:rPr>
        <w:t>排除故障</w:t>
      </w:r>
      <w:r w:rsidRPr="00BD2F38">
        <w:rPr>
          <w:rFonts w:ascii="仿宋" w:hAnsi="仿宋" w:cs="宋体"/>
          <w:kern w:val="0"/>
          <w:sz w:val="24"/>
        </w:rPr>
        <w:t>;</w:t>
      </w:r>
      <w:r w:rsidRPr="00BD2F38">
        <w:rPr>
          <w:rFonts w:ascii="仿宋" w:hAnsi="仿宋" w:cs="宋体" w:hint="eastAsia"/>
          <w:kern w:val="0"/>
          <w:sz w:val="24"/>
        </w:rPr>
        <w:t>待故障被排除</w:t>
      </w:r>
      <w:r w:rsidRPr="00BD2F38">
        <w:rPr>
          <w:rFonts w:ascii="仿宋" w:eastAsia="仿宋" w:cs="宋体"/>
          <w:kern w:val="0"/>
          <w:sz w:val="24"/>
        </w:rPr>
        <w:t>,</w:t>
      </w:r>
      <w:r w:rsidRPr="00BD2F38">
        <w:rPr>
          <w:rFonts w:ascii="仿宋" w:hAnsi="仿宋" w:cs="宋体" w:hint="eastAsia"/>
          <w:kern w:val="0"/>
          <w:sz w:val="24"/>
        </w:rPr>
        <w:t>恢复到正常工作的局部通风后方可恢复工作</w:t>
      </w:r>
      <w:r w:rsidRPr="00BD2F38">
        <w:rPr>
          <w:rFonts w:ascii="仿宋" w:eastAsia="仿宋" w:cs="宋体"/>
          <w:kern w:val="0"/>
          <w:sz w:val="24"/>
        </w:rPr>
        <w:t>.</w:t>
      </w:r>
      <w:r w:rsidRPr="00BD2F38">
        <w:rPr>
          <w:rFonts w:ascii="仿宋" w:hAnsi="仿宋" w:cs="宋体" w:hint="eastAsia"/>
          <w:kern w:val="0"/>
          <w:sz w:val="24"/>
        </w:rPr>
        <w:t>使用</w:t>
      </w:r>
      <w:r w:rsidRPr="00BD2F38">
        <w:rPr>
          <w:rFonts w:ascii="仿宋" w:hAnsi="仿宋" w:cs="宋体"/>
          <w:kern w:val="0"/>
          <w:sz w:val="24"/>
        </w:rPr>
        <w:t xml:space="preserve"> </w:t>
      </w:r>
      <w:r w:rsidRPr="00BD2F38">
        <w:rPr>
          <w:rFonts w:ascii="仿宋" w:hAnsi="仿宋" w:cs="宋体" w:hint="eastAsia"/>
          <w:kern w:val="0"/>
          <w:sz w:val="24"/>
        </w:rPr>
        <w:t>２</w:t>
      </w:r>
      <w:r w:rsidRPr="00BD2F38">
        <w:rPr>
          <w:rFonts w:ascii="仿宋" w:hAnsi="仿宋" w:cs="宋体"/>
          <w:kern w:val="0"/>
          <w:sz w:val="24"/>
        </w:rPr>
        <w:t xml:space="preserve"> </w:t>
      </w:r>
      <w:r w:rsidRPr="00BD2F38">
        <w:rPr>
          <w:rFonts w:ascii="仿宋" w:hAnsi="仿宋" w:cs="宋体" w:hint="eastAsia"/>
          <w:kern w:val="0"/>
          <w:sz w:val="24"/>
        </w:rPr>
        <w:t>台局部通风机同时供风的</w:t>
      </w:r>
      <w:r w:rsidRPr="00BD2F38">
        <w:rPr>
          <w:rFonts w:ascii="仿宋" w:hAnsi="仿宋" w:cs="宋体"/>
          <w:kern w:val="0"/>
          <w:sz w:val="24"/>
        </w:rPr>
        <w:t xml:space="preserve">, </w:t>
      </w:r>
      <w:r w:rsidRPr="00BD2F38">
        <w:rPr>
          <w:rFonts w:ascii="仿宋" w:hAnsi="仿宋" w:cs="宋体" w:hint="eastAsia"/>
          <w:kern w:val="0"/>
          <w:sz w:val="24"/>
        </w:rPr>
        <w:t>２</w:t>
      </w:r>
      <w:r w:rsidRPr="00BD2F38">
        <w:rPr>
          <w:rFonts w:ascii="仿宋" w:hAnsi="仿宋" w:cs="宋体"/>
          <w:kern w:val="0"/>
          <w:sz w:val="24"/>
        </w:rPr>
        <w:t xml:space="preserve"> </w:t>
      </w:r>
      <w:r w:rsidRPr="00BD2F38">
        <w:rPr>
          <w:rFonts w:ascii="仿宋" w:hAnsi="仿宋" w:cs="宋体" w:hint="eastAsia"/>
          <w:kern w:val="0"/>
          <w:sz w:val="24"/>
        </w:rPr>
        <w:t>台局部通风机都必须同时实现风电闭锁和甲烷电闭锁</w:t>
      </w:r>
      <w:r w:rsidRPr="00BD2F38">
        <w:rPr>
          <w:rFonts w:ascii="仿宋" w:eastAsia="仿宋" w:cs="宋体"/>
          <w:kern w:val="0"/>
          <w:sz w:val="24"/>
        </w:rPr>
        <w:t>.</w:t>
      </w:r>
    </w:p>
    <w:p w:rsidR="00EB060A" w:rsidRPr="00BD2F38"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八</w:t>
      </w:r>
      <w:r w:rsidRPr="00BD2F38">
        <w:rPr>
          <w:rFonts w:ascii="仿宋" w:hAnsi="仿宋" w:cs="宋体"/>
          <w:kern w:val="0"/>
          <w:sz w:val="24"/>
        </w:rPr>
        <w:t>)</w:t>
      </w:r>
      <w:r w:rsidRPr="00BD2F38">
        <w:rPr>
          <w:rFonts w:ascii="仿宋" w:hAnsi="仿宋" w:cs="宋体" w:hint="eastAsia"/>
          <w:kern w:val="0"/>
          <w:sz w:val="24"/>
        </w:rPr>
        <w:t>每</w:t>
      </w:r>
      <w:r w:rsidRPr="00BD2F38">
        <w:rPr>
          <w:rFonts w:ascii="仿宋" w:hAnsi="仿宋" w:cs="宋体"/>
          <w:kern w:val="0"/>
          <w:sz w:val="24"/>
        </w:rPr>
        <w:t xml:space="preserve"> </w:t>
      </w:r>
      <w:r w:rsidRPr="00BD2F38">
        <w:rPr>
          <w:rFonts w:ascii="仿宋" w:hAnsi="仿宋" w:cs="宋体" w:hint="eastAsia"/>
          <w:kern w:val="0"/>
          <w:sz w:val="24"/>
        </w:rPr>
        <w:t>１５</w:t>
      </w:r>
      <w:r w:rsidRPr="00BD2F38">
        <w:rPr>
          <w:rFonts w:ascii="仿宋" w:hAnsi="仿宋" w:cs="宋体"/>
          <w:kern w:val="0"/>
          <w:sz w:val="24"/>
        </w:rPr>
        <w:t xml:space="preserve"> </w:t>
      </w:r>
      <w:r w:rsidRPr="00BD2F38">
        <w:rPr>
          <w:rFonts w:ascii="仿宋" w:hAnsi="仿宋" w:cs="宋体" w:hint="eastAsia"/>
          <w:kern w:val="0"/>
          <w:sz w:val="24"/>
        </w:rPr>
        <w:t>天至少进行一次风电闭锁和甲烷电闭锁试验</w:t>
      </w:r>
      <w:r w:rsidRPr="00BD2F38">
        <w:rPr>
          <w:rFonts w:ascii="仿宋" w:eastAsia="仿宋" w:cs="宋体"/>
          <w:kern w:val="0"/>
          <w:sz w:val="24"/>
        </w:rPr>
        <w:t>,</w:t>
      </w:r>
      <w:r w:rsidRPr="00BD2F38">
        <w:rPr>
          <w:rFonts w:ascii="仿宋" w:hAnsi="仿宋" w:cs="宋体" w:hint="eastAsia"/>
          <w:kern w:val="0"/>
          <w:sz w:val="24"/>
        </w:rPr>
        <w:t>每天应当进行一次正常工作的局部通风机与备用局部通风机自动切换试验</w:t>
      </w:r>
      <w:r w:rsidRPr="00BD2F38">
        <w:rPr>
          <w:rFonts w:ascii="仿宋" w:eastAsia="仿宋" w:cs="宋体"/>
          <w:kern w:val="0"/>
          <w:sz w:val="24"/>
        </w:rPr>
        <w:t>,</w:t>
      </w:r>
      <w:r w:rsidRPr="00BD2F38">
        <w:rPr>
          <w:rFonts w:ascii="仿宋" w:hAnsi="仿宋" w:cs="宋体" w:hint="eastAsia"/>
          <w:kern w:val="0"/>
          <w:sz w:val="24"/>
        </w:rPr>
        <w:t>试验期间不得影响局部通风</w:t>
      </w:r>
      <w:r w:rsidRPr="00BD2F38">
        <w:rPr>
          <w:rFonts w:ascii="仿宋" w:eastAsia="仿宋" w:cs="宋体"/>
          <w:kern w:val="0"/>
          <w:sz w:val="24"/>
        </w:rPr>
        <w:t>,</w:t>
      </w:r>
      <w:r w:rsidRPr="00BD2F38">
        <w:rPr>
          <w:rFonts w:ascii="仿宋" w:hAnsi="仿宋" w:cs="宋体" w:hint="eastAsia"/>
          <w:kern w:val="0"/>
          <w:sz w:val="24"/>
        </w:rPr>
        <w:t>试验记录要存档备查</w:t>
      </w:r>
      <w:r w:rsidRPr="00BD2F38">
        <w:rPr>
          <w:rFonts w:ascii="仿宋" w:eastAsia="仿宋" w:cs="宋体"/>
          <w:kern w:val="0"/>
          <w:sz w:val="24"/>
        </w:rPr>
        <w:t>.</w:t>
      </w:r>
    </w:p>
    <w:p w:rsidR="00EB060A" w:rsidRDefault="00EB060A" w:rsidP="00332F0C">
      <w:pPr>
        <w:ind w:firstLineChars="200" w:firstLine="31680"/>
        <w:rPr>
          <w:rFonts w:ascii="仿宋" w:eastAsia="仿宋" w:cs="宋体"/>
          <w:kern w:val="0"/>
          <w:sz w:val="24"/>
        </w:rPr>
      </w:pPr>
      <w:r w:rsidRPr="00BD2F38">
        <w:rPr>
          <w:rFonts w:ascii="仿宋" w:hAnsi="仿宋" w:cs="宋体"/>
          <w:kern w:val="0"/>
          <w:sz w:val="24"/>
        </w:rPr>
        <w:t>(</w:t>
      </w:r>
      <w:r w:rsidRPr="00BD2F38">
        <w:rPr>
          <w:rFonts w:ascii="仿宋" w:hAnsi="仿宋" w:cs="宋体" w:hint="eastAsia"/>
          <w:kern w:val="0"/>
          <w:sz w:val="24"/>
        </w:rPr>
        <w:t>九</w:t>
      </w:r>
      <w:r w:rsidRPr="00BD2F38">
        <w:rPr>
          <w:rFonts w:ascii="仿宋" w:hAnsi="仿宋" w:cs="宋体"/>
          <w:kern w:val="0"/>
          <w:sz w:val="24"/>
        </w:rPr>
        <w:t>)</w:t>
      </w:r>
      <w:r w:rsidRPr="00BD2F38">
        <w:rPr>
          <w:rFonts w:ascii="仿宋" w:hAnsi="仿宋" w:cs="宋体" w:hint="eastAsia"/>
          <w:kern w:val="0"/>
          <w:sz w:val="24"/>
        </w:rPr>
        <w:t>严禁使用</w:t>
      </w:r>
      <w:r w:rsidRPr="00BD2F38">
        <w:rPr>
          <w:rFonts w:ascii="仿宋" w:hAnsi="仿宋" w:cs="宋体"/>
          <w:kern w:val="0"/>
          <w:sz w:val="24"/>
        </w:rPr>
        <w:t xml:space="preserve"> </w:t>
      </w:r>
      <w:r w:rsidRPr="00BD2F38">
        <w:rPr>
          <w:rFonts w:ascii="仿宋" w:hAnsi="仿宋" w:cs="宋体" w:hint="eastAsia"/>
          <w:kern w:val="0"/>
          <w:sz w:val="24"/>
        </w:rPr>
        <w:t>３</w:t>
      </w:r>
      <w:r w:rsidRPr="00BD2F38">
        <w:rPr>
          <w:rFonts w:ascii="仿宋" w:hAnsi="仿宋" w:cs="宋体"/>
          <w:kern w:val="0"/>
          <w:sz w:val="24"/>
        </w:rPr>
        <w:t xml:space="preserve"> </w:t>
      </w:r>
      <w:r w:rsidRPr="00BD2F38">
        <w:rPr>
          <w:rFonts w:ascii="仿宋" w:hAnsi="仿宋" w:cs="宋体" w:hint="eastAsia"/>
          <w:kern w:val="0"/>
          <w:sz w:val="24"/>
        </w:rPr>
        <w:t>台及以上局部通风机同时向</w:t>
      </w:r>
      <w:r w:rsidRPr="00BD2F38">
        <w:rPr>
          <w:rFonts w:ascii="仿宋" w:hAnsi="仿宋" w:cs="宋体"/>
          <w:kern w:val="0"/>
          <w:sz w:val="24"/>
        </w:rPr>
        <w:t xml:space="preserve"> </w:t>
      </w:r>
      <w:r w:rsidRPr="00BD2F38">
        <w:rPr>
          <w:rFonts w:ascii="仿宋" w:hAnsi="仿宋" w:cs="宋体" w:hint="eastAsia"/>
          <w:kern w:val="0"/>
          <w:sz w:val="24"/>
        </w:rPr>
        <w:t>１</w:t>
      </w:r>
      <w:r w:rsidRPr="00BD2F38">
        <w:rPr>
          <w:rFonts w:ascii="仿宋" w:hAnsi="仿宋" w:cs="宋体"/>
          <w:kern w:val="0"/>
          <w:sz w:val="24"/>
        </w:rPr>
        <w:t xml:space="preserve"> </w:t>
      </w:r>
      <w:r w:rsidRPr="00BD2F38">
        <w:rPr>
          <w:rFonts w:ascii="仿宋" w:hAnsi="仿宋" w:cs="宋体" w:hint="eastAsia"/>
          <w:kern w:val="0"/>
          <w:sz w:val="24"/>
        </w:rPr>
        <w:t>个掘进工作面供风</w:t>
      </w:r>
      <w:r w:rsidRPr="00BD2F38">
        <w:rPr>
          <w:rFonts w:ascii="仿宋" w:eastAsia="仿宋" w:cs="宋体"/>
          <w:kern w:val="0"/>
          <w:sz w:val="24"/>
        </w:rPr>
        <w:t>.</w:t>
      </w:r>
      <w:r w:rsidRPr="00BD2F38">
        <w:rPr>
          <w:rFonts w:ascii="仿宋" w:hAnsi="仿宋" w:cs="宋体" w:hint="eastAsia"/>
          <w:kern w:val="0"/>
          <w:sz w:val="24"/>
        </w:rPr>
        <w:t>不得使用</w:t>
      </w:r>
      <w:r w:rsidRPr="00BD2F38">
        <w:rPr>
          <w:rFonts w:ascii="仿宋" w:hAnsi="仿宋" w:cs="宋体"/>
          <w:kern w:val="0"/>
          <w:sz w:val="24"/>
        </w:rPr>
        <w:t xml:space="preserve"> </w:t>
      </w:r>
      <w:r w:rsidRPr="00BD2F38">
        <w:rPr>
          <w:rFonts w:ascii="仿宋" w:hAnsi="仿宋" w:cs="宋体" w:hint="eastAsia"/>
          <w:kern w:val="0"/>
          <w:sz w:val="24"/>
        </w:rPr>
        <w:t>１</w:t>
      </w:r>
      <w:r w:rsidRPr="00BD2F38">
        <w:rPr>
          <w:rFonts w:ascii="仿宋" w:hAnsi="仿宋" w:cs="宋体"/>
          <w:kern w:val="0"/>
          <w:sz w:val="24"/>
        </w:rPr>
        <w:t xml:space="preserve"> </w:t>
      </w:r>
      <w:r w:rsidRPr="00BD2F38">
        <w:rPr>
          <w:rFonts w:ascii="仿宋" w:hAnsi="仿宋" w:cs="宋体" w:hint="eastAsia"/>
          <w:kern w:val="0"/>
          <w:sz w:val="24"/>
        </w:rPr>
        <w:t>台局部通风机同时向</w:t>
      </w:r>
      <w:r w:rsidRPr="00BD2F38">
        <w:rPr>
          <w:rFonts w:ascii="仿宋" w:hAnsi="仿宋" w:cs="宋体"/>
          <w:kern w:val="0"/>
          <w:sz w:val="24"/>
        </w:rPr>
        <w:t xml:space="preserve"> </w:t>
      </w:r>
      <w:r w:rsidRPr="00BD2F38">
        <w:rPr>
          <w:rFonts w:ascii="仿宋" w:hAnsi="仿宋" w:cs="宋体" w:hint="eastAsia"/>
          <w:kern w:val="0"/>
          <w:sz w:val="24"/>
        </w:rPr>
        <w:t>２</w:t>
      </w:r>
      <w:r w:rsidRPr="00BD2F38">
        <w:rPr>
          <w:rFonts w:ascii="仿宋" w:hAnsi="仿宋" w:cs="宋体"/>
          <w:kern w:val="0"/>
          <w:sz w:val="24"/>
        </w:rPr>
        <w:t xml:space="preserve"> </w:t>
      </w:r>
      <w:r w:rsidRPr="00BD2F38">
        <w:rPr>
          <w:rFonts w:ascii="仿宋" w:hAnsi="仿宋" w:cs="宋体" w:hint="eastAsia"/>
          <w:kern w:val="0"/>
          <w:sz w:val="24"/>
        </w:rPr>
        <w:t>个及以上作业的掘进工作面供风</w:t>
      </w:r>
      <w:r>
        <w:rPr>
          <w:rFonts w:ascii="仿宋" w:hAnsi="仿宋" w:cs="宋体" w:hint="eastAsia"/>
          <w:kern w:val="0"/>
          <w:sz w:val="24"/>
        </w:rPr>
        <w:t>。</w:t>
      </w:r>
    </w:p>
    <w:p w:rsidR="00EB060A" w:rsidRDefault="00EB060A" w:rsidP="00332F0C">
      <w:pPr>
        <w:ind w:firstLineChars="200" w:firstLine="31680"/>
        <w:rPr>
          <w:rFonts w:ascii="仿宋" w:eastAsia="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165</w:t>
      </w:r>
      <w:r w:rsidRPr="00BD2F38">
        <w:rPr>
          <w:rFonts w:ascii="仿宋" w:hAnsi="仿宋" w:cs="宋体" w:hint="eastAsia"/>
          <w:b/>
          <w:kern w:val="0"/>
          <w:sz w:val="24"/>
        </w:rPr>
        <w:t>条规定</w:t>
      </w:r>
      <w:r>
        <w:rPr>
          <w:rFonts w:ascii="仿宋" w:hAnsi="仿宋" w:cs="宋体" w:hint="eastAsia"/>
          <w:b/>
          <w:kern w:val="0"/>
          <w:sz w:val="24"/>
        </w:rPr>
        <w:t>：</w:t>
      </w:r>
      <w:r w:rsidRPr="00BD2F38">
        <w:rPr>
          <w:rFonts w:ascii="仿宋" w:hAnsi="仿宋" w:cs="宋体" w:hint="eastAsia"/>
          <w:kern w:val="0"/>
          <w:sz w:val="24"/>
        </w:rPr>
        <w:t>使用局部通风机通风的掘进工作面</w:t>
      </w:r>
      <w:r w:rsidRPr="00BD2F38">
        <w:rPr>
          <w:rFonts w:ascii="仿宋" w:eastAsia="仿宋" w:cs="宋体"/>
          <w:kern w:val="0"/>
          <w:sz w:val="24"/>
        </w:rPr>
        <w:t>,</w:t>
      </w:r>
      <w:r w:rsidRPr="00BD2F38">
        <w:rPr>
          <w:rFonts w:ascii="仿宋" w:hAnsi="仿宋" w:cs="宋体" w:hint="eastAsia"/>
          <w:kern w:val="0"/>
          <w:sz w:val="24"/>
        </w:rPr>
        <w:t>不得停风</w:t>
      </w:r>
      <w:r w:rsidRPr="00BD2F38">
        <w:rPr>
          <w:rFonts w:ascii="仿宋" w:hAnsi="仿宋" w:cs="宋体"/>
          <w:kern w:val="0"/>
          <w:sz w:val="24"/>
        </w:rPr>
        <w:t>;</w:t>
      </w:r>
      <w:r w:rsidRPr="00BD2F38">
        <w:rPr>
          <w:rFonts w:ascii="仿宋" w:hAnsi="仿宋" w:cs="宋体" w:hint="eastAsia"/>
          <w:kern w:val="0"/>
          <w:sz w:val="24"/>
        </w:rPr>
        <w:t>因检修、停电、故障等原因停风时</w:t>
      </w:r>
      <w:r w:rsidRPr="00BD2F38">
        <w:rPr>
          <w:rFonts w:ascii="仿宋" w:eastAsia="仿宋" w:cs="宋体"/>
          <w:kern w:val="0"/>
          <w:sz w:val="24"/>
        </w:rPr>
        <w:t>,</w:t>
      </w:r>
      <w:r w:rsidRPr="00BD2F38">
        <w:rPr>
          <w:rFonts w:ascii="仿宋" w:hAnsi="仿宋" w:cs="宋体" w:hint="eastAsia"/>
          <w:kern w:val="0"/>
          <w:sz w:val="24"/>
        </w:rPr>
        <w:t>必须将人员全部撤至全风压进风流处</w:t>
      </w:r>
      <w:r w:rsidRPr="00BD2F38">
        <w:rPr>
          <w:rFonts w:ascii="仿宋" w:eastAsia="仿宋" w:cs="宋体"/>
          <w:kern w:val="0"/>
          <w:sz w:val="24"/>
        </w:rPr>
        <w:t>,</w:t>
      </w:r>
      <w:r w:rsidRPr="00BD2F38">
        <w:rPr>
          <w:rFonts w:ascii="仿宋" w:hAnsi="仿宋" w:cs="宋体" w:hint="eastAsia"/>
          <w:kern w:val="0"/>
          <w:sz w:val="24"/>
        </w:rPr>
        <w:t>切断电源</w:t>
      </w:r>
      <w:r w:rsidRPr="00BD2F38">
        <w:rPr>
          <w:rFonts w:ascii="仿宋" w:eastAsia="仿宋" w:cs="宋体"/>
          <w:kern w:val="0"/>
          <w:sz w:val="24"/>
        </w:rPr>
        <w:t>,</w:t>
      </w:r>
      <w:r w:rsidRPr="00BD2F38">
        <w:rPr>
          <w:rFonts w:ascii="仿宋" w:hAnsi="仿宋" w:cs="宋体" w:hint="eastAsia"/>
          <w:kern w:val="0"/>
          <w:sz w:val="24"/>
        </w:rPr>
        <w:t>设置栅栏、警示标志</w:t>
      </w:r>
      <w:r w:rsidRPr="00BD2F38">
        <w:rPr>
          <w:rFonts w:ascii="仿宋" w:eastAsia="仿宋" w:cs="宋体"/>
          <w:kern w:val="0"/>
          <w:sz w:val="24"/>
        </w:rPr>
        <w:t>,</w:t>
      </w:r>
      <w:r w:rsidRPr="00BD2F38">
        <w:rPr>
          <w:rFonts w:ascii="仿宋" w:hAnsi="仿宋" w:cs="宋体" w:hint="eastAsia"/>
          <w:kern w:val="0"/>
          <w:sz w:val="24"/>
        </w:rPr>
        <w:t>禁止人员入内</w:t>
      </w:r>
      <w:r>
        <w:rPr>
          <w:rFonts w:ascii="仿宋" w:hAnsi="仿宋" w:cs="宋体" w:hint="eastAsia"/>
          <w:kern w:val="0"/>
          <w:sz w:val="24"/>
        </w:rPr>
        <w:t>。</w:t>
      </w:r>
    </w:p>
    <w:p w:rsidR="00EB060A" w:rsidRDefault="00EB060A" w:rsidP="00332F0C">
      <w:pPr>
        <w:ind w:firstLineChars="200" w:firstLine="31680"/>
        <w:rPr>
          <w:rFonts w:ascii="仿宋" w:eastAsia="仿宋" w:cs="宋体"/>
          <w:kern w:val="0"/>
          <w:sz w:val="24"/>
        </w:rPr>
      </w:pPr>
      <w:r w:rsidRPr="00BD2F38">
        <w:rPr>
          <w:rFonts w:ascii="仿宋" w:hAnsi="仿宋" w:cs="宋体" w:hint="eastAsia"/>
          <w:b/>
          <w:kern w:val="0"/>
          <w:sz w:val="24"/>
        </w:rPr>
        <w:t>《煤矿安全规程》第</w:t>
      </w:r>
      <w:r w:rsidRPr="00BD2F38">
        <w:rPr>
          <w:rFonts w:ascii="仿宋" w:hAnsi="仿宋" w:cs="宋体"/>
          <w:b/>
          <w:kern w:val="0"/>
          <w:sz w:val="24"/>
        </w:rPr>
        <w:t>140</w:t>
      </w:r>
      <w:r w:rsidRPr="00BD2F38">
        <w:rPr>
          <w:rFonts w:ascii="仿宋" w:hAnsi="仿宋" w:cs="宋体" w:hint="eastAsia"/>
          <w:b/>
          <w:kern w:val="0"/>
          <w:sz w:val="24"/>
        </w:rPr>
        <w:t>条</w:t>
      </w:r>
      <w:r>
        <w:rPr>
          <w:rFonts w:ascii="仿宋" w:hAnsi="仿宋" w:cs="宋体" w:hint="eastAsia"/>
          <w:b/>
          <w:kern w:val="0"/>
          <w:sz w:val="24"/>
        </w:rPr>
        <w:t>：</w:t>
      </w:r>
      <w:r w:rsidRPr="00601FED">
        <w:rPr>
          <w:rFonts w:ascii="仿宋" w:hAnsi="仿宋" w:cs="宋体" w:hint="eastAsia"/>
          <w:kern w:val="0"/>
          <w:sz w:val="24"/>
        </w:rPr>
        <w:t>矿井必须建立测风制度</w:t>
      </w:r>
      <w:r w:rsidRPr="00601FED">
        <w:rPr>
          <w:rFonts w:ascii="仿宋" w:eastAsia="仿宋" w:cs="宋体"/>
          <w:kern w:val="0"/>
          <w:sz w:val="24"/>
        </w:rPr>
        <w:t>,</w:t>
      </w:r>
      <w:r w:rsidRPr="00601FED">
        <w:rPr>
          <w:rFonts w:ascii="仿宋" w:hAnsi="仿宋" w:cs="宋体" w:hint="eastAsia"/>
          <w:kern w:val="0"/>
          <w:sz w:val="24"/>
        </w:rPr>
        <w:t>每</w:t>
      </w:r>
      <w:r w:rsidRPr="00601FED">
        <w:rPr>
          <w:rFonts w:ascii="仿宋" w:hAnsi="仿宋" w:cs="宋体"/>
          <w:kern w:val="0"/>
          <w:sz w:val="24"/>
        </w:rPr>
        <w:t xml:space="preserve"> </w:t>
      </w:r>
      <w:r w:rsidRPr="00601FED">
        <w:rPr>
          <w:rFonts w:ascii="仿宋" w:hAnsi="仿宋" w:cs="宋体" w:hint="eastAsia"/>
          <w:kern w:val="0"/>
          <w:sz w:val="24"/>
        </w:rPr>
        <w:t>１０</w:t>
      </w:r>
      <w:r w:rsidRPr="00601FED">
        <w:rPr>
          <w:rFonts w:ascii="仿宋" w:hAnsi="仿宋" w:cs="宋体"/>
          <w:kern w:val="0"/>
          <w:sz w:val="24"/>
        </w:rPr>
        <w:t xml:space="preserve"> </w:t>
      </w:r>
      <w:r w:rsidRPr="00601FED">
        <w:rPr>
          <w:rFonts w:ascii="仿宋" w:hAnsi="仿宋" w:cs="宋体" w:hint="eastAsia"/>
          <w:kern w:val="0"/>
          <w:sz w:val="24"/>
        </w:rPr>
        <w:t>天至少进行１</w:t>
      </w:r>
      <w:r w:rsidRPr="00601FED">
        <w:rPr>
          <w:rFonts w:ascii="仿宋" w:hAnsi="仿宋" w:cs="宋体"/>
          <w:kern w:val="0"/>
          <w:sz w:val="24"/>
        </w:rPr>
        <w:t xml:space="preserve"> </w:t>
      </w:r>
      <w:r w:rsidRPr="00601FED">
        <w:rPr>
          <w:rFonts w:ascii="仿宋" w:hAnsi="仿宋" w:cs="宋体" w:hint="eastAsia"/>
          <w:kern w:val="0"/>
          <w:sz w:val="24"/>
        </w:rPr>
        <w:t>次全面测风</w:t>
      </w:r>
      <w:r w:rsidRPr="00601FED">
        <w:rPr>
          <w:rFonts w:ascii="仿宋" w:eastAsia="仿宋" w:cs="宋体"/>
          <w:kern w:val="0"/>
          <w:sz w:val="24"/>
        </w:rPr>
        <w:t>.</w:t>
      </w:r>
      <w:r w:rsidRPr="00601FED">
        <w:rPr>
          <w:rFonts w:ascii="仿宋" w:hAnsi="仿宋" w:cs="宋体" w:hint="eastAsia"/>
          <w:kern w:val="0"/>
          <w:sz w:val="24"/>
        </w:rPr>
        <w:t>对采掘工作面和其他用风地点</w:t>
      </w:r>
      <w:r w:rsidRPr="00601FED">
        <w:rPr>
          <w:rFonts w:ascii="仿宋" w:eastAsia="仿宋" w:cs="宋体"/>
          <w:kern w:val="0"/>
          <w:sz w:val="24"/>
        </w:rPr>
        <w:t>,</w:t>
      </w:r>
      <w:r w:rsidRPr="00601FED">
        <w:rPr>
          <w:rFonts w:ascii="仿宋" w:hAnsi="仿宋" w:cs="宋体" w:hint="eastAsia"/>
          <w:kern w:val="0"/>
          <w:sz w:val="24"/>
        </w:rPr>
        <w:t>应当根据实际需要随时测风</w:t>
      </w:r>
      <w:r w:rsidRPr="00601FED">
        <w:rPr>
          <w:rFonts w:ascii="仿宋" w:eastAsia="仿宋" w:cs="宋体"/>
          <w:kern w:val="0"/>
          <w:sz w:val="24"/>
        </w:rPr>
        <w:t>,</w:t>
      </w:r>
      <w:r w:rsidRPr="00601FED">
        <w:rPr>
          <w:rFonts w:ascii="仿宋" w:hAnsi="仿宋" w:cs="宋体" w:hint="eastAsia"/>
          <w:kern w:val="0"/>
          <w:sz w:val="24"/>
        </w:rPr>
        <w:t>每次测风结果应当记录并写在测风地点的记录牌上。应当根据测风结果采取措施</w:t>
      </w:r>
      <w:r w:rsidRPr="00601FED">
        <w:rPr>
          <w:rFonts w:ascii="仿宋" w:eastAsia="仿宋" w:cs="宋体"/>
          <w:kern w:val="0"/>
          <w:sz w:val="24"/>
        </w:rPr>
        <w:t>,</w:t>
      </w:r>
      <w:r w:rsidRPr="00601FED">
        <w:rPr>
          <w:rFonts w:ascii="仿宋" w:hAnsi="仿宋" w:cs="宋体" w:hint="eastAsia"/>
          <w:kern w:val="0"/>
          <w:sz w:val="24"/>
        </w:rPr>
        <w:t>进行风量调节。</w:t>
      </w:r>
    </w:p>
    <w:p w:rsidR="00EB060A" w:rsidRDefault="00EB060A" w:rsidP="00332F0C">
      <w:pPr>
        <w:ind w:firstLineChars="200" w:firstLine="31680"/>
        <w:rPr>
          <w:rFonts w:ascii="仿宋" w:eastAsia="仿宋" w:cs="宋体"/>
          <w:kern w:val="0"/>
          <w:sz w:val="24"/>
        </w:rPr>
      </w:pPr>
      <w:r>
        <w:rPr>
          <w:rFonts w:ascii="仿宋" w:hAnsi="仿宋" w:cs="宋体" w:hint="eastAsia"/>
          <w:kern w:val="0"/>
          <w:sz w:val="24"/>
        </w:rPr>
        <w:t>《煤矿安全规程》</w:t>
      </w:r>
      <w:r w:rsidRPr="00BD2F38">
        <w:rPr>
          <w:rFonts w:ascii="仿宋" w:hAnsi="仿宋" w:cs="宋体"/>
          <w:b/>
          <w:kern w:val="0"/>
          <w:sz w:val="24"/>
        </w:rPr>
        <w:t>142</w:t>
      </w:r>
      <w:r w:rsidRPr="00BD2F38">
        <w:rPr>
          <w:rFonts w:ascii="仿宋" w:hAnsi="仿宋" w:cs="宋体" w:hint="eastAsia"/>
          <w:b/>
          <w:kern w:val="0"/>
          <w:sz w:val="24"/>
        </w:rPr>
        <w:t>条</w:t>
      </w:r>
      <w:r>
        <w:rPr>
          <w:rFonts w:ascii="仿宋" w:hAnsi="仿宋" w:cs="宋体" w:hint="eastAsia"/>
          <w:b/>
          <w:kern w:val="0"/>
          <w:sz w:val="24"/>
        </w:rPr>
        <w:t>：</w:t>
      </w:r>
      <w:r w:rsidRPr="00601FED">
        <w:rPr>
          <w:rFonts w:ascii="仿宋" w:hAnsi="仿宋" w:cs="宋体" w:hint="eastAsia"/>
          <w:kern w:val="0"/>
          <w:sz w:val="24"/>
        </w:rPr>
        <w:t>矿井必须有完整的独立通风系统</w:t>
      </w:r>
      <w:r w:rsidRPr="00601FED">
        <w:rPr>
          <w:rFonts w:ascii="仿宋" w:eastAsia="仿宋" w:cs="宋体"/>
          <w:kern w:val="0"/>
          <w:sz w:val="24"/>
        </w:rPr>
        <w:t>.</w:t>
      </w:r>
      <w:r w:rsidRPr="00601FED">
        <w:rPr>
          <w:rFonts w:ascii="仿宋" w:hAnsi="仿宋" w:cs="宋体" w:hint="eastAsia"/>
          <w:kern w:val="0"/>
          <w:sz w:val="24"/>
        </w:rPr>
        <w:t>改变全矿井通风系统时</w:t>
      </w:r>
      <w:r w:rsidRPr="00601FED">
        <w:rPr>
          <w:rFonts w:ascii="仿宋" w:eastAsia="仿宋" w:cs="宋体"/>
          <w:kern w:val="0"/>
          <w:sz w:val="24"/>
        </w:rPr>
        <w:t>,</w:t>
      </w:r>
      <w:r w:rsidRPr="00601FED">
        <w:rPr>
          <w:rFonts w:ascii="仿宋" w:hAnsi="仿宋" w:cs="宋体" w:hint="eastAsia"/>
          <w:kern w:val="0"/>
          <w:sz w:val="24"/>
        </w:rPr>
        <w:t>必须编制通风设计及安全措施</w:t>
      </w:r>
      <w:r w:rsidRPr="00601FED">
        <w:rPr>
          <w:rFonts w:ascii="仿宋" w:eastAsia="仿宋" w:cs="宋体"/>
          <w:kern w:val="0"/>
          <w:sz w:val="24"/>
        </w:rPr>
        <w:t>,</w:t>
      </w:r>
      <w:r w:rsidRPr="00601FED">
        <w:rPr>
          <w:rFonts w:ascii="仿宋" w:hAnsi="仿宋" w:cs="宋体" w:hint="eastAsia"/>
          <w:kern w:val="0"/>
          <w:sz w:val="24"/>
        </w:rPr>
        <w:t>由企业技术负责人审批</w:t>
      </w:r>
      <w:r>
        <w:rPr>
          <w:rFonts w:ascii="仿宋" w:hAnsi="仿宋" w:cs="宋体" w:hint="eastAsia"/>
          <w:kern w:val="0"/>
          <w:sz w:val="24"/>
        </w:rPr>
        <w:t>。</w:t>
      </w:r>
    </w:p>
    <w:p w:rsidR="00EB060A" w:rsidRPr="00601FED" w:rsidRDefault="00EB060A" w:rsidP="00332F0C">
      <w:pPr>
        <w:ind w:firstLineChars="200" w:firstLine="31680"/>
        <w:rPr>
          <w:rFonts w:ascii="仿宋" w:hAnsi="仿宋" w:cs="宋体"/>
          <w:kern w:val="0"/>
          <w:sz w:val="24"/>
        </w:rPr>
      </w:pPr>
      <w:r>
        <w:rPr>
          <w:rFonts w:ascii="仿宋" w:hAnsi="仿宋" w:cs="宋体" w:hint="eastAsia"/>
          <w:kern w:val="0"/>
          <w:sz w:val="24"/>
        </w:rPr>
        <w:t>《煤矿安全规程》</w:t>
      </w:r>
      <w:r w:rsidRPr="00BD2F38">
        <w:rPr>
          <w:rFonts w:ascii="仿宋" w:hAnsi="仿宋" w:cs="宋体"/>
          <w:b/>
          <w:kern w:val="0"/>
          <w:sz w:val="24"/>
        </w:rPr>
        <w:t>143</w:t>
      </w:r>
      <w:r w:rsidRPr="00BD2F38">
        <w:rPr>
          <w:rFonts w:ascii="仿宋" w:hAnsi="仿宋" w:cs="宋体" w:hint="eastAsia"/>
          <w:b/>
          <w:kern w:val="0"/>
          <w:sz w:val="24"/>
        </w:rPr>
        <w:t>条</w:t>
      </w:r>
      <w:r>
        <w:rPr>
          <w:rFonts w:ascii="仿宋" w:hAnsi="仿宋" w:cs="宋体" w:hint="eastAsia"/>
          <w:b/>
          <w:kern w:val="0"/>
          <w:sz w:val="24"/>
        </w:rPr>
        <w:t>：</w:t>
      </w:r>
      <w:r w:rsidRPr="00601FED">
        <w:rPr>
          <w:rFonts w:ascii="仿宋" w:hAnsi="仿宋" w:cs="宋体" w:hint="eastAsia"/>
          <w:kern w:val="0"/>
          <w:sz w:val="24"/>
        </w:rPr>
        <w:t>贯通巷道必须遵守下列规定</w:t>
      </w:r>
      <w:r w:rsidRPr="00601FED">
        <w:rPr>
          <w:rFonts w:ascii="仿宋" w:hAnsi="仿宋" w:cs="宋体"/>
          <w:kern w:val="0"/>
          <w:sz w:val="24"/>
        </w:rPr>
        <w:t>:</w:t>
      </w:r>
    </w:p>
    <w:p w:rsidR="00EB060A" w:rsidRPr="00601FED" w:rsidRDefault="00EB060A" w:rsidP="00332F0C">
      <w:pPr>
        <w:ind w:firstLineChars="200" w:firstLine="31680"/>
        <w:rPr>
          <w:rFonts w:ascii="仿宋" w:eastAsia="仿宋" w:cs="宋体"/>
          <w:kern w:val="0"/>
          <w:sz w:val="24"/>
        </w:rPr>
      </w:pPr>
      <w:r w:rsidRPr="00601FED">
        <w:rPr>
          <w:rFonts w:ascii="仿宋" w:hAnsi="仿宋" w:cs="宋体"/>
          <w:kern w:val="0"/>
          <w:sz w:val="24"/>
        </w:rPr>
        <w:t>(</w:t>
      </w:r>
      <w:r w:rsidRPr="00601FED">
        <w:rPr>
          <w:rFonts w:ascii="仿宋" w:hAnsi="仿宋" w:cs="宋体" w:hint="eastAsia"/>
          <w:kern w:val="0"/>
          <w:sz w:val="24"/>
        </w:rPr>
        <w:t>一</w:t>
      </w:r>
      <w:r w:rsidRPr="00601FED">
        <w:rPr>
          <w:rFonts w:ascii="仿宋" w:hAnsi="仿宋" w:cs="宋体"/>
          <w:kern w:val="0"/>
          <w:sz w:val="24"/>
        </w:rPr>
        <w:t>)</w:t>
      </w:r>
      <w:r w:rsidRPr="00601FED">
        <w:rPr>
          <w:rFonts w:ascii="仿宋" w:hAnsi="仿宋" w:cs="宋体" w:hint="eastAsia"/>
          <w:kern w:val="0"/>
          <w:sz w:val="24"/>
        </w:rPr>
        <w:t>巷道贯通前应当制定贯通专项措施</w:t>
      </w:r>
      <w:r w:rsidRPr="00601FED">
        <w:rPr>
          <w:rFonts w:ascii="仿宋" w:eastAsia="仿宋" w:cs="宋体"/>
          <w:kern w:val="0"/>
          <w:sz w:val="24"/>
        </w:rPr>
        <w:t>.</w:t>
      </w:r>
      <w:r w:rsidRPr="00601FED">
        <w:rPr>
          <w:rFonts w:ascii="仿宋" w:hAnsi="仿宋" w:cs="宋体" w:hint="eastAsia"/>
          <w:kern w:val="0"/>
          <w:sz w:val="24"/>
        </w:rPr>
        <w:t>综合机械化掘进巷道在相距</w:t>
      </w:r>
      <w:r w:rsidRPr="00601FED">
        <w:rPr>
          <w:rFonts w:ascii="仿宋" w:hAnsi="仿宋" w:cs="宋体"/>
          <w:kern w:val="0"/>
          <w:sz w:val="24"/>
        </w:rPr>
        <w:t xml:space="preserve"> </w:t>
      </w:r>
      <w:r w:rsidRPr="00601FED">
        <w:rPr>
          <w:rFonts w:ascii="仿宋" w:hAnsi="仿宋" w:cs="宋体" w:hint="eastAsia"/>
          <w:kern w:val="0"/>
          <w:sz w:val="24"/>
        </w:rPr>
        <w:t>５０</w:t>
      </w:r>
      <w:r w:rsidRPr="00601FED">
        <w:rPr>
          <w:rFonts w:ascii="仿宋" w:hAnsi="仿宋" w:cs="宋体"/>
          <w:kern w:val="0"/>
          <w:sz w:val="24"/>
        </w:rPr>
        <w:t xml:space="preserve">m </w:t>
      </w:r>
      <w:r w:rsidRPr="00601FED">
        <w:rPr>
          <w:rFonts w:ascii="仿宋" w:hAnsi="仿宋" w:cs="宋体" w:hint="eastAsia"/>
          <w:kern w:val="0"/>
          <w:sz w:val="24"/>
        </w:rPr>
        <w:t>前、其他巷道在相距</w:t>
      </w:r>
      <w:r w:rsidRPr="00601FED">
        <w:rPr>
          <w:rFonts w:ascii="仿宋" w:hAnsi="仿宋" w:cs="宋体"/>
          <w:kern w:val="0"/>
          <w:sz w:val="24"/>
        </w:rPr>
        <w:t xml:space="preserve"> </w:t>
      </w:r>
      <w:r w:rsidRPr="00601FED">
        <w:rPr>
          <w:rFonts w:ascii="仿宋" w:hAnsi="仿宋" w:cs="宋体" w:hint="eastAsia"/>
          <w:kern w:val="0"/>
          <w:sz w:val="24"/>
        </w:rPr>
        <w:t>２０</w:t>
      </w:r>
      <w:r w:rsidRPr="00601FED">
        <w:rPr>
          <w:rFonts w:ascii="仿宋" w:hAnsi="仿宋" w:cs="宋体"/>
          <w:kern w:val="0"/>
          <w:sz w:val="24"/>
        </w:rPr>
        <w:t xml:space="preserve">m </w:t>
      </w:r>
      <w:r w:rsidRPr="00601FED">
        <w:rPr>
          <w:rFonts w:ascii="仿宋" w:hAnsi="仿宋" w:cs="宋体" w:hint="eastAsia"/>
          <w:kern w:val="0"/>
          <w:sz w:val="24"/>
        </w:rPr>
        <w:t>前</w:t>
      </w:r>
      <w:r w:rsidRPr="00601FED">
        <w:rPr>
          <w:rFonts w:ascii="仿宋" w:eastAsia="仿宋" w:cs="宋体"/>
          <w:kern w:val="0"/>
          <w:sz w:val="24"/>
        </w:rPr>
        <w:t>,</w:t>
      </w:r>
      <w:r w:rsidRPr="00601FED">
        <w:rPr>
          <w:rFonts w:ascii="仿宋" w:hAnsi="仿宋" w:cs="宋体" w:hint="eastAsia"/>
          <w:kern w:val="0"/>
          <w:sz w:val="24"/>
        </w:rPr>
        <w:t>必须停止一个工作面作业</w:t>
      </w:r>
      <w:r w:rsidRPr="00601FED">
        <w:rPr>
          <w:rFonts w:ascii="仿宋" w:eastAsia="仿宋" w:cs="宋体"/>
          <w:kern w:val="0"/>
          <w:sz w:val="24"/>
        </w:rPr>
        <w:t>,</w:t>
      </w:r>
      <w:r w:rsidRPr="00601FED">
        <w:rPr>
          <w:rFonts w:ascii="仿宋" w:hAnsi="仿宋" w:cs="宋体" w:hint="eastAsia"/>
          <w:kern w:val="0"/>
          <w:sz w:val="24"/>
        </w:rPr>
        <w:t>做好调整通风系统的准备工作</w:t>
      </w:r>
      <w:r w:rsidRPr="00601FED">
        <w:rPr>
          <w:rFonts w:ascii="仿宋" w:eastAsia="仿宋" w:cs="宋体"/>
          <w:kern w:val="0"/>
          <w:sz w:val="24"/>
        </w:rPr>
        <w:t>.</w:t>
      </w:r>
    </w:p>
    <w:p w:rsidR="00EB060A" w:rsidRPr="00601FED" w:rsidRDefault="00EB060A" w:rsidP="00332F0C">
      <w:pPr>
        <w:ind w:firstLineChars="200" w:firstLine="31680"/>
        <w:rPr>
          <w:rFonts w:ascii="仿宋" w:eastAsia="仿宋" w:cs="宋体"/>
          <w:kern w:val="0"/>
          <w:sz w:val="24"/>
        </w:rPr>
      </w:pPr>
      <w:r w:rsidRPr="00601FED">
        <w:rPr>
          <w:rFonts w:ascii="仿宋" w:hAnsi="仿宋" w:cs="宋体" w:hint="eastAsia"/>
          <w:kern w:val="0"/>
          <w:sz w:val="24"/>
        </w:rPr>
        <w:t>停掘的工作面必须保持正常通风</w:t>
      </w:r>
      <w:r w:rsidRPr="00601FED">
        <w:rPr>
          <w:rFonts w:ascii="仿宋" w:eastAsia="仿宋" w:cs="宋体"/>
          <w:kern w:val="0"/>
          <w:sz w:val="24"/>
        </w:rPr>
        <w:t>,</w:t>
      </w:r>
      <w:r w:rsidRPr="00601FED">
        <w:rPr>
          <w:rFonts w:ascii="仿宋" w:hAnsi="仿宋" w:cs="宋体" w:hint="eastAsia"/>
          <w:kern w:val="0"/>
          <w:sz w:val="24"/>
        </w:rPr>
        <w:t>设置栅栏及警标</w:t>
      </w:r>
      <w:r w:rsidRPr="00601FED">
        <w:rPr>
          <w:rFonts w:ascii="仿宋" w:eastAsia="仿宋" w:cs="宋体"/>
          <w:kern w:val="0"/>
          <w:sz w:val="24"/>
        </w:rPr>
        <w:t>,</w:t>
      </w:r>
      <w:r w:rsidRPr="00601FED">
        <w:rPr>
          <w:rFonts w:ascii="仿宋" w:hAnsi="仿宋" w:cs="宋体" w:hint="eastAsia"/>
          <w:kern w:val="0"/>
          <w:sz w:val="24"/>
        </w:rPr>
        <w:t>每班必须检查风筒的完好状况和工作面及其回风流中的瓦斯浓度</w:t>
      </w:r>
      <w:r w:rsidRPr="00601FED">
        <w:rPr>
          <w:rFonts w:ascii="仿宋" w:eastAsia="仿宋" w:cs="宋体"/>
          <w:kern w:val="0"/>
          <w:sz w:val="24"/>
        </w:rPr>
        <w:t>,</w:t>
      </w:r>
      <w:r w:rsidRPr="00601FED">
        <w:rPr>
          <w:rFonts w:ascii="仿宋" w:hAnsi="仿宋" w:cs="宋体" w:hint="eastAsia"/>
          <w:kern w:val="0"/>
          <w:sz w:val="24"/>
        </w:rPr>
        <w:t>瓦斯浓度超限时</w:t>
      </w:r>
      <w:r w:rsidRPr="00601FED">
        <w:rPr>
          <w:rFonts w:ascii="仿宋" w:eastAsia="仿宋" w:cs="宋体"/>
          <w:kern w:val="0"/>
          <w:sz w:val="24"/>
        </w:rPr>
        <w:t>,</w:t>
      </w:r>
      <w:r w:rsidRPr="00601FED">
        <w:rPr>
          <w:rFonts w:ascii="仿宋" w:hAnsi="仿宋" w:cs="宋体" w:hint="eastAsia"/>
          <w:kern w:val="0"/>
          <w:sz w:val="24"/>
        </w:rPr>
        <w:t>必须立即处理</w:t>
      </w:r>
      <w:r w:rsidRPr="00601FED">
        <w:rPr>
          <w:rFonts w:ascii="仿宋" w:eastAsia="仿宋" w:cs="宋体"/>
          <w:kern w:val="0"/>
          <w:sz w:val="24"/>
        </w:rPr>
        <w:t>.</w:t>
      </w:r>
    </w:p>
    <w:p w:rsidR="00EB060A" w:rsidRPr="00601FED" w:rsidRDefault="00EB060A" w:rsidP="00332F0C">
      <w:pPr>
        <w:ind w:firstLineChars="200" w:firstLine="31680"/>
        <w:rPr>
          <w:rFonts w:ascii="仿宋" w:eastAsia="仿宋" w:cs="宋体"/>
          <w:kern w:val="0"/>
          <w:sz w:val="24"/>
        </w:rPr>
      </w:pPr>
      <w:r w:rsidRPr="00601FED">
        <w:rPr>
          <w:rFonts w:ascii="仿宋" w:hAnsi="仿宋" w:cs="宋体" w:hint="eastAsia"/>
          <w:kern w:val="0"/>
          <w:sz w:val="24"/>
        </w:rPr>
        <w:t>掘进的工作面每次爆破前</w:t>
      </w:r>
      <w:r w:rsidRPr="00601FED">
        <w:rPr>
          <w:rFonts w:ascii="仿宋" w:eastAsia="仿宋" w:cs="宋体"/>
          <w:kern w:val="0"/>
          <w:sz w:val="24"/>
        </w:rPr>
        <w:t>,</w:t>
      </w:r>
      <w:r w:rsidRPr="00601FED">
        <w:rPr>
          <w:rFonts w:ascii="仿宋" w:hAnsi="仿宋" w:cs="宋体" w:hint="eastAsia"/>
          <w:kern w:val="0"/>
          <w:sz w:val="24"/>
        </w:rPr>
        <w:t>必须派专人和瓦斯检查工共同到停掘的工作面检查工作面及其回风流中的瓦斯浓度</w:t>
      </w:r>
      <w:r w:rsidRPr="00601FED">
        <w:rPr>
          <w:rFonts w:ascii="仿宋" w:eastAsia="仿宋" w:cs="宋体"/>
          <w:kern w:val="0"/>
          <w:sz w:val="24"/>
        </w:rPr>
        <w:t>,</w:t>
      </w:r>
      <w:r w:rsidRPr="00601FED">
        <w:rPr>
          <w:rFonts w:ascii="仿宋" w:hAnsi="仿宋" w:cs="宋体" w:hint="eastAsia"/>
          <w:kern w:val="0"/>
          <w:sz w:val="24"/>
        </w:rPr>
        <w:t>瓦斯浓度超限时</w:t>
      </w:r>
      <w:r w:rsidRPr="00601FED">
        <w:rPr>
          <w:rFonts w:ascii="仿宋" w:eastAsia="仿宋" w:cs="宋体"/>
          <w:kern w:val="0"/>
          <w:sz w:val="24"/>
        </w:rPr>
        <w:t>,</w:t>
      </w:r>
      <w:r w:rsidRPr="00601FED">
        <w:rPr>
          <w:rFonts w:ascii="仿宋" w:hAnsi="仿宋" w:cs="宋体" w:hint="eastAsia"/>
          <w:kern w:val="0"/>
          <w:sz w:val="24"/>
        </w:rPr>
        <w:t>必须先停止在掘工作面的工作</w:t>
      </w:r>
      <w:r w:rsidRPr="00601FED">
        <w:rPr>
          <w:rFonts w:ascii="仿宋" w:eastAsia="仿宋" w:cs="宋体"/>
          <w:kern w:val="0"/>
          <w:sz w:val="24"/>
        </w:rPr>
        <w:t>,</w:t>
      </w:r>
      <w:r w:rsidRPr="00601FED">
        <w:rPr>
          <w:rFonts w:ascii="仿宋" w:hAnsi="仿宋" w:cs="宋体" w:hint="eastAsia"/>
          <w:kern w:val="0"/>
          <w:sz w:val="24"/>
        </w:rPr>
        <w:t>然后处理瓦斯</w:t>
      </w:r>
      <w:r w:rsidRPr="00601FED">
        <w:rPr>
          <w:rFonts w:ascii="仿宋" w:eastAsia="仿宋" w:cs="宋体"/>
          <w:kern w:val="0"/>
          <w:sz w:val="24"/>
        </w:rPr>
        <w:t>,</w:t>
      </w:r>
      <w:r w:rsidRPr="00601FED">
        <w:rPr>
          <w:rFonts w:ascii="仿宋" w:hAnsi="仿宋" w:cs="宋体" w:hint="eastAsia"/>
          <w:kern w:val="0"/>
          <w:sz w:val="24"/>
        </w:rPr>
        <w:t>只有在</w:t>
      </w:r>
      <w:r w:rsidRPr="00601FED">
        <w:rPr>
          <w:rFonts w:ascii="仿宋" w:hAnsi="仿宋" w:cs="宋体"/>
          <w:kern w:val="0"/>
          <w:sz w:val="24"/>
        </w:rPr>
        <w:t xml:space="preserve"> </w:t>
      </w:r>
      <w:r w:rsidRPr="00601FED">
        <w:rPr>
          <w:rFonts w:ascii="仿宋" w:hAnsi="仿宋" w:cs="宋体" w:hint="eastAsia"/>
          <w:kern w:val="0"/>
          <w:sz w:val="24"/>
        </w:rPr>
        <w:t>２个工作面及其回风流中的甲烷浓度都在</w:t>
      </w:r>
      <w:r w:rsidRPr="00601FED">
        <w:rPr>
          <w:rFonts w:ascii="仿宋" w:hAnsi="仿宋" w:cs="宋体"/>
          <w:kern w:val="0"/>
          <w:sz w:val="24"/>
        </w:rPr>
        <w:t xml:space="preserve"> </w:t>
      </w:r>
      <w:r w:rsidRPr="00601FED">
        <w:rPr>
          <w:rFonts w:ascii="仿宋" w:hAnsi="仿宋" w:cs="宋体" w:hint="eastAsia"/>
          <w:kern w:val="0"/>
          <w:sz w:val="24"/>
        </w:rPr>
        <w:t>１</w:t>
      </w:r>
      <w:r>
        <w:rPr>
          <w:rFonts w:ascii="仿宋" w:eastAsia="仿宋" w:cs="宋体"/>
          <w:kern w:val="0"/>
          <w:sz w:val="24"/>
        </w:rPr>
        <w:t>.</w:t>
      </w:r>
      <w:r w:rsidRPr="00601FED">
        <w:rPr>
          <w:rFonts w:ascii="仿宋" w:hAnsi="仿宋" w:cs="宋体" w:hint="eastAsia"/>
          <w:kern w:val="0"/>
          <w:sz w:val="24"/>
        </w:rPr>
        <w:t>０％</w:t>
      </w:r>
      <w:r w:rsidRPr="00601FED">
        <w:rPr>
          <w:rFonts w:ascii="仿宋" w:hAnsi="仿宋" w:cs="宋体"/>
          <w:kern w:val="0"/>
          <w:sz w:val="24"/>
        </w:rPr>
        <w:t xml:space="preserve"> </w:t>
      </w:r>
      <w:r w:rsidRPr="00601FED">
        <w:rPr>
          <w:rFonts w:ascii="仿宋" w:hAnsi="仿宋" w:cs="宋体" w:hint="eastAsia"/>
          <w:kern w:val="0"/>
          <w:sz w:val="24"/>
        </w:rPr>
        <w:t>以下时</w:t>
      </w:r>
      <w:r w:rsidRPr="00601FED">
        <w:rPr>
          <w:rFonts w:ascii="仿宋" w:eastAsia="仿宋" w:cs="宋体"/>
          <w:kern w:val="0"/>
          <w:sz w:val="24"/>
        </w:rPr>
        <w:t>,</w:t>
      </w:r>
      <w:r w:rsidRPr="00601FED">
        <w:rPr>
          <w:rFonts w:ascii="仿宋" w:hAnsi="仿宋" w:cs="宋体" w:hint="eastAsia"/>
          <w:kern w:val="0"/>
          <w:sz w:val="24"/>
        </w:rPr>
        <w:t>掘进的工作面方可爆破</w:t>
      </w:r>
      <w:r w:rsidRPr="00601FED">
        <w:rPr>
          <w:rFonts w:ascii="仿宋" w:eastAsia="仿宋" w:cs="宋体"/>
          <w:kern w:val="0"/>
          <w:sz w:val="24"/>
        </w:rPr>
        <w:t>.</w:t>
      </w:r>
      <w:r w:rsidRPr="00601FED">
        <w:rPr>
          <w:rFonts w:ascii="仿宋" w:hAnsi="仿宋" w:cs="宋体" w:hint="eastAsia"/>
          <w:kern w:val="0"/>
          <w:sz w:val="24"/>
        </w:rPr>
        <w:t>每次爆破前</w:t>
      </w:r>
      <w:r w:rsidRPr="00601FED">
        <w:rPr>
          <w:rFonts w:ascii="仿宋" w:hAnsi="仿宋" w:cs="宋体"/>
          <w:kern w:val="0"/>
          <w:sz w:val="24"/>
        </w:rPr>
        <w:t xml:space="preserve">, </w:t>
      </w:r>
      <w:r w:rsidRPr="00601FED">
        <w:rPr>
          <w:rFonts w:ascii="仿宋" w:hAnsi="仿宋" w:cs="宋体" w:hint="eastAsia"/>
          <w:kern w:val="0"/>
          <w:sz w:val="24"/>
        </w:rPr>
        <w:t>２</w:t>
      </w:r>
      <w:r w:rsidRPr="00601FED">
        <w:rPr>
          <w:rFonts w:ascii="仿宋" w:hAnsi="仿宋" w:cs="宋体"/>
          <w:kern w:val="0"/>
          <w:sz w:val="24"/>
        </w:rPr>
        <w:t xml:space="preserve"> </w:t>
      </w:r>
      <w:r w:rsidRPr="00601FED">
        <w:rPr>
          <w:rFonts w:ascii="仿宋" w:hAnsi="仿宋" w:cs="宋体" w:hint="eastAsia"/>
          <w:kern w:val="0"/>
          <w:sz w:val="24"/>
        </w:rPr>
        <w:t>个工作面入口必须有专人警戒</w:t>
      </w:r>
      <w:r w:rsidRPr="00601FED">
        <w:rPr>
          <w:rFonts w:ascii="仿宋" w:eastAsia="仿宋" w:cs="宋体"/>
          <w:kern w:val="0"/>
          <w:sz w:val="24"/>
        </w:rPr>
        <w:t>.</w:t>
      </w:r>
    </w:p>
    <w:p w:rsidR="00EB060A" w:rsidRPr="00601FED" w:rsidRDefault="00EB060A" w:rsidP="00332F0C">
      <w:pPr>
        <w:ind w:firstLineChars="200" w:firstLine="31680"/>
        <w:rPr>
          <w:rFonts w:ascii="仿宋" w:eastAsia="仿宋" w:cs="宋体"/>
          <w:kern w:val="0"/>
          <w:sz w:val="24"/>
        </w:rPr>
      </w:pPr>
      <w:r w:rsidRPr="00601FED">
        <w:rPr>
          <w:rFonts w:ascii="仿宋" w:hAnsi="仿宋" w:cs="宋体"/>
          <w:kern w:val="0"/>
          <w:sz w:val="24"/>
        </w:rPr>
        <w:t>(</w:t>
      </w:r>
      <w:r w:rsidRPr="00601FED">
        <w:rPr>
          <w:rFonts w:ascii="仿宋" w:hAnsi="仿宋" w:cs="宋体" w:hint="eastAsia"/>
          <w:kern w:val="0"/>
          <w:sz w:val="24"/>
        </w:rPr>
        <w:t>二</w:t>
      </w:r>
      <w:r w:rsidRPr="00601FED">
        <w:rPr>
          <w:rFonts w:ascii="仿宋" w:hAnsi="仿宋" w:cs="宋体"/>
          <w:kern w:val="0"/>
          <w:sz w:val="24"/>
        </w:rPr>
        <w:t>)</w:t>
      </w:r>
      <w:r w:rsidRPr="00601FED">
        <w:rPr>
          <w:rFonts w:ascii="仿宋" w:hAnsi="仿宋" w:cs="宋体" w:hint="eastAsia"/>
          <w:kern w:val="0"/>
          <w:sz w:val="24"/>
        </w:rPr>
        <w:t>贯通时</w:t>
      </w:r>
      <w:r w:rsidRPr="00601FED">
        <w:rPr>
          <w:rFonts w:ascii="仿宋" w:eastAsia="仿宋" w:cs="宋体"/>
          <w:kern w:val="0"/>
          <w:sz w:val="24"/>
        </w:rPr>
        <w:t>,</w:t>
      </w:r>
      <w:r w:rsidRPr="00601FED">
        <w:rPr>
          <w:rFonts w:ascii="仿宋" w:hAnsi="仿宋" w:cs="宋体" w:hint="eastAsia"/>
          <w:kern w:val="0"/>
          <w:sz w:val="24"/>
        </w:rPr>
        <w:t>必须由专人在现场统一指挥</w:t>
      </w:r>
      <w:r w:rsidRPr="00601FED">
        <w:rPr>
          <w:rFonts w:ascii="仿宋" w:eastAsia="仿宋" w:cs="宋体"/>
          <w:kern w:val="0"/>
          <w:sz w:val="24"/>
        </w:rPr>
        <w:t>.</w:t>
      </w:r>
    </w:p>
    <w:p w:rsidR="00EB060A" w:rsidRDefault="00EB060A" w:rsidP="00332F0C">
      <w:pPr>
        <w:ind w:firstLineChars="200" w:firstLine="31680"/>
        <w:rPr>
          <w:rFonts w:ascii="仿宋" w:eastAsia="仿宋" w:cs="宋体"/>
          <w:b/>
          <w:kern w:val="0"/>
          <w:sz w:val="24"/>
        </w:rPr>
      </w:pPr>
      <w:r w:rsidRPr="00601FED">
        <w:rPr>
          <w:rFonts w:ascii="仿宋" w:hAnsi="仿宋" w:cs="宋体"/>
          <w:kern w:val="0"/>
          <w:sz w:val="24"/>
        </w:rPr>
        <w:t>(</w:t>
      </w:r>
      <w:r w:rsidRPr="00601FED">
        <w:rPr>
          <w:rFonts w:ascii="仿宋" w:hAnsi="仿宋" w:cs="宋体" w:hint="eastAsia"/>
          <w:kern w:val="0"/>
          <w:sz w:val="24"/>
        </w:rPr>
        <w:t>三</w:t>
      </w:r>
      <w:r w:rsidRPr="00601FED">
        <w:rPr>
          <w:rFonts w:ascii="仿宋" w:hAnsi="仿宋" w:cs="宋体"/>
          <w:kern w:val="0"/>
          <w:sz w:val="24"/>
        </w:rPr>
        <w:t>)</w:t>
      </w:r>
      <w:r w:rsidRPr="00601FED">
        <w:rPr>
          <w:rFonts w:ascii="仿宋" w:hAnsi="仿宋" w:cs="宋体" w:hint="eastAsia"/>
          <w:kern w:val="0"/>
          <w:sz w:val="24"/>
        </w:rPr>
        <w:t>贯通后</w:t>
      </w:r>
      <w:r w:rsidRPr="00601FED">
        <w:rPr>
          <w:rFonts w:ascii="仿宋" w:eastAsia="仿宋" w:cs="宋体"/>
          <w:kern w:val="0"/>
          <w:sz w:val="24"/>
        </w:rPr>
        <w:t>,</w:t>
      </w:r>
      <w:r w:rsidRPr="00601FED">
        <w:rPr>
          <w:rFonts w:ascii="仿宋" w:hAnsi="仿宋" w:cs="宋体" w:hint="eastAsia"/>
          <w:kern w:val="0"/>
          <w:sz w:val="24"/>
        </w:rPr>
        <w:t>必须停止采区内的一切工作</w:t>
      </w:r>
      <w:r w:rsidRPr="00601FED">
        <w:rPr>
          <w:rFonts w:ascii="仿宋" w:eastAsia="仿宋" w:cs="宋体"/>
          <w:kern w:val="0"/>
          <w:sz w:val="24"/>
        </w:rPr>
        <w:t>,</w:t>
      </w:r>
      <w:r w:rsidRPr="00601FED">
        <w:rPr>
          <w:rFonts w:ascii="仿宋" w:hAnsi="仿宋" w:cs="宋体" w:hint="eastAsia"/>
          <w:kern w:val="0"/>
          <w:sz w:val="24"/>
        </w:rPr>
        <w:t>立即调整通风系统</w:t>
      </w:r>
      <w:r w:rsidRPr="00601FED">
        <w:rPr>
          <w:rFonts w:ascii="仿宋" w:eastAsia="仿宋" w:cs="宋体"/>
          <w:kern w:val="0"/>
          <w:sz w:val="24"/>
        </w:rPr>
        <w:t>,</w:t>
      </w:r>
      <w:r w:rsidRPr="00601FED">
        <w:rPr>
          <w:rFonts w:ascii="仿宋" w:hAnsi="仿宋" w:cs="宋体" w:hint="eastAsia"/>
          <w:kern w:val="0"/>
          <w:sz w:val="24"/>
        </w:rPr>
        <w:t>风流稳定后</w:t>
      </w:r>
      <w:r w:rsidRPr="00601FED">
        <w:rPr>
          <w:rFonts w:ascii="仿宋" w:eastAsia="仿宋" w:cs="宋体"/>
          <w:kern w:val="0"/>
          <w:sz w:val="24"/>
        </w:rPr>
        <w:t>,</w:t>
      </w:r>
      <w:r w:rsidRPr="00601FED">
        <w:rPr>
          <w:rFonts w:ascii="仿宋" w:hAnsi="仿宋" w:cs="宋体" w:hint="eastAsia"/>
          <w:kern w:val="0"/>
          <w:sz w:val="24"/>
        </w:rPr>
        <w:t>方可恢复工作</w:t>
      </w:r>
      <w:r w:rsidRPr="00601FED">
        <w:rPr>
          <w:rFonts w:ascii="仿宋" w:eastAsia="仿宋" w:cs="宋体"/>
          <w:kern w:val="0"/>
          <w:sz w:val="24"/>
        </w:rPr>
        <w:t>.</w:t>
      </w:r>
      <w:r w:rsidRPr="00601FED">
        <w:rPr>
          <w:rFonts w:ascii="仿宋" w:hAnsi="仿宋" w:cs="宋体" w:hint="eastAsia"/>
          <w:kern w:val="0"/>
          <w:sz w:val="24"/>
        </w:rPr>
        <w:t>间距小于</w:t>
      </w:r>
      <w:r w:rsidRPr="00601FED">
        <w:rPr>
          <w:rFonts w:ascii="仿宋" w:hAnsi="仿宋" w:cs="宋体"/>
          <w:kern w:val="0"/>
          <w:sz w:val="24"/>
        </w:rPr>
        <w:t xml:space="preserve"> </w:t>
      </w:r>
      <w:r w:rsidRPr="00601FED">
        <w:rPr>
          <w:rFonts w:ascii="仿宋" w:hAnsi="仿宋" w:cs="宋体" w:hint="eastAsia"/>
          <w:kern w:val="0"/>
          <w:sz w:val="24"/>
        </w:rPr>
        <w:t>２０</w:t>
      </w:r>
      <w:r w:rsidRPr="00601FED">
        <w:rPr>
          <w:rFonts w:ascii="仿宋" w:hAnsi="仿宋" w:cs="宋体"/>
          <w:kern w:val="0"/>
          <w:sz w:val="24"/>
        </w:rPr>
        <w:t xml:space="preserve">m </w:t>
      </w:r>
      <w:r w:rsidRPr="00601FED">
        <w:rPr>
          <w:rFonts w:ascii="仿宋" w:hAnsi="仿宋" w:cs="宋体" w:hint="eastAsia"/>
          <w:kern w:val="0"/>
          <w:sz w:val="24"/>
        </w:rPr>
        <w:t>的平行巷道的联络巷贯通</w:t>
      </w:r>
      <w:r w:rsidRPr="00601FED">
        <w:rPr>
          <w:rFonts w:ascii="仿宋" w:eastAsia="仿宋" w:cs="宋体"/>
          <w:kern w:val="0"/>
          <w:sz w:val="24"/>
        </w:rPr>
        <w:t>,</w:t>
      </w:r>
      <w:r w:rsidRPr="00601FED">
        <w:rPr>
          <w:rFonts w:ascii="仿宋" w:hAnsi="仿宋" w:cs="宋体" w:hint="eastAsia"/>
          <w:kern w:val="0"/>
          <w:sz w:val="24"/>
        </w:rPr>
        <w:t>必须遵守以上规定</w:t>
      </w:r>
      <w:r>
        <w:rPr>
          <w:rFonts w:ascii="仿宋" w:hAnsi="仿宋" w:cs="宋体" w:hint="eastAsia"/>
          <w:b/>
          <w:kern w:val="0"/>
          <w:sz w:val="24"/>
        </w:rPr>
        <w:t>。</w:t>
      </w:r>
    </w:p>
    <w:p w:rsidR="00EB060A" w:rsidRPr="00601FED" w:rsidRDefault="00EB060A" w:rsidP="00332F0C">
      <w:pPr>
        <w:ind w:firstLineChars="200" w:firstLine="31680"/>
        <w:jc w:val="left"/>
        <w:rPr>
          <w:rFonts w:ascii="仿宋" w:eastAsia="仿宋" w:cs="宋体"/>
          <w:kern w:val="0"/>
          <w:sz w:val="24"/>
        </w:rPr>
      </w:pPr>
      <w:r>
        <w:rPr>
          <w:rFonts w:ascii="仿宋" w:hAnsi="仿宋" w:cs="宋体" w:hint="eastAsia"/>
          <w:kern w:val="0"/>
          <w:sz w:val="24"/>
        </w:rPr>
        <w:t>《煤矿安全规程》</w:t>
      </w:r>
      <w:r w:rsidRPr="00BD2F38">
        <w:rPr>
          <w:rFonts w:ascii="仿宋" w:hAnsi="仿宋" w:cs="宋体"/>
          <w:b/>
          <w:kern w:val="0"/>
          <w:sz w:val="24"/>
        </w:rPr>
        <w:t>157</w:t>
      </w:r>
      <w:r w:rsidRPr="00BD2F38">
        <w:rPr>
          <w:rFonts w:ascii="仿宋" w:hAnsi="仿宋" w:cs="宋体" w:hint="eastAsia"/>
          <w:b/>
          <w:kern w:val="0"/>
          <w:sz w:val="24"/>
        </w:rPr>
        <w:t>条规定</w:t>
      </w:r>
      <w:r>
        <w:rPr>
          <w:rFonts w:ascii="仿宋" w:hAnsi="仿宋" w:cs="宋体" w:hint="eastAsia"/>
          <w:b/>
          <w:kern w:val="0"/>
          <w:sz w:val="24"/>
        </w:rPr>
        <w:t>：</w:t>
      </w:r>
      <w:r w:rsidRPr="00601FED">
        <w:rPr>
          <w:rFonts w:ascii="仿宋" w:hAnsi="仿宋" w:cs="宋体"/>
          <w:b/>
          <w:kern w:val="0"/>
          <w:sz w:val="24"/>
        </w:rPr>
        <w:t xml:space="preserve"> </w:t>
      </w:r>
      <w:r w:rsidRPr="00601FED">
        <w:rPr>
          <w:rFonts w:ascii="仿宋" w:hAnsi="仿宋" w:cs="宋体" w:hint="eastAsia"/>
          <w:kern w:val="0"/>
          <w:sz w:val="24"/>
        </w:rPr>
        <w:t>矿井通风系统图必须标明风流方向、风量和通风设施的安装地点</w:t>
      </w:r>
      <w:r w:rsidRPr="00601FED">
        <w:rPr>
          <w:rFonts w:ascii="仿宋" w:eastAsia="仿宋" w:cs="宋体"/>
          <w:kern w:val="0"/>
          <w:sz w:val="24"/>
        </w:rPr>
        <w:t>.</w:t>
      </w:r>
      <w:r w:rsidRPr="00601FED">
        <w:rPr>
          <w:rFonts w:ascii="仿宋" w:hAnsi="仿宋" w:cs="宋体" w:hint="eastAsia"/>
          <w:kern w:val="0"/>
          <w:sz w:val="24"/>
        </w:rPr>
        <w:t>必须按季绘制通风系统图</w:t>
      </w:r>
      <w:r w:rsidRPr="00601FED">
        <w:rPr>
          <w:rFonts w:ascii="仿宋" w:eastAsia="仿宋" w:cs="宋体"/>
          <w:kern w:val="0"/>
          <w:sz w:val="24"/>
        </w:rPr>
        <w:t>,</w:t>
      </w:r>
      <w:r w:rsidRPr="00601FED">
        <w:rPr>
          <w:rFonts w:ascii="仿宋" w:hAnsi="仿宋" w:cs="宋体" w:hint="eastAsia"/>
          <w:kern w:val="0"/>
          <w:sz w:val="24"/>
        </w:rPr>
        <w:t>并按月补充修改</w:t>
      </w:r>
      <w:r w:rsidRPr="00601FED">
        <w:rPr>
          <w:rFonts w:ascii="仿宋" w:eastAsia="仿宋" w:cs="宋体"/>
          <w:kern w:val="0"/>
          <w:sz w:val="24"/>
        </w:rPr>
        <w:t>.</w:t>
      </w:r>
      <w:r w:rsidRPr="00601FED">
        <w:rPr>
          <w:rFonts w:ascii="仿宋" w:hAnsi="仿宋" w:cs="宋体" w:hint="eastAsia"/>
          <w:kern w:val="0"/>
          <w:sz w:val="24"/>
        </w:rPr>
        <w:t>多煤层同时开采的矿井</w:t>
      </w:r>
      <w:r w:rsidRPr="00601FED">
        <w:rPr>
          <w:rFonts w:ascii="仿宋" w:eastAsia="仿宋" w:cs="宋体"/>
          <w:kern w:val="0"/>
          <w:sz w:val="24"/>
        </w:rPr>
        <w:t>,</w:t>
      </w:r>
      <w:r w:rsidRPr="00601FED">
        <w:rPr>
          <w:rFonts w:ascii="仿宋" w:hAnsi="仿宋" w:cs="宋体" w:hint="eastAsia"/>
          <w:kern w:val="0"/>
          <w:sz w:val="24"/>
        </w:rPr>
        <w:t>必须绘制分层通风系统图</w:t>
      </w:r>
      <w:r>
        <w:rPr>
          <w:rFonts w:ascii="仿宋" w:eastAsia="仿宋" w:cs="宋体" w:hint="eastAsia"/>
          <w:kern w:val="0"/>
          <w:sz w:val="24"/>
        </w:rPr>
        <w:t>。</w:t>
      </w:r>
      <w:r w:rsidRPr="00601FED">
        <w:rPr>
          <w:rFonts w:ascii="仿宋" w:hAnsi="仿宋" w:cs="宋体" w:hint="eastAsia"/>
          <w:kern w:val="0"/>
          <w:sz w:val="24"/>
        </w:rPr>
        <w:t>应当绘制矿井通风系统立体示意图和矿井通风网络图</w:t>
      </w:r>
      <w:r>
        <w:rPr>
          <w:rFonts w:ascii="仿宋" w:hAnsi="仿宋" w:cs="宋体" w:hint="eastAsia"/>
          <w:kern w:val="0"/>
          <w:sz w:val="24"/>
        </w:rPr>
        <w:t>。</w:t>
      </w:r>
      <w:r>
        <w:rPr>
          <w:rFonts w:ascii="仿宋" w:hAnsi="仿宋" w:cs="宋体"/>
          <w:kern w:val="0"/>
          <w:sz w:val="24"/>
        </w:rPr>
        <w:t xml:space="preserve">                                                                                                                                                                                                                                                                                                                                                                                                                                                                                                                                                                                                                                                                                                                                                                                                                                                                                                                                                                                                                                                                                                                                                                           </w:t>
      </w:r>
    </w:p>
    <w:p w:rsidR="00EB060A" w:rsidRPr="00601FED" w:rsidRDefault="00EB060A" w:rsidP="00332F0C">
      <w:pPr>
        <w:ind w:firstLineChars="200" w:firstLine="31680"/>
        <w:rPr>
          <w:rFonts w:ascii="仿宋" w:eastAsia="仿宋" w:cs="宋体"/>
          <w:kern w:val="0"/>
          <w:sz w:val="24"/>
        </w:rPr>
      </w:pPr>
      <w:r w:rsidRPr="00601FED">
        <w:rPr>
          <w:rFonts w:ascii="仿宋" w:hAnsi="仿宋" w:cs="宋体" w:hint="eastAsia"/>
          <w:b/>
          <w:kern w:val="0"/>
          <w:sz w:val="24"/>
        </w:rPr>
        <w:t>《煤矿安全规程》及《煤矿安全规程执行说明》第</w:t>
      </w:r>
      <w:r w:rsidRPr="00601FED">
        <w:rPr>
          <w:rFonts w:ascii="仿宋" w:hAnsi="仿宋" w:cs="宋体"/>
          <w:b/>
          <w:kern w:val="0"/>
          <w:sz w:val="24"/>
        </w:rPr>
        <w:t>141</w:t>
      </w:r>
      <w:r w:rsidRPr="00601FED">
        <w:rPr>
          <w:rFonts w:ascii="仿宋" w:hAnsi="仿宋" w:cs="宋体" w:hint="eastAsia"/>
          <w:b/>
          <w:kern w:val="0"/>
          <w:sz w:val="24"/>
        </w:rPr>
        <w:t>条规定</w:t>
      </w:r>
      <w:r>
        <w:rPr>
          <w:rFonts w:ascii="仿宋" w:hAnsi="仿宋" w:cs="宋体" w:hint="eastAsia"/>
          <w:b/>
          <w:kern w:val="0"/>
          <w:sz w:val="24"/>
        </w:rPr>
        <w:t>：</w:t>
      </w:r>
      <w:r w:rsidRPr="00601FED">
        <w:rPr>
          <w:rFonts w:ascii="仿宋" w:hAnsi="仿宋" w:cs="宋体"/>
          <w:b/>
          <w:kern w:val="0"/>
          <w:sz w:val="24"/>
        </w:rPr>
        <w:t xml:space="preserve"> </w:t>
      </w:r>
      <w:r w:rsidRPr="00601FED">
        <w:rPr>
          <w:rFonts w:ascii="仿宋" w:hAnsi="仿宋" w:cs="宋体" w:hint="eastAsia"/>
          <w:kern w:val="0"/>
          <w:sz w:val="24"/>
        </w:rPr>
        <w:t>矿井必须有足够数量的通风安全检测仪表</w:t>
      </w:r>
      <w:r w:rsidRPr="00601FED">
        <w:rPr>
          <w:rFonts w:ascii="仿宋" w:eastAsia="仿宋" w:cs="宋体"/>
          <w:kern w:val="0"/>
          <w:sz w:val="24"/>
        </w:rPr>
        <w:t>.</w:t>
      </w:r>
      <w:r w:rsidRPr="00601FED">
        <w:rPr>
          <w:rFonts w:ascii="仿宋" w:hAnsi="仿宋" w:cs="宋体" w:hint="eastAsia"/>
          <w:kern w:val="0"/>
          <w:sz w:val="24"/>
        </w:rPr>
        <w:t>仪表必须由具备相应资质的检验单位进行检验</w:t>
      </w:r>
      <w:r>
        <w:rPr>
          <w:rFonts w:ascii="仿宋" w:hAnsi="仿宋" w:cs="宋体" w:hint="eastAsia"/>
          <w:kern w:val="0"/>
          <w:sz w:val="24"/>
        </w:rPr>
        <w:t>。</w:t>
      </w:r>
    </w:p>
    <w:p w:rsidR="00EB060A" w:rsidRDefault="00EB060A" w:rsidP="00332F0C">
      <w:pPr>
        <w:ind w:firstLineChars="200" w:firstLine="31680"/>
        <w:rPr>
          <w:rFonts w:ascii="仿宋" w:eastAsia="仿宋" w:cs="宋体"/>
          <w:kern w:val="0"/>
          <w:sz w:val="24"/>
        </w:rPr>
      </w:pPr>
    </w:p>
    <w:p w:rsidR="00EB060A" w:rsidRDefault="00EB060A" w:rsidP="00D8621F">
      <w:pPr>
        <w:pStyle w:val="Heading1"/>
        <w:jc w:val="center"/>
      </w:pPr>
      <w:r>
        <w:rPr>
          <w:rFonts w:hint="eastAsia"/>
        </w:rPr>
        <w:t>瓦斯防治解读</w:t>
      </w:r>
    </w:p>
    <w:p w:rsidR="00EB060A" w:rsidRDefault="00EB060A" w:rsidP="00332F0C">
      <w:pPr>
        <w:pStyle w:val="BodyText"/>
        <w:tabs>
          <w:tab w:val="left" w:pos="2629"/>
        </w:tabs>
        <w:spacing w:before="42" w:line="364" w:lineRule="auto"/>
        <w:ind w:right="47"/>
        <w:rPr>
          <w:rFonts w:ascii="宋体"/>
          <w:szCs w:val="24"/>
        </w:rPr>
      </w:pPr>
      <w:r w:rsidRPr="00D8621F">
        <w:rPr>
          <w:rFonts w:ascii="宋体" w:hAnsi="宋体" w:hint="eastAsia"/>
          <w:b/>
          <w:szCs w:val="24"/>
        </w:rPr>
        <w:t>《煤矿安全规程》第二十九条</w:t>
      </w:r>
      <w:r>
        <w:rPr>
          <w:rFonts w:ascii="宋体" w:hAnsi="宋体"/>
          <w:szCs w:val="24"/>
        </w:rPr>
        <w:t xml:space="preserve"> </w:t>
      </w:r>
      <w:r>
        <w:rPr>
          <w:szCs w:val="24"/>
        </w:rPr>
        <w:t xml:space="preserve"> </w:t>
      </w:r>
      <w:r>
        <w:rPr>
          <w:rFonts w:ascii="宋体" w:hAnsi="宋体" w:hint="eastAsia"/>
          <w:szCs w:val="24"/>
        </w:rPr>
        <w:t>井巷揭煤前</w:t>
      </w:r>
      <w:r>
        <w:rPr>
          <w:rFonts w:ascii="宋体"/>
          <w:szCs w:val="24"/>
        </w:rPr>
        <w:t>,</w:t>
      </w:r>
      <w:r>
        <w:rPr>
          <w:rFonts w:ascii="宋体" w:hAnsi="宋体" w:hint="eastAsia"/>
          <w:szCs w:val="24"/>
        </w:rPr>
        <w:t>应当探明煤层厚度、</w:t>
      </w:r>
      <w:r>
        <w:rPr>
          <w:rFonts w:ascii="宋体" w:hAnsi="宋体"/>
          <w:szCs w:val="24"/>
        </w:rPr>
        <w:t xml:space="preserve"> </w:t>
      </w:r>
      <w:r>
        <w:rPr>
          <w:rFonts w:ascii="宋体" w:hAnsi="宋体" w:hint="eastAsia"/>
          <w:szCs w:val="24"/>
        </w:rPr>
        <w:t>地质构造、</w:t>
      </w:r>
      <w:r>
        <w:rPr>
          <w:rFonts w:ascii="宋体" w:hAnsi="宋体"/>
          <w:szCs w:val="24"/>
        </w:rPr>
        <w:t xml:space="preserve"> </w:t>
      </w:r>
      <w:r>
        <w:rPr>
          <w:rFonts w:ascii="宋体" w:hAnsi="宋体" w:hint="eastAsia"/>
          <w:szCs w:val="24"/>
        </w:rPr>
        <w:t>瓦斯</w:t>
      </w:r>
      <w:r>
        <w:rPr>
          <w:rFonts w:ascii="宋体" w:hAnsi="宋体"/>
          <w:szCs w:val="24"/>
        </w:rPr>
        <w:t xml:space="preserve"> </w:t>
      </w:r>
      <w:r>
        <w:rPr>
          <w:rFonts w:ascii="宋体" w:hAnsi="宋体" w:hint="eastAsia"/>
          <w:szCs w:val="24"/>
        </w:rPr>
        <w:t>地</w:t>
      </w:r>
      <w:r>
        <w:rPr>
          <w:rFonts w:ascii="宋体" w:hAnsi="宋体"/>
          <w:szCs w:val="24"/>
        </w:rPr>
        <w:t xml:space="preserve"> </w:t>
      </w:r>
      <w:r>
        <w:rPr>
          <w:rFonts w:ascii="宋体" w:hAnsi="宋体" w:hint="eastAsia"/>
          <w:szCs w:val="24"/>
        </w:rPr>
        <w:t>质、</w:t>
      </w:r>
      <w:r>
        <w:rPr>
          <w:rFonts w:ascii="宋体" w:hAnsi="宋体"/>
          <w:szCs w:val="24"/>
        </w:rPr>
        <w:t xml:space="preserve"> </w:t>
      </w:r>
      <w:r>
        <w:rPr>
          <w:rFonts w:ascii="宋体" w:hAnsi="宋体" w:hint="eastAsia"/>
          <w:szCs w:val="24"/>
        </w:rPr>
        <w:t>水</w:t>
      </w:r>
      <w:r>
        <w:rPr>
          <w:rFonts w:ascii="宋体" w:hAnsi="宋体"/>
          <w:szCs w:val="24"/>
        </w:rPr>
        <w:t xml:space="preserve"> </w:t>
      </w:r>
      <w:r>
        <w:rPr>
          <w:rFonts w:ascii="宋体" w:hAnsi="宋体" w:hint="eastAsia"/>
          <w:szCs w:val="24"/>
        </w:rPr>
        <w:t>文</w:t>
      </w:r>
      <w:r>
        <w:rPr>
          <w:rFonts w:ascii="宋体" w:hAnsi="宋体"/>
          <w:szCs w:val="24"/>
        </w:rPr>
        <w:t xml:space="preserve"> </w:t>
      </w:r>
      <w:r>
        <w:rPr>
          <w:rFonts w:ascii="宋体" w:hAnsi="宋体" w:hint="eastAsia"/>
          <w:szCs w:val="24"/>
        </w:rPr>
        <w:t>地</w:t>
      </w:r>
      <w:r>
        <w:rPr>
          <w:rFonts w:ascii="宋体" w:hAnsi="宋体"/>
          <w:szCs w:val="24"/>
        </w:rPr>
        <w:t xml:space="preserve"> </w:t>
      </w:r>
      <w:r>
        <w:rPr>
          <w:rFonts w:ascii="宋体" w:hAnsi="宋体" w:hint="eastAsia"/>
          <w:szCs w:val="24"/>
        </w:rPr>
        <w:t>质</w:t>
      </w:r>
      <w:r>
        <w:rPr>
          <w:rFonts w:ascii="宋体" w:hAnsi="宋体"/>
          <w:szCs w:val="24"/>
        </w:rPr>
        <w:t xml:space="preserve"> </w:t>
      </w:r>
      <w:r>
        <w:rPr>
          <w:rFonts w:ascii="宋体" w:hAnsi="宋体" w:hint="eastAsia"/>
          <w:szCs w:val="24"/>
        </w:rPr>
        <w:t>及</w:t>
      </w:r>
      <w:r>
        <w:rPr>
          <w:rFonts w:ascii="宋体" w:hAnsi="宋体"/>
          <w:szCs w:val="24"/>
        </w:rPr>
        <w:t xml:space="preserve"> </w:t>
      </w:r>
      <w:r>
        <w:rPr>
          <w:rFonts w:ascii="宋体" w:hAnsi="宋体" w:hint="eastAsia"/>
          <w:szCs w:val="24"/>
        </w:rPr>
        <w:t>顶</w:t>
      </w:r>
      <w:r>
        <w:rPr>
          <w:rFonts w:ascii="宋体" w:hAnsi="宋体"/>
          <w:szCs w:val="24"/>
        </w:rPr>
        <w:t xml:space="preserve"> </w:t>
      </w:r>
      <w:r>
        <w:rPr>
          <w:rFonts w:ascii="宋体" w:hAnsi="宋体" w:hint="eastAsia"/>
          <w:szCs w:val="24"/>
        </w:rPr>
        <w:t>底</w:t>
      </w:r>
      <w:r>
        <w:rPr>
          <w:rFonts w:ascii="宋体" w:hAnsi="宋体"/>
          <w:szCs w:val="24"/>
        </w:rPr>
        <w:t xml:space="preserve"> </w:t>
      </w:r>
      <w:r>
        <w:rPr>
          <w:rFonts w:ascii="宋体" w:hAnsi="宋体" w:hint="eastAsia"/>
          <w:szCs w:val="24"/>
        </w:rPr>
        <w:t>板</w:t>
      </w:r>
      <w:r>
        <w:rPr>
          <w:rFonts w:ascii="宋体" w:hAnsi="宋体"/>
          <w:szCs w:val="24"/>
        </w:rPr>
        <w:t xml:space="preserve"> </w:t>
      </w:r>
      <w:r>
        <w:rPr>
          <w:rFonts w:ascii="宋体" w:hAnsi="宋体" w:hint="eastAsia"/>
          <w:szCs w:val="24"/>
        </w:rPr>
        <w:t>等</w:t>
      </w:r>
      <w:r>
        <w:rPr>
          <w:rFonts w:ascii="宋体" w:hAnsi="宋体"/>
          <w:szCs w:val="24"/>
        </w:rPr>
        <w:t xml:space="preserve"> </w:t>
      </w:r>
      <w:r>
        <w:rPr>
          <w:rFonts w:ascii="宋体" w:hAnsi="宋体" w:hint="eastAsia"/>
          <w:szCs w:val="24"/>
        </w:rPr>
        <w:t>地</w:t>
      </w:r>
      <w:r>
        <w:rPr>
          <w:rFonts w:ascii="宋体" w:hAnsi="宋体"/>
          <w:szCs w:val="24"/>
        </w:rPr>
        <w:t xml:space="preserve"> </w:t>
      </w:r>
      <w:r>
        <w:rPr>
          <w:rFonts w:ascii="宋体" w:hAnsi="宋体" w:hint="eastAsia"/>
          <w:szCs w:val="24"/>
        </w:rPr>
        <w:t>质</w:t>
      </w:r>
      <w:r>
        <w:rPr>
          <w:rFonts w:ascii="宋体" w:hAnsi="宋体"/>
          <w:szCs w:val="24"/>
        </w:rPr>
        <w:t xml:space="preserve"> </w:t>
      </w:r>
      <w:r>
        <w:rPr>
          <w:rFonts w:ascii="宋体" w:hAnsi="宋体" w:hint="eastAsia"/>
          <w:szCs w:val="24"/>
        </w:rPr>
        <w:t>条</w:t>
      </w:r>
      <w:r>
        <w:rPr>
          <w:rFonts w:ascii="宋体" w:hAnsi="宋体"/>
          <w:szCs w:val="24"/>
        </w:rPr>
        <w:t xml:space="preserve"> </w:t>
      </w:r>
      <w:r>
        <w:rPr>
          <w:rFonts w:ascii="宋体" w:hAnsi="宋体" w:hint="eastAsia"/>
          <w:szCs w:val="24"/>
        </w:rPr>
        <w:t>件</w:t>
      </w:r>
      <w:r>
        <w:rPr>
          <w:rFonts w:ascii="宋体" w:hAnsi="宋体"/>
          <w:szCs w:val="24"/>
        </w:rPr>
        <w:t xml:space="preserve">, </w:t>
      </w:r>
      <w:r>
        <w:rPr>
          <w:rFonts w:ascii="宋体" w:hAnsi="宋体" w:hint="eastAsia"/>
          <w:szCs w:val="24"/>
        </w:rPr>
        <w:t>编</w:t>
      </w:r>
      <w:r>
        <w:rPr>
          <w:rFonts w:ascii="宋体" w:hAnsi="宋体"/>
          <w:szCs w:val="24"/>
        </w:rPr>
        <w:t xml:space="preserve"> </w:t>
      </w:r>
      <w:r>
        <w:rPr>
          <w:rFonts w:ascii="宋体" w:hAnsi="宋体" w:hint="eastAsia"/>
          <w:szCs w:val="24"/>
        </w:rPr>
        <w:t>制</w:t>
      </w:r>
      <w:r>
        <w:rPr>
          <w:rFonts w:ascii="宋体" w:hAnsi="宋体"/>
          <w:szCs w:val="24"/>
        </w:rPr>
        <w:t xml:space="preserve"> </w:t>
      </w:r>
      <w:r>
        <w:rPr>
          <w:rFonts w:ascii="宋体" w:hAnsi="宋体" w:hint="eastAsia"/>
          <w:szCs w:val="24"/>
        </w:rPr>
        <w:t>揭</w:t>
      </w:r>
      <w:r>
        <w:rPr>
          <w:rFonts w:ascii="宋体" w:hAnsi="宋体"/>
          <w:szCs w:val="24"/>
        </w:rPr>
        <w:t xml:space="preserve"> </w:t>
      </w:r>
      <w:r>
        <w:rPr>
          <w:rFonts w:ascii="宋体" w:hAnsi="宋体" w:hint="eastAsia"/>
          <w:szCs w:val="24"/>
        </w:rPr>
        <w:t>煤</w:t>
      </w:r>
      <w:r>
        <w:rPr>
          <w:rFonts w:ascii="宋体" w:hAnsi="宋体"/>
          <w:szCs w:val="24"/>
        </w:rPr>
        <w:t xml:space="preserve"> </w:t>
      </w:r>
      <w:r>
        <w:rPr>
          <w:rFonts w:ascii="宋体" w:hAnsi="宋体" w:hint="eastAsia"/>
          <w:szCs w:val="24"/>
        </w:rPr>
        <w:t>地</w:t>
      </w:r>
      <w:r>
        <w:rPr>
          <w:rFonts w:ascii="宋体" w:hAnsi="宋体"/>
          <w:szCs w:val="24"/>
        </w:rPr>
        <w:t xml:space="preserve"> </w:t>
      </w:r>
      <w:r>
        <w:rPr>
          <w:rFonts w:ascii="宋体" w:hAnsi="宋体" w:hint="eastAsia"/>
          <w:szCs w:val="24"/>
        </w:rPr>
        <w:t>质</w:t>
      </w:r>
      <w:r>
        <w:rPr>
          <w:rFonts w:ascii="宋体" w:hAnsi="宋体"/>
          <w:szCs w:val="24"/>
        </w:rPr>
        <w:t xml:space="preserve"> </w:t>
      </w:r>
      <w:r>
        <w:rPr>
          <w:rFonts w:ascii="宋体" w:hAnsi="宋体" w:hint="eastAsia"/>
          <w:szCs w:val="24"/>
        </w:rPr>
        <w:t>说</w:t>
      </w:r>
      <w:r>
        <w:rPr>
          <w:rFonts w:ascii="宋体" w:hAnsi="宋体"/>
          <w:szCs w:val="24"/>
        </w:rPr>
        <w:t xml:space="preserve"> </w:t>
      </w:r>
      <w:r>
        <w:rPr>
          <w:rFonts w:ascii="宋体" w:hAnsi="宋体" w:hint="eastAsia"/>
          <w:szCs w:val="24"/>
        </w:rPr>
        <w:t>明书</w:t>
      </w:r>
      <w:r>
        <w:rPr>
          <w:rFonts w:ascii="宋体"/>
          <w:szCs w:val="24"/>
        </w:rPr>
        <w:t>.</w:t>
      </w:r>
    </w:p>
    <w:p w:rsidR="00EB060A" w:rsidRDefault="00EB060A" w:rsidP="00332F0C">
      <w:pPr>
        <w:pStyle w:val="BodyText"/>
        <w:tabs>
          <w:tab w:val="left" w:pos="2629"/>
        </w:tabs>
        <w:spacing w:before="42" w:line="364" w:lineRule="auto"/>
        <w:ind w:right="47"/>
        <w:rPr>
          <w:rFonts w:ascii="宋体"/>
          <w:szCs w:val="24"/>
        </w:rPr>
      </w:pPr>
      <w:r w:rsidRPr="00D8621F">
        <w:rPr>
          <w:rFonts w:ascii="宋体" w:hAnsi="宋体" w:hint="eastAsia"/>
          <w:b/>
          <w:szCs w:val="24"/>
        </w:rPr>
        <w:t>《煤矿安全规程》第</w:t>
      </w:r>
      <w:r w:rsidRPr="00D8621F">
        <w:rPr>
          <w:rFonts w:hint="eastAsia"/>
          <w:b/>
          <w:szCs w:val="24"/>
        </w:rPr>
        <w:t>三十一</w:t>
      </w:r>
      <w:r w:rsidRPr="00D8621F">
        <w:rPr>
          <w:rFonts w:ascii="宋体" w:hAnsi="宋体" w:hint="eastAsia"/>
          <w:b/>
          <w:szCs w:val="24"/>
        </w:rPr>
        <w:t>条</w:t>
      </w:r>
      <w:r w:rsidRPr="00D8621F">
        <w:rPr>
          <w:rFonts w:ascii="宋体" w:hAnsi="宋体"/>
          <w:b/>
          <w:szCs w:val="24"/>
        </w:rPr>
        <w:t xml:space="preserve"> </w:t>
      </w:r>
      <w:r>
        <w:rPr>
          <w:szCs w:val="24"/>
        </w:rPr>
        <w:t xml:space="preserve"> </w:t>
      </w:r>
      <w:r>
        <w:rPr>
          <w:rFonts w:ascii="宋体" w:hAnsi="宋体" w:hint="eastAsia"/>
          <w:szCs w:val="24"/>
        </w:rPr>
        <w:t>掘进和回采前</w:t>
      </w:r>
      <w:r>
        <w:rPr>
          <w:rFonts w:ascii="宋体"/>
          <w:szCs w:val="24"/>
        </w:rPr>
        <w:t>,</w:t>
      </w:r>
      <w:r>
        <w:rPr>
          <w:rFonts w:ascii="宋体" w:hAnsi="宋体" w:hint="eastAsia"/>
          <w:szCs w:val="24"/>
        </w:rPr>
        <w:t>应当编制地质说明书</w:t>
      </w:r>
      <w:r>
        <w:rPr>
          <w:rFonts w:ascii="宋体"/>
          <w:szCs w:val="24"/>
        </w:rPr>
        <w:t>,</w:t>
      </w:r>
      <w:r>
        <w:rPr>
          <w:rFonts w:ascii="宋体" w:hAnsi="宋体" w:hint="eastAsia"/>
          <w:szCs w:val="24"/>
        </w:rPr>
        <w:t>掌握地</w:t>
      </w:r>
      <w:r>
        <w:rPr>
          <w:rFonts w:ascii="宋体" w:hAnsi="宋体"/>
          <w:szCs w:val="24"/>
        </w:rPr>
        <w:t xml:space="preserve"> </w:t>
      </w:r>
      <w:r>
        <w:rPr>
          <w:rFonts w:ascii="宋体" w:hAnsi="宋体" w:hint="eastAsia"/>
          <w:szCs w:val="24"/>
        </w:rPr>
        <w:t>质构造、岩浆岩体、陷落柱、煤层及其顶底板岩性、煤</w:t>
      </w:r>
      <w:r>
        <w:rPr>
          <w:rFonts w:ascii="宋体" w:hAnsi="宋体"/>
          <w:szCs w:val="24"/>
        </w:rPr>
        <w:t xml:space="preserve"> (</w:t>
      </w:r>
      <w:r>
        <w:rPr>
          <w:rFonts w:ascii="宋体" w:hAnsi="宋体" w:hint="eastAsia"/>
          <w:szCs w:val="24"/>
        </w:rPr>
        <w:t>岩</w:t>
      </w:r>
      <w:r>
        <w:rPr>
          <w:rFonts w:ascii="宋体" w:hAnsi="宋体"/>
          <w:szCs w:val="24"/>
        </w:rPr>
        <w:t>)</w:t>
      </w:r>
      <w:r>
        <w:rPr>
          <w:rFonts w:ascii="宋体" w:hAnsi="宋体" w:hint="eastAsia"/>
          <w:szCs w:val="24"/>
        </w:rPr>
        <w:t>与</w:t>
      </w:r>
      <w:r>
        <w:rPr>
          <w:rFonts w:ascii="宋体" w:hAnsi="宋体"/>
          <w:szCs w:val="24"/>
        </w:rPr>
        <w:t xml:space="preserve"> </w:t>
      </w:r>
      <w:r>
        <w:rPr>
          <w:rFonts w:ascii="宋体" w:hAnsi="宋体" w:hint="eastAsia"/>
          <w:szCs w:val="24"/>
        </w:rPr>
        <w:t>瓦斯</w:t>
      </w:r>
      <w:r>
        <w:rPr>
          <w:rFonts w:ascii="宋体" w:hAnsi="宋体"/>
          <w:szCs w:val="24"/>
        </w:rPr>
        <w:t xml:space="preserve"> (</w:t>
      </w:r>
      <w:r>
        <w:rPr>
          <w:rFonts w:ascii="宋体" w:hAnsi="宋体" w:hint="eastAsia"/>
          <w:szCs w:val="24"/>
        </w:rPr>
        <w:t>二氧化</w:t>
      </w:r>
      <w:r>
        <w:rPr>
          <w:rFonts w:ascii="宋体" w:hAnsi="宋体"/>
          <w:szCs w:val="24"/>
        </w:rPr>
        <w:t xml:space="preserve"> </w:t>
      </w:r>
      <w:r>
        <w:rPr>
          <w:rFonts w:ascii="宋体" w:hAnsi="宋体" w:hint="eastAsia"/>
          <w:szCs w:val="24"/>
        </w:rPr>
        <w:t>碳</w:t>
      </w:r>
      <w:r>
        <w:rPr>
          <w:rFonts w:ascii="宋体" w:hAnsi="宋体"/>
          <w:szCs w:val="24"/>
        </w:rPr>
        <w:t>)</w:t>
      </w:r>
      <w:r>
        <w:rPr>
          <w:rFonts w:ascii="宋体" w:hAnsi="宋体" w:hint="eastAsia"/>
          <w:szCs w:val="24"/>
        </w:rPr>
        <w:t>突出</w:t>
      </w:r>
      <w:r>
        <w:rPr>
          <w:rFonts w:ascii="宋体" w:hAnsi="宋体"/>
          <w:szCs w:val="24"/>
        </w:rPr>
        <w:t xml:space="preserve"> (</w:t>
      </w:r>
      <w:r>
        <w:rPr>
          <w:rFonts w:ascii="宋体" w:hAnsi="宋体" w:hint="eastAsia"/>
          <w:szCs w:val="24"/>
        </w:rPr>
        <w:t>以</w:t>
      </w:r>
      <w:r>
        <w:rPr>
          <w:rFonts w:ascii="宋体" w:hAnsi="宋体"/>
          <w:szCs w:val="24"/>
        </w:rPr>
        <w:t xml:space="preserve"> </w:t>
      </w:r>
      <w:r>
        <w:rPr>
          <w:rFonts w:ascii="宋体" w:hAnsi="宋体" w:hint="eastAsia"/>
          <w:szCs w:val="24"/>
        </w:rPr>
        <w:t>下简称突出</w:t>
      </w:r>
      <w:r>
        <w:rPr>
          <w:rFonts w:ascii="宋体" w:hAnsi="宋体"/>
          <w:szCs w:val="24"/>
        </w:rPr>
        <w:t>)</w:t>
      </w:r>
      <w:r>
        <w:rPr>
          <w:rFonts w:ascii="宋体" w:hAnsi="宋体" w:hint="eastAsia"/>
          <w:szCs w:val="24"/>
        </w:rPr>
        <w:t>危险区、</w:t>
      </w:r>
      <w:r>
        <w:rPr>
          <w:rFonts w:ascii="宋体" w:hAnsi="宋体"/>
          <w:szCs w:val="24"/>
        </w:rPr>
        <w:t xml:space="preserve"> </w:t>
      </w:r>
      <w:r>
        <w:rPr>
          <w:rFonts w:ascii="宋体" w:hAnsi="宋体" w:hint="eastAsia"/>
          <w:szCs w:val="24"/>
        </w:rPr>
        <w:t>受水威胁区、</w:t>
      </w:r>
      <w:r>
        <w:rPr>
          <w:rFonts w:ascii="宋体" w:hAnsi="宋体"/>
          <w:szCs w:val="24"/>
        </w:rPr>
        <w:t xml:space="preserve"> </w:t>
      </w:r>
      <w:r>
        <w:rPr>
          <w:rFonts w:ascii="宋体" w:hAnsi="宋体" w:hint="eastAsia"/>
          <w:szCs w:val="24"/>
        </w:rPr>
        <w:t>技术边界、采空区、地质钻孔等情况</w:t>
      </w:r>
      <w:r>
        <w:rPr>
          <w:rFonts w:ascii="宋体"/>
          <w:szCs w:val="24"/>
        </w:rPr>
        <w:t>.</w:t>
      </w:r>
    </w:p>
    <w:p w:rsidR="00EB060A" w:rsidRDefault="00EB060A" w:rsidP="00332F0C">
      <w:pPr>
        <w:pStyle w:val="BodyText"/>
        <w:spacing w:before="82" w:line="362" w:lineRule="auto"/>
        <w:ind w:right="104"/>
        <w:rPr>
          <w:rFonts w:ascii="宋体"/>
          <w:szCs w:val="24"/>
        </w:rPr>
      </w:pPr>
      <w:r w:rsidRPr="00D8621F">
        <w:rPr>
          <w:rFonts w:ascii="宋体" w:hAnsi="宋体" w:hint="eastAsia"/>
          <w:b/>
          <w:szCs w:val="24"/>
        </w:rPr>
        <w:t>《煤矿安全规程》第</w:t>
      </w:r>
      <w:r w:rsidRPr="00D8621F">
        <w:rPr>
          <w:rFonts w:hint="eastAsia"/>
          <w:b/>
          <w:szCs w:val="24"/>
        </w:rPr>
        <w:t>一百七十</w:t>
      </w:r>
      <w:r w:rsidRPr="00D8621F">
        <w:rPr>
          <w:rFonts w:ascii="宋体" w:hAnsi="宋体" w:hint="eastAsia"/>
          <w:b/>
          <w:szCs w:val="24"/>
        </w:rPr>
        <w:t>条</w:t>
      </w:r>
      <w:r>
        <w:rPr>
          <w:rFonts w:ascii="宋体" w:hAnsi="宋体"/>
          <w:szCs w:val="24"/>
        </w:rPr>
        <w:t xml:space="preserve"> </w:t>
      </w:r>
      <w:r>
        <w:rPr>
          <w:rFonts w:ascii="宋体" w:hAnsi="宋体" w:hint="eastAsia"/>
          <w:szCs w:val="24"/>
        </w:rPr>
        <w:t>每２年必须对低瓦斯矿井进行瓦斯等级和二</w:t>
      </w:r>
      <w:r>
        <w:rPr>
          <w:rFonts w:ascii="宋体" w:hAnsi="宋体"/>
          <w:szCs w:val="24"/>
        </w:rPr>
        <w:t xml:space="preserve"> </w:t>
      </w:r>
      <w:r>
        <w:rPr>
          <w:rFonts w:ascii="宋体" w:hAnsi="宋体" w:hint="eastAsia"/>
          <w:szCs w:val="24"/>
        </w:rPr>
        <w:t>氧化碳涌出量的鉴定工作</w:t>
      </w:r>
      <w:r>
        <w:rPr>
          <w:rFonts w:ascii="宋体"/>
          <w:szCs w:val="24"/>
        </w:rPr>
        <w:t>,</w:t>
      </w:r>
      <w:r>
        <w:rPr>
          <w:rFonts w:ascii="宋体" w:hAnsi="宋体" w:hint="eastAsia"/>
          <w:szCs w:val="24"/>
        </w:rPr>
        <w:t>鉴定结果报省级煤炭行业管理部门和</w:t>
      </w:r>
      <w:r>
        <w:rPr>
          <w:rFonts w:ascii="宋体" w:hAnsi="宋体"/>
          <w:szCs w:val="24"/>
        </w:rPr>
        <w:t xml:space="preserve"> </w:t>
      </w:r>
      <w:r>
        <w:rPr>
          <w:rFonts w:ascii="宋体" w:hAnsi="宋体" w:hint="eastAsia"/>
          <w:szCs w:val="24"/>
        </w:rPr>
        <w:t>省级煤矿安全监察机构</w:t>
      </w:r>
      <w:r>
        <w:rPr>
          <w:rFonts w:ascii="宋体"/>
          <w:szCs w:val="24"/>
        </w:rPr>
        <w:t>.</w:t>
      </w:r>
      <w:r>
        <w:rPr>
          <w:rFonts w:ascii="宋体" w:hAnsi="宋体" w:hint="eastAsia"/>
          <w:szCs w:val="24"/>
        </w:rPr>
        <w:t>上报时应当包括开采煤层最短发火期和</w:t>
      </w:r>
      <w:r>
        <w:rPr>
          <w:rFonts w:ascii="宋体" w:hAnsi="宋体"/>
          <w:szCs w:val="24"/>
        </w:rPr>
        <w:t xml:space="preserve"> </w:t>
      </w:r>
      <w:r>
        <w:rPr>
          <w:rFonts w:ascii="宋体" w:hAnsi="宋体" w:hint="eastAsia"/>
          <w:szCs w:val="24"/>
        </w:rPr>
        <w:t>自燃倾向性、煤尘爆炸性的鉴定结果</w:t>
      </w:r>
      <w:r>
        <w:rPr>
          <w:rFonts w:ascii="宋体"/>
          <w:szCs w:val="24"/>
        </w:rPr>
        <w:t>.</w:t>
      </w:r>
      <w:r>
        <w:rPr>
          <w:rFonts w:ascii="宋体" w:hAnsi="宋体" w:hint="eastAsia"/>
          <w:szCs w:val="24"/>
        </w:rPr>
        <w:t>高瓦斯、突出矿井不再进</w:t>
      </w:r>
      <w:r>
        <w:rPr>
          <w:rFonts w:ascii="宋体" w:hAnsi="宋体"/>
          <w:szCs w:val="24"/>
        </w:rPr>
        <w:t xml:space="preserve"> </w:t>
      </w:r>
      <w:r>
        <w:rPr>
          <w:rFonts w:ascii="宋体" w:hAnsi="宋体" w:hint="eastAsia"/>
          <w:szCs w:val="24"/>
        </w:rPr>
        <w:t>行周期性瓦斯等级鉴定工作</w:t>
      </w:r>
      <w:r>
        <w:rPr>
          <w:rFonts w:ascii="宋体" w:hAnsi="宋体"/>
          <w:szCs w:val="24"/>
        </w:rPr>
        <w:t xml:space="preserve">, </w:t>
      </w:r>
      <w:r>
        <w:rPr>
          <w:rFonts w:ascii="宋体" w:hAnsi="宋体" w:hint="eastAsia"/>
          <w:szCs w:val="24"/>
        </w:rPr>
        <w:t>但应当每年测定和计算矿井、</w:t>
      </w:r>
      <w:r>
        <w:rPr>
          <w:rFonts w:ascii="宋体" w:hAnsi="宋体"/>
          <w:szCs w:val="24"/>
        </w:rPr>
        <w:t xml:space="preserve"> </w:t>
      </w:r>
      <w:r>
        <w:rPr>
          <w:rFonts w:ascii="宋体" w:hAnsi="宋体" w:hint="eastAsia"/>
          <w:szCs w:val="24"/>
        </w:rPr>
        <w:t>采</w:t>
      </w:r>
      <w:r>
        <w:rPr>
          <w:rFonts w:ascii="宋体" w:hAnsi="宋体"/>
          <w:szCs w:val="24"/>
        </w:rPr>
        <w:t xml:space="preserve"> </w:t>
      </w:r>
      <w:r>
        <w:rPr>
          <w:rFonts w:ascii="宋体" w:hAnsi="宋体" w:hint="eastAsia"/>
          <w:szCs w:val="24"/>
        </w:rPr>
        <w:t>区、工作面瓦斯和二氧化碳涌出量</w:t>
      </w:r>
      <w:r>
        <w:rPr>
          <w:rFonts w:ascii="宋体"/>
          <w:szCs w:val="24"/>
        </w:rPr>
        <w:t>,</w:t>
      </w:r>
      <w:r>
        <w:rPr>
          <w:rFonts w:ascii="宋体" w:hAnsi="宋体" w:hint="eastAsia"/>
          <w:szCs w:val="24"/>
        </w:rPr>
        <w:t>并报省级煤炭行业管理部门</w:t>
      </w:r>
      <w:r>
        <w:rPr>
          <w:rFonts w:ascii="宋体" w:hAnsi="宋体"/>
          <w:szCs w:val="24"/>
        </w:rPr>
        <w:t xml:space="preserve"> </w:t>
      </w:r>
      <w:r>
        <w:rPr>
          <w:rFonts w:ascii="宋体" w:hAnsi="宋体" w:hint="eastAsia"/>
          <w:szCs w:val="24"/>
        </w:rPr>
        <w:t>和煤矿安全监察机构</w:t>
      </w:r>
      <w:r>
        <w:rPr>
          <w:rFonts w:ascii="宋体"/>
          <w:szCs w:val="24"/>
        </w:rPr>
        <w:t>.</w:t>
      </w:r>
    </w:p>
    <w:p w:rsidR="00EB060A" w:rsidRDefault="00EB060A" w:rsidP="00332F0C">
      <w:pPr>
        <w:pStyle w:val="BodyText"/>
        <w:spacing w:before="82" w:line="362" w:lineRule="auto"/>
        <w:ind w:right="104"/>
        <w:rPr>
          <w:rFonts w:ascii="宋体"/>
          <w:szCs w:val="24"/>
        </w:rPr>
      </w:pPr>
      <w:r>
        <w:rPr>
          <w:rFonts w:ascii="宋体" w:hAnsi="宋体" w:hint="eastAsia"/>
          <w:szCs w:val="24"/>
        </w:rPr>
        <w:t>新建矿井设计文件中</w:t>
      </w:r>
      <w:r>
        <w:rPr>
          <w:rFonts w:ascii="宋体"/>
          <w:szCs w:val="24"/>
        </w:rPr>
        <w:t>,</w:t>
      </w:r>
      <w:r>
        <w:rPr>
          <w:rFonts w:ascii="宋体" w:hAnsi="宋体" w:hint="eastAsia"/>
          <w:szCs w:val="24"/>
        </w:rPr>
        <w:t>应当有各煤层的瓦斯含量资料</w:t>
      </w:r>
      <w:r>
        <w:rPr>
          <w:rFonts w:ascii="宋体" w:hAnsi="宋体"/>
          <w:szCs w:val="24"/>
        </w:rPr>
        <w:t xml:space="preserve">. </w:t>
      </w:r>
      <w:r>
        <w:rPr>
          <w:rFonts w:ascii="宋体" w:hAnsi="宋体" w:hint="eastAsia"/>
          <w:szCs w:val="24"/>
        </w:rPr>
        <w:t>高瓦斯矿井应当测定可采煤层的瓦斯含量、瓦斯压力和抽采半径等参数</w:t>
      </w:r>
      <w:r>
        <w:rPr>
          <w:rFonts w:ascii="宋体"/>
          <w:szCs w:val="24"/>
        </w:rPr>
        <w:t>.</w:t>
      </w:r>
    </w:p>
    <w:p w:rsidR="00EB060A" w:rsidRDefault="00EB060A" w:rsidP="00332F0C">
      <w:pPr>
        <w:pStyle w:val="BodyText"/>
        <w:spacing w:before="42" w:line="364" w:lineRule="auto"/>
        <w:ind w:right="204"/>
        <w:rPr>
          <w:rFonts w:ascii="宋体" w:hAnsi="宋体"/>
          <w:szCs w:val="24"/>
        </w:rPr>
      </w:pPr>
      <w:r w:rsidRPr="00D8621F">
        <w:rPr>
          <w:rFonts w:ascii="宋体" w:hAnsi="宋体" w:hint="eastAsia"/>
          <w:b/>
          <w:szCs w:val="24"/>
        </w:rPr>
        <w:t>《煤矿安全规程》第</w:t>
      </w:r>
      <w:r w:rsidRPr="00D8621F">
        <w:rPr>
          <w:rFonts w:hint="eastAsia"/>
          <w:b/>
          <w:szCs w:val="24"/>
        </w:rPr>
        <w:t>一百八十</w:t>
      </w:r>
      <w:r w:rsidRPr="00D8621F">
        <w:rPr>
          <w:rFonts w:ascii="宋体" w:hAnsi="宋体" w:hint="eastAsia"/>
          <w:b/>
          <w:szCs w:val="24"/>
        </w:rPr>
        <w:t>条</w:t>
      </w:r>
      <w:r>
        <w:rPr>
          <w:rFonts w:ascii="宋体" w:hAnsi="宋体"/>
          <w:szCs w:val="24"/>
        </w:rPr>
        <w:t xml:space="preserve"> </w:t>
      </w:r>
      <w:r>
        <w:rPr>
          <w:rFonts w:ascii="宋体" w:hAnsi="宋体" w:hint="eastAsia"/>
          <w:szCs w:val="24"/>
        </w:rPr>
        <w:t>矿井必须建立甲烷、二氧化碳和其他有害气</w:t>
      </w:r>
      <w:r>
        <w:rPr>
          <w:rFonts w:ascii="宋体" w:hAnsi="宋体"/>
          <w:szCs w:val="24"/>
        </w:rPr>
        <w:t xml:space="preserve"> </w:t>
      </w:r>
      <w:r>
        <w:rPr>
          <w:rFonts w:ascii="宋体" w:hAnsi="宋体" w:hint="eastAsia"/>
          <w:szCs w:val="24"/>
        </w:rPr>
        <w:t>体检查制度</w:t>
      </w:r>
      <w:r>
        <w:rPr>
          <w:rFonts w:ascii="宋体"/>
          <w:szCs w:val="24"/>
        </w:rPr>
        <w:t>,</w:t>
      </w:r>
      <w:r>
        <w:rPr>
          <w:rFonts w:ascii="宋体" w:hAnsi="宋体" w:hint="eastAsia"/>
          <w:szCs w:val="24"/>
        </w:rPr>
        <w:t>并遵守下列规定</w:t>
      </w:r>
      <w:r>
        <w:rPr>
          <w:rFonts w:ascii="宋体" w:hAnsi="宋体"/>
          <w:szCs w:val="24"/>
        </w:rPr>
        <w:t>:</w:t>
      </w:r>
    </w:p>
    <w:p w:rsidR="00EB060A" w:rsidRDefault="00EB060A" w:rsidP="00332F0C">
      <w:pPr>
        <w:pStyle w:val="BodyText"/>
        <w:spacing w:before="42" w:line="364" w:lineRule="auto"/>
        <w:ind w:left="106" w:right="204" w:firstLine="628"/>
        <w:rPr>
          <w:rFonts w:ascii="宋体"/>
          <w:szCs w:val="24"/>
        </w:rPr>
      </w:pPr>
      <w:r>
        <w:rPr>
          <w:rFonts w:ascii="宋体" w:hAnsi="宋体"/>
          <w:szCs w:val="24"/>
        </w:rPr>
        <w:t>(</w:t>
      </w:r>
      <w:r>
        <w:rPr>
          <w:rFonts w:ascii="宋体" w:hAnsi="宋体" w:hint="eastAsia"/>
          <w:szCs w:val="24"/>
        </w:rPr>
        <w:t>一</w:t>
      </w:r>
      <w:r>
        <w:rPr>
          <w:rFonts w:ascii="宋体" w:hAnsi="宋体"/>
          <w:szCs w:val="24"/>
        </w:rPr>
        <w:t>)</w:t>
      </w:r>
      <w:r>
        <w:rPr>
          <w:rFonts w:ascii="宋体" w:hAnsi="宋体" w:hint="eastAsia"/>
          <w:szCs w:val="24"/>
        </w:rPr>
        <w:t>矿长、矿总工</w:t>
      </w:r>
      <w:r>
        <w:rPr>
          <w:rFonts w:ascii="宋体" w:hAnsi="宋体"/>
          <w:szCs w:val="24"/>
        </w:rPr>
        <w:t xml:space="preserve"> </w:t>
      </w:r>
      <w:r>
        <w:rPr>
          <w:rFonts w:ascii="宋体" w:hAnsi="宋体" w:hint="eastAsia"/>
          <w:szCs w:val="24"/>
        </w:rPr>
        <w:t>程师、</w:t>
      </w:r>
      <w:r>
        <w:rPr>
          <w:rFonts w:ascii="宋体" w:hAnsi="宋体"/>
          <w:szCs w:val="24"/>
        </w:rPr>
        <w:t xml:space="preserve"> </w:t>
      </w:r>
      <w:r>
        <w:rPr>
          <w:rFonts w:ascii="宋体" w:hAnsi="宋体" w:hint="eastAsia"/>
          <w:szCs w:val="24"/>
        </w:rPr>
        <w:t>爆破工、</w:t>
      </w:r>
      <w:r>
        <w:rPr>
          <w:rFonts w:ascii="宋体" w:hAnsi="宋体"/>
          <w:szCs w:val="24"/>
        </w:rPr>
        <w:t xml:space="preserve"> </w:t>
      </w:r>
      <w:r>
        <w:rPr>
          <w:rFonts w:ascii="宋体" w:hAnsi="宋体" w:hint="eastAsia"/>
          <w:szCs w:val="24"/>
        </w:rPr>
        <w:t>采掘区队长、</w:t>
      </w:r>
      <w:r>
        <w:rPr>
          <w:rFonts w:ascii="宋体" w:hAnsi="宋体"/>
          <w:szCs w:val="24"/>
        </w:rPr>
        <w:t xml:space="preserve"> </w:t>
      </w:r>
      <w:r>
        <w:rPr>
          <w:rFonts w:ascii="宋体" w:hAnsi="宋体" w:hint="eastAsia"/>
          <w:szCs w:val="24"/>
        </w:rPr>
        <w:t>通风区队长、工程技术人员、班长、流动电钳工等下井时</w:t>
      </w:r>
      <w:r>
        <w:rPr>
          <w:rFonts w:ascii="宋体"/>
          <w:szCs w:val="24"/>
        </w:rPr>
        <w:t>,</w:t>
      </w:r>
      <w:r>
        <w:rPr>
          <w:rFonts w:ascii="宋体" w:hAnsi="宋体" w:hint="eastAsia"/>
          <w:szCs w:val="24"/>
        </w:rPr>
        <w:t>必须携带便携</w:t>
      </w:r>
      <w:r>
        <w:rPr>
          <w:rFonts w:ascii="宋体" w:hAnsi="宋体"/>
          <w:szCs w:val="24"/>
        </w:rPr>
        <w:t xml:space="preserve"> </w:t>
      </w:r>
      <w:r>
        <w:rPr>
          <w:rFonts w:ascii="宋体" w:hAnsi="宋体" w:hint="eastAsia"/>
          <w:szCs w:val="24"/>
        </w:rPr>
        <w:t>式甲烷检测报警仪</w:t>
      </w:r>
      <w:r>
        <w:rPr>
          <w:rFonts w:ascii="宋体"/>
          <w:szCs w:val="24"/>
        </w:rPr>
        <w:t>.</w:t>
      </w:r>
      <w:r>
        <w:rPr>
          <w:rFonts w:ascii="宋体" w:hAnsi="宋体" w:hint="eastAsia"/>
          <w:szCs w:val="24"/>
        </w:rPr>
        <w:t>瓦斯检查工必须携带便携式光学甲烷检测仪</w:t>
      </w:r>
      <w:r>
        <w:rPr>
          <w:rFonts w:ascii="宋体" w:hAnsi="宋体"/>
          <w:szCs w:val="24"/>
        </w:rPr>
        <w:t xml:space="preserve"> </w:t>
      </w:r>
      <w:r>
        <w:rPr>
          <w:rFonts w:ascii="宋体" w:hAnsi="宋体" w:hint="eastAsia"/>
          <w:szCs w:val="24"/>
        </w:rPr>
        <w:t>和便携式甲烷检测报警仪</w:t>
      </w:r>
      <w:r>
        <w:rPr>
          <w:rFonts w:ascii="宋体"/>
          <w:szCs w:val="24"/>
        </w:rPr>
        <w:t>.</w:t>
      </w:r>
      <w:r>
        <w:rPr>
          <w:rFonts w:ascii="宋体" w:hAnsi="宋体" w:hint="eastAsia"/>
          <w:szCs w:val="24"/>
        </w:rPr>
        <w:t>安全监测工必须携带便携式甲烷检测</w:t>
      </w:r>
      <w:r>
        <w:rPr>
          <w:rFonts w:ascii="宋体" w:hAnsi="宋体"/>
          <w:szCs w:val="24"/>
        </w:rPr>
        <w:t xml:space="preserve"> </w:t>
      </w:r>
      <w:r>
        <w:rPr>
          <w:rFonts w:ascii="宋体" w:hAnsi="宋体" w:hint="eastAsia"/>
          <w:szCs w:val="24"/>
        </w:rPr>
        <w:t>报警仪</w:t>
      </w:r>
      <w:r>
        <w:rPr>
          <w:rFonts w:ascii="宋体"/>
          <w:szCs w:val="24"/>
        </w:rPr>
        <w:t>.</w:t>
      </w:r>
    </w:p>
    <w:p w:rsidR="00EB060A" w:rsidRDefault="00EB060A" w:rsidP="00332F0C">
      <w:pPr>
        <w:pStyle w:val="BodyText"/>
        <w:spacing w:before="42" w:line="364" w:lineRule="auto"/>
        <w:ind w:left="106" w:right="204" w:firstLine="628"/>
        <w:rPr>
          <w:rFonts w:ascii="宋体"/>
          <w:szCs w:val="24"/>
        </w:rPr>
      </w:pPr>
      <w:r>
        <w:rPr>
          <w:rFonts w:ascii="宋体" w:hAnsi="宋体"/>
          <w:szCs w:val="24"/>
        </w:rPr>
        <w:t>(</w:t>
      </w:r>
      <w:r>
        <w:rPr>
          <w:rFonts w:ascii="宋体" w:hAnsi="宋体" w:hint="eastAsia"/>
          <w:szCs w:val="24"/>
        </w:rPr>
        <w:t>二</w:t>
      </w:r>
      <w:r>
        <w:rPr>
          <w:rFonts w:ascii="宋体" w:hAnsi="宋体"/>
          <w:szCs w:val="24"/>
        </w:rPr>
        <w:t>)</w:t>
      </w:r>
      <w:r>
        <w:rPr>
          <w:rFonts w:ascii="宋体" w:hAnsi="宋体" w:hint="eastAsia"/>
          <w:szCs w:val="24"/>
        </w:rPr>
        <w:t>所有采掘</w:t>
      </w:r>
      <w:r>
        <w:rPr>
          <w:rFonts w:ascii="宋体" w:hAnsi="宋体"/>
          <w:szCs w:val="24"/>
        </w:rPr>
        <w:t xml:space="preserve"> </w:t>
      </w:r>
      <w:r>
        <w:rPr>
          <w:rFonts w:ascii="宋体" w:hAnsi="宋体" w:hint="eastAsia"/>
          <w:szCs w:val="24"/>
        </w:rPr>
        <w:t>工作面、</w:t>
      </w:r>
      <w:r>
        <w:rPr>
          <w:rFonts w:ascii="宋体" w:hAnsi="宋体"/>
          <w:szCs w:val="24"/>
        </w:rPr>
        <w:t xml:space="preserve"> </w:t>
      </w:r>
      <w:r>
        <w:rPr>
          <w:rFonts w:ascii="宋体" w:hAnsi="宋体" w:hint="eastAsia"/>
          <w:szCs w:val="24"/>
        </w:rPr>
        <w:t>硐室、</w:t>
      </w:r>
      <w:r>
        <w:rPr>
          <w:rFonts w:ascii="宋体" w:hAnsi="宋体"/>
          <w:szCs w:val="24"/>
        </w:rPr>
        <w:t xml:space="preserve"> </w:t>
      </w:r>
      <w:r>
        <w:rPr>
          <w:rFonts w:ascii="宋体" w:hAnsi="宋体" w:hint="eastAsia"/>
          <w:szCs w:val="24"/>
        </w:rPr>
        <w:t>使用中的机电设备的设置地</w:t>
      </w:r>
      <w:r>
        <w:rPr>
          <w:rFonts w:ascii="宋体" w:hAnsi="宋体"/>
          <w:szCs w:val="24"/>
        </w:rPr>
        <w:t xml:space="preserve"> </w:t>
      </w:r>
      <w:r>
        <w:rPr>
          <w:rFonts w:ascii="宋体" w:hAnsi="宋体" w:hint="eastAsia"/>
          <w:szCs w:val="24"/>
        </w:rPr>
        <w:t>点、有人员作业的地点都应当纳入检查范围</w:t>
      </w:r>
      <w:r>
        <w:rPr>
          <w:rFonts w:ascii="宋体"/>
          <w:szCs w:val="24"/>
        </w:rPr>
        <w:t>.</w:t>
      </w:r>
    </w:p>
    <w:p w:rsidR="00EB060A" w:rsidRDefault="00EB060A" w:rsidP="00332F0C">
      <w:pPr>
        <w:pStyle w:val="BodyText"/>
        <w:spacing w:before="42" w:line="364" w:lineRule="auto"/>
        <w:ind w:left="106" w:right="204" w:firstLine="628"/>
        <w:rPr>
          <w:rFonts w:ascii="宋体" w:hAnsi="宋体"/>
          <w:szCs w:val="24"/>
        </w:rPr>
      </w:pPr>
      <w:r>
        <w:rPr>
          <w:rFonts w:ascii="宋体" w:hAnsi="宋体"/>
          <w:szCs w:val="24"/>
        </w:rPr>
        <w:t>(</w:t>
      </w:r>
      <w:r>
        <w:rPr>
          <w:rFonts w:ascii="宋体" w:hAnsi="宋体" w:hint="eastAsia"/>
          <w:szCs w:val="24"/>
        </w:rPr>
        <w:t>三</w:t>
      </w:r>
      <w:r>
        <w:rPr>
          <w:rFonts w:ascii="宋体" w:hAnsi="宋体"/>
          <w:szCs w:val="24"/>
        </w:rPr>
        <w:t>)</w:t>
      </w:r>
      <w:r>
        <w:rPr>
          <w:rFonts w:ascii="宋体" w:hAnsi="宋体" w:hint="eastAsia"/>
          <w:szCs w:val="24"/>
        </w:rPr>
        <w:t>采掘工作面的甲烷浓度检查次数如下</w:t>
      </w:r>
      <w:r>
        <w:rPr>
          <w:rFonts w:ascii="宋体" w:hAnsi="宋体"/>
          <w:szCs w:val="24"/>
        </w:rPr>
        <w:t>:</w:t>
      </w:r>
    </w:p>
    <w:p w:rsidR="00EB060A" w:rsidRDefault="00EB060A" w:rsidP="00332F0C">
      <w:pPr>
        <w:pStyle w:val="BodyText"/>
        <w:spacing w:before="42" w:line="364" w:lineRule="auto"/>
        <w:ind w:left="106" w:right="204" w:firstLine="628"/>
        <w:rPr>
          <w:rFonts w:ascii="宋体" w:hAnsi="宋体"/>
          <w:szCs w:val="24"/>
        </w:rPr>
      </w:pPr>
      <w:r>
        <w:rPr>
          <w:rFonts w:ascii="宋体" w:hAnsi="宋体" w:hint="eastAsia"/>
          <w:szCs w:val="24"/>
        </w:rPr>
        <w:t>１</w:t>
      </w:r>
      <w:r>
        <w:rPr>
          <w:rFonts w:ascii="宋体" w:hAnsi="宋体"/>
          <w:szCs w:val="24"/>
        </w:rPr>
        <w:t xml:space="preserve"> </w:t>
      </w:r>
      <w:r>
        <w:rPr>
          <w:rFonts w:ascii="宋体" w:hAnsi="宋体" w:hint="eastAsia"/>
          <w:szCs w:val="24"/>
        </w:rPr>
        <w:t>低瓦斯矿井</w:t>
      </w:r>
      <w:r>
        <w:rPr>
          <w:rFonts w:ascii="宋体"/>
          <w:szCs w:val="24"/>
        </w:rPr>
        <w:t>,</w:t>
      </w:r>
      <w:r>
        <w:rPr>
          <w:rFonts w:ascii="宋体" w:hAnsi="宋体" w:hint="eastAsia"/>
          <w:szCs w:val="24"/>
        </w:rPr>
        <w:t>每班至少２次</w:t>
      </w:r>
      <w:r>
        <w:rPr>
          <w:rFonts w:ascii="宋体" w:hAnsi="宋体"/>
          <w:szCs w:val="24"/>
        </w:rPr>
        <w:t>;</w:t>
      </w:r>
    </w:p>
    <w:p w:rsidR="00EB060A" w:rsidRDefault="00EB060A" w:rsidP="00332F0C">
      <w:pPr>
        <w:pStyle w:val="BodyText"/>
        <w:spacing w:before="42" w:line="364" w:lineRule="auto"/>
        <w:ind w:left="106" w:right="204" w:firstLine="628"/>
        <w:rPr>
          <w:rFonts w:ascii="宋体" w:hAnsi="宋体"/>
          <w:szCs w:val="24"/>
        </w:rPr>
      </w:pPr>
      <w:r>
        <w:rPr>
          <w:rFonts w:ascii="宋体" w:hAnsi="宋体" w:hint="eastAsia"/>
          <w:szCs w:val="24"/>
        </w:rPr>
        <w:t>２</w:t>
      </w:r>
      <w:r>
        <w:rPr>
          <w:rFonts w:ascii="宋体" w:hAnsi="宋体"/>
          <w:szCs w:val="24"/>
        </w:rPr>
        <w:t xml:space="preserve"> </w:t>
      </w:r>
      <w:r>
        <w:rPr>
          <w:rFonts w:ascii="宋体" w:hAnsi="宋体" w:hint="eastAsia"/>
          <w:szCs w:val="24"/>
        </w:rPr>
        <w:t>高瓦斯矿井</w:t>
      </w:r>
      <w:r>
        <w:rPr>
          <w:rFonts w:ascii="宋体"/>
          <w:szCs w:val="24"/>
        </w:rPr>
        <w:t>,</w:t>
      </w:r>
      <w:r>
        <w:rPr>
          <w:rFonts w:ascii="宋体" w:hAnsi="宋体" w:hint="eastAsia"/>
          <w:szCs w:val="24"/>
        </w:rPr>
        <w:t>每班至少３次</w:t>
      </w:r>
      <w:r>
        <w:rPr>
          <w:rFonts w:ascii="宋体" w:hAnsi="宋体"/>
          <w:szCs w:val="24"/>
        </w:rPr>
        <w:t>;</w:t>
      </w:r>
    </w:p>
    <w:p w:rsidR="00EB060A" w:rsidRDefault="00EB060A" w:rsidP="00332F0C">
      <w:pPr>
        <w:pStyle w:val="BodyText"/>
        <w:spacing w:before="42" w:line="364" w:lineRule="auto"/>
        <w:ind w:left="106" w:right="204" w:firstLine="628"/>
        <w:rPr>
          <w:rFonts w:ascii="宋体"/>
          <w:szCs w:val="24"/>
        </w:rPr>
      </w:pPr>
      <w:r>
        <w:rPr>
          <w:rFonts w:ascii="宋体" w:hAnsi="宋体" w:hint="eastAsia"/>
          <w:szCs w:val="24"/>
        </w:rPr>
        <w:t>３</w:t>
      </w:r>
      <w:r>
        <w:rPr>
          <w:rFonts w:ascii="宋体" w:hAnsi="宋体"/>
          <w:szCs w:val="24"/>
        </w:rPr>
        <w:t xml:space="preserve"> </w:t>
      </w:r>
      <w:r>
        <w:rPr>
          <w:rFonts w:ascii="宋体" w:hAnsi="宋体" w:hint="eastAsia"/>
          <w:szCs w:val="24"/>
        </w:rPr>
        <w:t>突出煤层、</w:t>
      </w:r>
      <w:r>
        <w:rPr>
          <w:rFonts w:ascii="宋体" w:hAnsi="宋体"/>
          <w:szCs w:val="24"/>
        </w:rPr>
        <w:t xml:space="preserve"> </w:t>
      </w:r>
      <w:r>
        <w:rPr>
          <w:rFonts w:ascii="宋体" w:hAnsi="宋体" w:hint="eastAsia"/>
          <w:szCs w:val="24"/>
        </w:rPr>
        <w:t>有瓦斯喷出危险或者瓦斯涌出较大、</w:t>
      </w:r>
      <w:r>
        <w:rPr>
          <w:rFonts w:ascii="宋体" w:hAnsi="宋体"/>
          <w:szCs w:val="24"/>
        </w:rPr>
        <w:t xml:space="preserve"> </w:t>
      </w:r>
      <w:r>
        <w:rPr>
          <w:rFonts w:ascii="宋体" w:hAnsi="宋体" w:hint="eastAsia"/>
          <w:szCs w:val="24"/>
        </w:rPr>
        <w:t>变化异</w:t>
      </w:r>
      <w:r>
        <w:rPr>
          <w:rFonts w:ascii="宋体" w:hAnsi="宋体"/>
          <w:szCs w:val="24"/>
        </w:rPr>
        <w:t xml:space="preserve"> </w:t>
      </w:r>
      <w:r>
        <w:rPr>
          <w:rFonts w:ascii="宋体" w:hAnsi="宋体" w:hint="eastAsia"/>
          <w:szCs w:val="24"/>
        </w:rPr>
        <w:t>常的采掘工作面</w:t>
      </w:r>
      <w:r>
        <w:rPr>
          <w:rFonts w:ascii="宋体"/>
          <w:szCs w:val="24"/>
        </w:rPr>
        <w:t>,</w:t>
      </w:r>
      <w:r>
        <w:rPr>
          <w:rFonts w:ascii="宋体" w:hAnsi="宋体" w:hint="eastAsia"/>
          <w:szCs w:val="24"/>
        </w:rPr>
        <w:t>必须有专人经常检查</w:t>
      </w:r>
      <w:r>
        <w:rPr>
          <w:rFonts w:ascii="宋体"/>
          <w:szCs w:val="24"/>
        </w:rPr>
        <w:t>.</w:t>
      </w:r>
    </w:p>
    <w:p w:rsidR="00EB060A" w:rsidRDefault="00EB060A" w:rsidP="00332F0C">
      <w:pPr>
        <w:pStyle w:val="BodyText"/>
        <w:spacing w:before="42" w:line="364" w:lineRule="auto"/>
        <w:ind w:left="106" w:right="204" w:firstLine="628"/>
        <w:rPr>
          <w:rFonts w:ascii="宋体"/>
          <w:szCs w:val="24"/>
        </w:rPr>
      </w:pPr>
      <w:r>
        <w:rPr>
          <w:rFonts w:ascii="宋体" w:hAnsi="宋体"/>
          <w:szCs w:val="24"/>
        </w:rPr>
        <w:t>(</w:t>
      </w:r>
      <w:r>
        <w:rPr>
          <w:rFonts w:ascii="宋体" w:hAnsi="宋体" w:hint="eastAsia"/>
          <w:szCs w:val="24"/>
        </w:rPr>
        <w:t>四</w:t>
      </w:r>
      <w:r>
        <w:rPr>
          <w:rFonts w:ascii="宋体" w:hAnsi="宋体"/>
          <w:szCs w:val="24"/>
        </w:rPr>
        <w:t>)</w:t>
      </w:r>
      <w:r>
        <w:rPr>
          <w:rFonts w:ascii="宋体" w:hAnsi="宋体" w:hint="eastAsia"/>
          <w:szCs w:val="24"/>
        </w:rPr>
        <w:t>采掘工作面</w:t>
      </w:r>
      <w:r>
        <w:rPr>
          <w:rFonts w:ascii="宋体" w:hAnsi="宋体"/>
          <w:szCs w:val="24"/>
        </w:rPr>
        <w:t xml:space="preserve"> </w:t>
      </w:r>
      <w:r>
        <w:rPr>
          <w:rFonts w:ascii="宋体" w:hAnsi="宋体" w:hint="eastAsia"/>
          <w:szCs w:val="24"/>
        </w:rPr>
        <w:t>二氧化碳浓度应当每班至少检查</w:t>
      </w:r>
      <w:r>
        <w:rPr>
          <w:rFonts w:ascii="宋体" w:hAnsi="宋体"/>
          <w:szCs w:val="24"/>
        </w:rPr>
        <w:t xml:space="preserve"> </w:t>
      </w:r>
      <w:r>
        <w:rPr>
          <w:rFonts w:ascii="宋体" w:hAnsi="宋体" w:hint="eastAsia"/>
          <w:szCs w:val="24"/>
        </w:rPr>
        <w:t>２次</w:t>
      </w:r>
      <w:r>
        <w:rPr>
          <w:rFonts w:ascii="宋体" w:hAnsi="宋体"/>
          <w:szCs w:val="24"/>
        </w:rPr>
        <w:t>;</w:t>
      </w:r>
      <w:r>
        <w:rPr>
          <w:rFonts w:ascii="宋体" w:hAnsi="宋体" w:hint="eastAsia"/>
          <w:szCs w:val="24"/>
        </w:rPr>
        <w:t>有</w:t>
      </w:r>
      <w:r>
        <w:rPr>
          <w:rFonts w:ascii="宋体" w:hAnsi="宋体"/>
          <w:szCs w:val="24"/>
        </w:rPr>
        <w:t xml:space="preserve"> </w:t>
      </w:r>
      <w:r>
        <w:rPr>
          <w:rFonts w:ascii="宋体" w:hAnsi="宋体" w:hint="eastAsia"/>
          <w:szCs w:val="24"/>
        </w:rPr>
        <w:t>煤</w:t>
      </w:r>
      <w:r>
        <w:rPr>
          <w:rFonts w:ascii="宋体" w:hAnsi="宋体"/>
          <w:szCs w:val="24"/>
        </w:rPr>
        <w:t xml:space="preserve"> (</w:t>
      </w:r>
      <w:r>
        <w:rPr>
          <w:rFonts w:ascii="宋体" w:hAnsi="宋体" w:hint="eastAsia"/>
          <w:szCs w:val="24"/>
        </w:rPr>
        <w:t>岩</w:t>
      </w:r>
      <w:r>
        <w:rPr>
          <w:rFonts w:ascii="宋体" w:hAnsi="宋体"/>
          <w:szCs w:val="24"/>
        </w:rPr>
        <w:t>)</w:t>
      </w:r>
      <w:r>
        <w:rPr>
          <w:rFonts w:ascii="宋体" w:hAnsi="宋体" w:hint="eastAsia"/>
          <w:szCs w:val="24"/>
        </w:rPr>
        <w:t>与二氧化碳突出危险或者二氧化碳涌出量较大、变化异</w:t>
      </w:r>
      <w:r>
        <w:rPr>
          <w:rFonts w:ascii="宋体" w:hAnsi="宋体"/>
          <w:szCs w:val="24"/>
        </w:rPr>
        <w:t xml:space="preserve"> </w:t>
      </w:r>
      <w:r>
        <w:rPr>
          <w:rFonts w:ascii="宋体" w:hAnsi="宋体" w:hint="eastAsia"/>
          <w:szCs w:val="24"/>
        </w:rPr>
        <w:t>常的采掘工作面</w:t>
      </w:r>
      <w:r>
        <w:rPr>
          <w:rFonts w:ascii="宋体"/>
          <w:szCs w:val="24"/>
        </w:rPr>
        <w:t>,</w:t>
      </w:r>
      <w:r>
        <w:rPr>
          <w:rFonts w:ascii="宋体" w:hAnsi="宋体" w:hint="eastAsia"/>
          <w:szCs w:val="24"/>
        </w:rPr>
        <w:t>必须有专人经常检查二氧化碳浓度</w:t>
      </w:r>
      <w:r>
        <w:rPr>
          <w:rFonts w:ascii="宋体"/>
          <w:szCs w:val="24"/>
        </w:rPr>
        <w:t>.</w:t>
      </w:r>
      <w:r>
        <w:rPr>
          <w:rFonts w:ascii="宋体" w:hAnsi="宋体" w:hint="eastAsia"/>
          <w:szCs w:val="24"/>
        </w:rPr>
        <w:t>对于未进</w:t>
      </w:r>
      <w:r>
        <w:rPr>
          <w:rFonts w:ascii="宋体" w:hAnsi="宋体"/>
          <w:szCs w:val="24"/>
        </w:rPr>
        <w:t xml:space="preserve"> </w:t>
      </w:r>
      <w:r>
        <w:rPr>
          <w:rFonts w:ascii="宋体" w:hAnsi="宋体" w:hint="eastAsia"/>
          <w:szCs w:val="24"/>
        </w:rPr>
        <w:t>行作业的采掘工作面</w:t>
      </w:r>
      <w:r>
        <w:rPr>
          <w:rFonts w:ascii="宋体"/>
          <w:szCs w:val="24"/>
        </w:rPr>
        <w:t>,</w:t>
      </w:r>
      <w:r>
        <w:rPr>
          <w:rFonts w:ascii="宋体" w:hAnsi="宋体" w:hint="eastAsia"/>
          <w:szCs w:val="24"/>
        </w:rPr>
        <w:t>可能涌出或者积聚甲烷、二氧化碳的硐室</w:t>
      </w:r>
      <w:r>
        <w:rPr>
          <w:rFonts w:ascii="宋体" w:hAnsi="宋体"/>
          <w:szCs w:val="24"/>
        </w:rPr>
        <w:t xml:space="preserve"> </w:t>
      </w:r>
      <w:r>
        <w:rPr>
          <w:rFonts w:ascii="宋体" w:hAnsi="宋体" w:hint="eastAsia"/>
          <w:szCs w:val="24"/>
        </w:rPr>
        <w:t>和巷道</w:t>
      </w:r>
      <w:r>
        <w:rPr>
          <w:rFonts w:ascii="宋体"/>
          <w:szCs w:val="24"/>
        </w:rPr>
        <w:t>,</w:t>
      </w:r>
      <w:r>
        <w:rPr>
          <w:rFonts w:ascii="宋体" w:hAnsi="宋体" w:hint="eastAsia"/>
          <w:szCs w:val="24"/>
        </w:rPr>
        <w:t>应当每班至少检查１次甲烷、二氧化碳浓度</w:t>
      </w:r>
      <w:r>
        <w:rPr>
          <w:rFonts w:ascii="宋体"/>
          <w:szCs w:val="24"/>
        </w:rPr>
        <w:t>.</w:t>
      </w:r>
    </w:p>
    <w:p w:rsidR="00EB060A" w:rsidRDefault="00EB060A" w:rsidP="00332F0C">
      <w:pPr>
        <w:pStyle w:val="BodyText"/>
        <w:spacing w:before="42" w:line="364" w:lineRule="auto"/>
        <w:ind w:left="106" w:right="204" w:firstLine="628"/>
        <w:rPr>
          <w:rFonts w:ascii="宋体"/>
          <w:szCs w:val="24"/>
        </w:rPr>
      </w:pPr>
      <w:r>
        <w:rPr>
          <w:rFonts w:ascii="宋体" w:hAnsi="宋体"/>
          <w:szCs w:val="24"/>
        </w:rPr>
        <w:t>(</w:t>
      </w:r>
      <w:r>
        <w:rPr>
          <w:rFonts w:ascii="宋体" w:hAnsi="宋体" w:hint="eastAsia"/>
          <w:szCs w:val="24"/>
        </w:rPr>
        <w:t>五</w:t>
      </w:r>
      <w:r>
        <w:rPr>
          <w:rFonts w:ascii="宋体" w:hAnsi="宋体"/>
          <w:szCs w:val="24"/>
        </w:rPr>
        <w:t>)</w:t>
      </w:r>
      <w:r>
        <w:rPr>
          <w:rFonts w:ascii="宋体" w:hAnsi="宋体" w:hint="eastAsia"/>
          <w:szCs w:val="24"/>
        </w:rPr>
        <w:t>瓦斯检查工</w:t>
      </w:r>
      <w:r>
        <w:rPr>
          <w:rFonts w:ascii="宋体" w:hAnsi="宋体"/>
          <w:szCs w:val="24"/>
        </w:rPr>
        <w:t xml:space="preserve"> </w:t>
      </w:r>
      <w:r>
        <w:rPr>
          <w:rFonts w:ascii="宋体" w:hAnsi="宋体" w:hint="eastAsia"/>
          <w:szCs w:val="24"/>
        </w:rPr>
        <w:t>必须执行瓦斯巡回检查制度和请示报告制</w:t>
      </w:r>
      <w:r>
        <w:rPr>
          <w:rFonts w:ascii="宋体" w:hAnsi="宋体"/>
          <w:szCs w:val="24"/>
        </w:rPr>
        <w:t xml:space="preserve"> </w:t>
      </w:r>
      <w:r>
        <w:rPr>
          <w:rFonts w:ascii="宋体" w:hAnsi="宋体" w:hint="eastAsia"/>
          <w:szCs w:val="24"/>
        </w:rPr>
        <w:t>度</w:t>
      </w:r>
      <w:r>
        <w:rPr>
          <w:rFonts w:ascii="宋体"/>
          <w:szCs w:val="24"/>
        </w:rPr>
        <w:t>,</w:t>
      </w:r>
      <w:r>
        <w:rPr>
          <w:rFonts w:ascii="宋体" w:hAnsi="宋体" w:hint="eastAsia"/>
          <w:szCs w:val="24"/>
        </w:rPr>
        <w:t>并认真填写瓦斯检查班报</w:t>
      </w:r>
      <w:r>
        <w:rPr>
          <w:rFonts w:ascii="宋体"/>
          <w:szCs w:val="24"/>
        </w:rPr>
        <w:t>.</w:t>
      </w:r>
      <w:r>
        <w:rPr>
          <w:rFonts w:ascii="宋体" w:hAnsi="宋体" w:hint="eastAsia"/>
          <w:szCs w:val="24"/>
        </w:rPr>
        <w:t>每次检查结果必须记入瓦斯检查</w:t>
      </w:r>
      <w:r>
        <w:rPr>
          <w:rFonts w:ascii="宋体" w:hAnsi="宋体"/>
          <w:szCs w:val="24"/>
        </w:rPr>
        <w:t xml:space="preserve"> </w:t>
      </w:r>
      <w:r>
        <w:rPr>
          <w:rFonts w:ascii="宋体" w:hAnsi="宋体" w:hint="eastAsia"/>
          <w:szCs w:val="24"/>
        </w:rPr>
        <w:t>班报手册和检查地点的记录牌上</w:t>
      </w:r>
      <w:r>
        <w:rPr>
          <w:rFonts w:ascii="宋体"/>
          <w:szCs w:val="24"/>
        </w:rPr>
        <w:t>,</w:t>
      </w:r>
      <w:r>
        <w:rPr>
          <w:rFonts w:ascii="宋体" w:hAnsi="宋体" w:hint="eastAsia"/>
          <w:szCs w:val="24"/>
        </w:rPr>
        <w:t>并通知现场工作人员</w:t>
      </w:r>
      <w:r>
        <w:rPr>
          <w:rFonts w:ascii="宋体"/>
          <w:szCs w:val="24"/>
        </w:rPr>
        <w:t>.</w:t>
      </w:r>
      <w:r>
        <w:rPr>
          <w:rFonts w:ascii="宋体" w:hAnsi="宋体" w:hint="eastAsia"/>
          <w:szCs w:val="24"/>
        </w:rPr>
        <w:t>甲烷浓</w:t>
      </w:r>
      <w:r>
        <w:rPr>
          <w:rFonts w:ascii="宋体" w:hAnsi="宋体"/>
          <w:szCs w:val="24"/>
        </w:rPr>
        <w:t xml:space="preserve"> </w:t>
      </w:r>
      <w:r>
        <w:rPr>
          <w:rFonts w:ascii="宋体" w:hAnsi="宋体" w:hint="eastAsia"/>
          <w:szCs w:val="24"/>
        </w:rPr>
        <w:t>度超过本规程规定时</w:t>
      </w:r>
      <w:r>
        <w:rPr>
          <w:rFonts w:ascii="宋体"/>
          <w:szCs w:val="24"/>
        </w:rPr>
        <w:t>,</w:t>
      </w:r>
      <w:r>
        <w:rPr>
          <w:rFonts w:ascii="宋体" w:hAnsi="宋体" w:hint="eastAsia"/>
          <w:szCs w:val="24"/>
        </w:rPr>
        <w:t>瓦斯检查工有权责令现场人员停止工作</w:t>
      </w:r>
      <w:r>
        <w:rPr>
          <w:rFonts w:ascii="宋体"/>
          <w:szCs w:val="24"/>
        </w:rPr>
        <w:t>,</w:t>
      </w:r>
      <w:r>
        <w:rPr>
          <w:rFonts w:ascii="宋体" w:hAnsi="宋体" w:hint="eastAsia"/>
          <w:szCs w:val="24"/>
        </w:rPr>
        <w:t>并撤到安全地点</w:t>
      </w:r>
      <w:r>
        <w:rPr>
          <w:rFonts w:hint="eastAsia"/>
          <w:szCs w:val="24"/>
        </w:rPr>
        <w:t>（</w:t>
      </w:r>
      <w:r>
        <w:rPr>
          <w:rFonts w:ascii="宋体" w:hAnsi="宋体" w:hint="eastAsia"/>
          <w:szCs w:val="24"/>
        </w:rPr>
        <w:t>六</w:t>
      </w:r>
      <w:r>
        <w:rPr>
          <w:rFonts w:hint="eastAsia"/>
          <w:szCs w:val="24"/>
        </w:rPr>
        <w:t>）</w:t>
      </w:r>
      <w:r>
        <w:rPr>
          <w:rFonts w:ascii="宋体" w:hAnsi="宋体" w:hint="eastAsia"/>
          <w:szCs w:val="24"/>
        </w:rPr>
        <w:t>在有自然</w:t>
      </w:r>
      <w:r>
        <w:rPr>
          <w:rFonts w:ascii="宋体" w:hAnsi="宋体"/>
          <w:szCs w:val="24"/>
        </w:rPr>
        <w:t xml:space="preserve"> </w:t>
      </w:r>
      <w:r>
        <w:rPr>
          <w:rFonts w:ascii="宋体" w:hAnsi="宋体" w:hint="eastAsia"/>
          <w:szCs w:val="24"/>
        </w:rPr>
        <w:t>发火危险的矿井</w:t>
      </w:r>
      <w:r>
        <w:rPr>
          <w:rFonts w:ascii="宋体"/>
          <w:szCs w:val="24"/>
        </w:rPr>
        <w:t>,</w:t>
      </w:r>
      <w:r>
        <w:rPr>
          <w:rFonts w:ascii="宋体" w:hAnsi="宋体" w:hint="eastAsia"/>
          <w:szCs w:val="24"/>
        </w:rPr>
        <w:t>必须定期检查一氧化碳浓度、气体温度等变化情况</w:t>
      </w:r>
      <w:r>
        <w:rPr>
          <w:rFonts w:ascii="宋体" w:hAnsi="宋体"/>
          <w:szCs w:val="24"/>
        </w:rPr>
        <w:t>.(</w:t>
      </w:r>
      <w:r>
        <w:rPr>
          <w:rFonts w:ascii="宋体" w:hAnsi="宋体" w:hint="eastAsia"/>
          <w:szCs w:val="24"/>
        </w:rPr>
        <w:t>七</w:t>
      </w:r>
      <w:r>
        <w:rPr>
          <w:rFonts w:ascii="宋体" w:hAnsi="宋体"/>
          <w:szCs w:val="24"/>
        </w:rPr>
        <w:t>)</w:t>
      </w:r>
      <w:r>
        <w:rPr>
          <w:rFonts w:ascii="宋体" w:hAnsi="宋体" w:hint="eastAsia"/>
          <w:szCs w:val="24"/>
        </w:rPr>
        <w:t>井下停风地</w:t>
      </w:r>
      <w:r>
        <w:rPr>
          <w:rFonts w:ascii="宋体" w:hAnsi="宋体"/>
          <w:szCs w:val="24"/>
        </w:rPr>
        <w:t xml:space="preserve"> </w:t>
      </w:r>
      <w:r>
        <w:rPr>
          <w:rFonts w:ascii="宋体" w:hAnsi="宋体" w:hint="eastAsia"/>
          <w:szCs w:val="24"/>
        </w:rPr>
        <w:t>点栅栏外风流中的甲烷浓度每天至少检查</w:t>
      </w:r>
    </w:p>
    <w:p w:rsidR="00EB060A" w:rsidRDefault="00EB060A" w:rsidP="00332F0C">
      <w:pPr>
        <w:pStyle w:val="BodyText"/>
        <w:spacing w:before="42" w:line="364" w:lineRule="auto"/>
        <w:ind w:left="106" w:right="204" w:firstLine="628"/>
        <w:rPr>
          <w:rFonts w:ascii="宋体"/>
          <w:szCs w:val="24"/>
        </w:rPr>
      </w:pPr>
      <w:r>
        <w:rPr>
          <w:rFonts w:ascii="宋体" w:hAnsi="宋体" w:hint="eastAsia"/>
          <w:szCs w:val="24"/>
        </w:rPr>
        <w:t>１次</w:t>
      </w:r>
      <w:r>
        <w:rPr>
          <w:rFonts w:ascii="宋体"/>
          <w:szCs w:val="24"/>
        </w:rPr>
        <w:t>,</w:t>
      </w:r>
      <w:r>
        <w:rPr>
          <w:rFonts w:ascii="宋体" w:hAnsi="宋体" w:hint="eastAsia"/>
          <w:szCs w:val="24"/>
        </w:rPr>
        <w:t>密闭外的甲烷浓度每周至少检查１次</w:t>
      </w:r>
      <w:r>
        <w:rPr>
          <w:rFonts w:ascii="宋体" w:hAnsi="宋体"/>
          <w:szCs w:val="24"/>
        </w:rPr>
        <w:t>. (</w:t>
      </w:r>
      <w:r>
        <w:rPr>
          <w:rFonts w:ascii="宋体" w:hAnsi="宋体" w:hint="eastAsia"/>
          <w:szCs w:val="24"/>
        </w:rPr>
        <w:t>八</w:t>
      </w:r>
      <w:r>
        <w:rPr>
          <w:rFonts w:ascii="宋体" w:hAnsi="宋体"/>
          <w:szCs w:val="24"/>
        </w:rPr>
        <w:t>)</w:t>
      </w:r>
      <w:r>
        <w:rPr>
          <w:rFonts w:ascii="宋体" w:hAnsi="宋体" w:hint="eastAsia"/>
          <w:szCs w:val="24"/>
        </w:rPr>
        <w:t>通风值班人员必须审阅瓦斯班报</w:t>
      </w:r>
      <w:r>
        <w:rPr>
          <w:rFonts w:ascii="宋体"/>
          <w:szCs w:val="24"/>
        </w:rPr>
        <w:t>,</w:t>
      </w:r>
      <w:r>
        <w:rPr>
          <w:rFonts w:ascii="宋体" w:hAnsi="宋体" w:hint="eastAsia"/>
          <w:szCs w:val="24"/>
        </w:rPr>
        <w:t>掌握瓦斯变化情况</w:t>
      </w:r>
      <w:r>
        <w:rPr>
          <w:rFonts w:ascii="宋体"/>
          <w:szCs w:val="24"/>
        </w:rPr>
        <w:t>,</w:t>
      </w:r>
      <w:r>
        <w:rPr>
          <w:rFonts w:ascii="宋体" w:hAnsi="宋体" w:hint="eastAsia"/>
          <w:szCs w:val="24"/>
        </w:rPr>
        <w:t>发现问题</w:t>
      </w:r>
      <w:r>
        <w:rPr>
          <w:rFonts w:ascii="宋体"/>
          <w:szCs w:val="24"/>
        </w:rPr>
        <w:t>,</w:t>
      </w:r>
      <w:r>
        <w:rPr>
          <w:rFonts w:ascii="宋体" w:hAnsi="宋体" w:hint="eastAsia"/>
          <w:szCs w:val="24"/>
        </w:rPr>
        <w:t>及时处理</w:t>
      </w:r>
      <w:r>
        <w:rPr>
          <w:rFonts w:ascii="宋体"/>
          <w:szCs w:val="24"/>
        </w:rPr>
        <w:t>,</w:t>
      </w:r>
      <w:r>
        <w:rPr>
          <w:rFonts w:ascii="宋体" w:hAnsi="宋体" w:hint="eastAsia"/>
          <w:szCs w:val="24"/>
        </w:rPr>
        <w:t>并向矿调度室汇报</w:t>
      </w:r>
      <w:r>
        <w:rPr>
          <w:rFonts w:ascii="宋体" w:hAnsi="宋体"/>
          <w:szCs w:val="24"/>
        </w:rPr>
        <w:t xml:space="preserve">. </w:t>
      </w:r>
      <w:r>
        <w:rPr>
          <w:rFonts w:ascii="宋体" w:hAnsi="宋体" w:hint="eastAsia"/>
          <w:szCs w:val="24"/>
        </w:rPr>
        <w:t>通风瓦斯日报必须送矿长、矿总工程师审阅</w:t>
      </w:r>
      <w:r>
        <w:rPr>
          <w:rFonts w:ascii="宋体"/>
          <w:szCs w:val="24"/>
        </w:rPr>
        <w:t>,</w:t>
      </w:r>
      <w:r>
        <w:rPr>
          <w:rFonts w:ascii="宋体" w:hAnsi="宋体" w:hint="eastAsia"/>
          <w:szCs w:val="24"/>
        </w:rPr>
        <w:t>一矿多井的矿必须同时送井长、</w:t>
      </w:r>
      <w:r>
        <w:rPr>
          <w:rFonts w:ascii="宋体" w:hAnsi="宋体"/>
          <w:szCs w:val="24"/>
        </w:rPr>
        <w:t xml:space="preserve"> </w:t>
      </w:r>
      <w:r>
        <w:rPr>
          <w:rFonts w:ascii="宋体" w:hAnsi="宋体" w:hint="eastAsia"/>
          <w:szCs w:val="24"/>
        </w:rPr>
        <w:t>井技术负责人审阅</w:t>
      </w:r>
      <w:r>
        <w:rPr>
          <w:rFonts w:ascii="宋体"/>
          <w:szCs w:val="24"/>
        </w:rPr>
        <w:t>.</w:t>
      </w:r>
      <w:r>
        <w:rPr>
          <w:rFonts w:ascii="宋体" w:hAnsi="宋体" w:hint="eastAsia"/>
          <w:szCs w:val="24"/>
        </w:rPr>
        <w:t>对重大的通风、</w:t>
      </w:r>
      <w:r>
        <w:rPr>
          <w:rFonts w:ascii="宋体" w:hAnsi="宋体"/>
          <w:szCs w:val="24"/>
        </w:rPr>
        <w:t xml:space="preserve"> </w:t>
      </w:r>
      <w:r>
        <w:rPr>
          <w:rFonts w:ascii="宋体" w:hAnsi="宋体" w:hint="eastAsia"/>
          <w:szCs w:val="24"/>
        </w:rPr>
        <w:t>瓦斯</w:t>
      </w:r>
      <w:r>
        <w:rPr>
          <w:rFonts w:ascii="宋体" w:hAnsi="宋体"/>
          <w:szCs w:val="24"/>
        </w:rPr>
        <w:t xml:space="preserve"> </w:t>
      </w:r>
      <w:r>
        <w:rPr>
          <w:rFonts w:ascii="宋体" w:hAnsi="宋体" w:hint="eastAsia"/>
          <w:szCs w:val="24"/>
        </w:rPr>
        <w:t>问</w:t>
      </w:r>
      <w:r>
        <w:rPr>
          <w:rFonts w:ascii="宋体" w:hAnsi="宋体"/>
          <w:szCs w:val="24"/>
        </w:rPr>
        <w:t xml:space="preserve"> </w:t>
      </w:r>
      <w:r>
        <w:rPr>
          <w:rFonts w:ascii="宋体" w:hAnsi="宋体" w:hint="eastAsia"/>
          <w:szCs w:val="24"/>
        </w:rPr>
        <w:t>题</w:t>
      </w:r>
      <w:r>
        <w:rPr>
          <w:rFonts w:ascii="宋体"/>
          <w:szCs w:val="24"/>
        </w:rPr>
        <w:t>,</w:t>
      </w:r>
      <w:r>
        <w:rPr>
          <w:rFonts w:ascii="宋体" w:hAnsi="宋体" w:hint="eastAsia"/>
          <w:szCs w:val="24"/>
        </w:rPr>
        <w:t>应当制定措施</w:t>
      </w:r>
      <w:r>
        <w:rPr>
          <w:rFonts w:ascii="宋体"/>
          <w:szCs w:val="24"/>
        </w:rPr>
        <w:t>,</w:t>
      </w:r>
      <w:r>
        <w:rPr>
          <w:rFonts w:ascii="宋体" w:hAnsi="宋体" w:hint="eastAsia"/>
          <w:szCs w:val="24"/>
        </w:rPr>
        <w:t>进行处理</w:t>
      </w:r>
      <w:r>
        <w:rPr>
          <w:rFonts w:ascii="宋体"/>
          <w:szCs w:val="24"/>
        </w:rPr>
        <w:t>.</w:t>
      </w:r>
    </w:p>
    <w:p w:rsidR="00EB060A" w:rsidRDefault="00EB060A" w:rsidP="00332F0C">
      <w:pPr>
        <w:pStyle w:val="BodyText"/>
        <w:spacing w:before="82" w:line="362" w:lineRule="auto"/>
        <w:ind w:right="104"/>
        <w:rPr>
          <w:rFonts w:ascii="宋体"/>
          <w:szCs w:val="24"/>
        </w:rPr>
      </w:pPr>
      <w:r w:rsidRPr="00D8621F">
        <w:rPr>
          <w:rFonts w:ascii="宋体" w:hAnsi="宋体" w:hint="eastAsia"/>
          <w:b/>
          <w:szCs w:val="24"/>
        </w:rPr>
        <w:t>第一百七十二条</w:t>
      </w:r>
      <w:r>
        <w:rPr>
          <w:rFonts w:ascii="宋体"/>
          <w:szCs w:val="24"/>
        </w:rPr>
        <w:tab/>
      </w:r>
      <w:r>
        <w:rPr>
          <w:rFonts w:ascii="宋体" w:hAnsi="宋体" w:hint="eastAsia"/>
          <w:szCs w:val="24"/>
        </w:rPr>
        <w:t>采区回风巷、采掘工作面回风巷风流中甲烷浓度超过１</w:t>
      </w:r>
      <w:r>
        <w:rPr>
          <w:szCs w:val="24"/>
        </w:rPr>
        <w:t>.</w:t>
      </w:r>
      <w:r>
        <w:rPr>
          <w:rFonts w:ascii="宋体" w:hAnsi="宋体" w:hint="eastAsia"/>
          <w:szCs w:val="24"/>
        </w:rPr>
        <w:t>０％或</w:t>
      </w:r>
      <w:r>
        <w:rPr>
          <w:rFonts w:ascii="宋体" w:hAnsi="宋体"/>
          <w:szCs w:val="24"/>
        </w:rPr>
        <w:t xml:space="preserve"> </w:t>
      </w:r>
      <w:r>
        <w:rPr>
          <w:rFonts w:ascii="宋体" w:hAnsi="宋体" w:hint="eastAsia"/>
          <w:szCs w:val="24"/>
        </w:rPr>
        <w:t>者二氧化碳浓度超过</w:t>
      </w:r>
      <w:r>
        <w:rPr>
          <w:rFonts w:ascii="宋体" w:hAnsi="宋体"/>
          <w:szCs w:val="24"/>
        </w:rPr>
        <w:t xml:space="preserve"> </w:t>
      </w:r>
      <w:r>
        <w:rPr>
          <w:rFonts w:ascii="宋体" w:hAnsi="宋体" w:hint="eastAsia"/>
          <w:szCs w:val="24"/>
        </w:rPr>
        <w:t>１</w:t>
      </w:r>
      <w:r>
        <w:rPr>
          <w:szCs w:val="24"/>
        </w:rPr>
        <w:t>.</w:t>
      </w:r>
      <w:r>
        <w:rPr>
          <w:rFonts w:ascii="宋体" w:hAnsi="宋体" w:hint="eastAsia"/>
          <w:szCs w:val="24"/>
        </w:rPr>
        <w:t>５％</w:t>
      </w:r>
      <w:r>
        <w:rPr>
          <w:rFonts w:ascii="宋体" w:hAnsi="宋体"/>
          <w:szCs w:val="24"/>
        </w:rPr>
        <w:t xml:space="preserve"> </w:t>
      </w:r>
      <w:r>
        <w:rPr>
          <w:rFonts w:ascii="宋体" w:hAnsi="宋体" w:hint="eastAsia"/>
          <w:szCs w:val="24"/>
        </w:rPr>
        <w:t>时</w:t>
      </w:r>
      <w:r>
        <w:rPr>
          <w:rFonts w:ascii="宋体"/>
          <w:szCs w:val="24"/>
        </w:rPr>
        <w:t>,</w:t>
      </w:r>
      <w:r>
        <w:rPr>
          <w:rFonts w:ascii="宋体" w:hAnsi="宋体" w:hint="eastAsia"/>
          <w:szCs w:val="24"/>
        </w:rPr>
        <w:t>必须停止工</w:t>
      </w:r>
      <w:r>
        <w:rPr>
          <w:rFonts w:ascii="宋体" w:hAnsi="宋体"/>
          <w:szCs w:val="24"/>
        </w:rPr>
        <w:t xml:space="preserve"> </w:t>
      </w:r>
      <w:r>
        <w:rPr>
          <w:rFonts w:ascii="宋体" w:hAnsi="宋体" w:hint="eastAsia"/>
          <w:szCs w:val="24"/>
        </w:rPr>
        <w:t>作</w:t>
      </w:r>
      <w:r>
        <w:rPr>
          <w:rFonts w:ascii="宋体"/>
          <w:szCs w:val="24"/>
        </w:rPr>
        <w:t>,</w:t>
      </w:r>
      <w:r>
        <w:rPr>
          <w:rFonts w:ascii="宋体" w:hAnsi="宋体" w:hint="eastAsia"/>
          <w:szCs w:val="24"/>
        </w:rPr>
        <w:t>撤出人员</w:t>
      </w:r>
      <w:r>
        <w:rPr>
          <w:rFonts w:ascii="宋体"/>
          <w:szCs w:val="24"/>
        </w:rPr>
        <w:t>,</w:t>
      </w:r>
      <w:r>
        <w:rPr>
          <w:rFonts w:ascii="宋体" w:hAnsi="宋体" w:hint="eastAsia"/>
          <w:szCs w:val="24"/>
        </w:rPr>
        <w:t>采取措施</w:t>
      </w:r>
      <w:r>
        <w:rPr>
          <w:rFonts w:ascii="宋体"/>
          <w:szCs w:val="24"/>
        </w:rPr>
        <w:t>,</w:t>
      </w:r>
      <w:r>
        <w:rPr>
          <w:rFonts w:ascii="宋体" w:hAnsi="宋体" w:hint="eastAsia"/>
          <w:szCs w:val="24"/>
        </w:rPr>
        <w:t>进行处理</w:t>
      </w:r>
      <w:r>
        <w:rPr>
          <w:rFonts w:ascii="宋体"/>
          <w:szCs w:val="24"/>
        </w:rPr>
        <w:t>.</w:t>
      </w:r>
    </w:p>
    <w:p w:rsidR="00EB060A" w:rsidRDefault="00EB060A" w:rsidP="00332F0C">
      <w:pPr>
        <w:pStyle w:val="BodyText"/>
        <w:spacing w:before="82" w:line="362" w:lineRule="auto"/>
        <w:ind w:right="104"/>
        <w:rPr>
          <w:rFonts w:ascii="宋体"/>
          <w:szCs w:val="24"/>
        </w:rPr>
      </w:pPr>
      <w:r w:rsidRPr="00D8621F">
        <w:rPr>
          <w:rFonts w:ascii="宋体" w:hAnsi="宋体" w:hint="eastAsia"/>
          <w:b/>
          <w:szCs w:val="24"/>
        </w:rPr>
        <w:t>第一百七十三条</w:t>
      </w:r>
      <w:r>
        <w:rPr>
          <w:rFonts w:ascii="宋体" w:hAnsi="宋体"/>
          <w:szCs w:val="24"/>
        </w:rPr>
        <w:t xml:space="preserve">  </w:t>
      </w:r>
      <w:r>
        <w:rPr>
          <w:rFonts w:ascii="宋体" w:hAnsi="宋体" w:hint="eastAsia"/>
          <w:szCs w:val="24"/>
        </w:rPr>
        <w:t>采掘工作面及其他作业地点风流中甲烷浓度达到１</w:t>
      </w:r>
      <w:r>
        <w:rPr>
          <w:szCs w:val="24"/>
        </w:rPr>
        <w:t>.</w:t>
      </w:r>
      <w:r>
        <w:rPr>
          <w:rFonts w:ascii="宋体" w:hAnsi="宋体" w:hint="eastAsia"/>
          <w:szCs w:val="24"/>
        </w:rPr>
        <w:t>０％时</w:t>
      </w:r>
      <w:r>
        <w:rPr>
          <w:rFonts w:ascii="宋体"/>
          <w:szCs w:val="24"/>
        </w:rPr>
        <w:t>,</w:t>
      </w:r>
      <w:r>
        <w:rPr>
          <w:rFonts w:ascii="宋体" w:hAnsi="宋体" w:hint="eastAsia"/>
          <w:szCs w:val="24"/>
        </w:rPr>
        <w:t>必</w:t>
      </w:r>
      <w:r>
        <w:rPr>
          <w:rFonts w:ascii="宋体" w:hAnsi="宋体"/>
          <w:szCs w:val="24"/>
        </w:rPr>
        <w:t xml:space="preserve"> </w:t>
      </w:r>
      <w:r>
        <w:rPr>
          <w:rFonts w:ascii="宋体" w:hAnsi="宋体" w:hint="eastAsia"/>
          <w:szCs w:val="24"/>
        </w:rPr>
        <w:t>须停止用电钻打眼</w:t>
      </w:r>
      <w:r>
        <w:rPr>
          <w:rFonts w:ascii="宋体" w:hAnsi="宋体"/>
          <w:szCs w:val="24"/>
        </w:rPr>
        <w:t>;</w:t>
      </w:r>
      <w:r>
        <w:rPr>
          <w:rFonts w:ascii="宋体" w:hAnsi="宋体" w:hint="eastAsia"/>
          <w:szCs w:val="24"/>
        </w:rPr>
        <w:t>爆破地点附近</w:t>
      </w:r>
      <w:r>
        <w:rPr>
          <w:rFonts w:ascii="宋体" w:hAnsi="宋体"/>
          <w:szCs w:val="24"/>
        </w:rPr>
        <w:t xml:space="preserve"> </w:t>
      </w:r>
      <w:r>
        <w:rPr>
          <w:rFonts w:ascii="宋体" w:hAnsi="宋体" w:hint="eastAsia"/>
          <w:szCs w:val="24"/>
        </w:rPr>
        <w:t>２０</w:t>
      </w:r>
      <w:r>
        <w:rPr>
          <w:rFonts w:ascii="宋体" w:hAnsi="宋体"/>
          <w:szCs w:val="24"/>
        </w:rPr>
        <w:t xml:space="preserve">m </w:t>
      </w:r>
      <w:r>
        <w:rPr>
          <w:rFonts w:ascii="宋体" w:hAnsi="宋体" w:hint="eastAsia"/>
          <w:szCs w:val="24"/>
        </w:rPr>
        <w:t>以</w:t>
      </w:r>
      <w:r>
        <w:rPr>
          <w:rFonts w:ascii="宋体" w:hAnsi="宋体"/>
          <w:szCs w:val="24"/>
        </w:rPr>
        <w:t xml:space="preserve"> </w:t>
      </w:r>
      <w:r>
        <w:rPr>
          <w:rFonts w:ascii="宋体" w:hAnsi="宋体" w:hint="eastAsia"/>
          <w:szCs w:val="24"/>
        </w:rPr>
        <w:t>内风流中甲烷浓度达到１</w:t>
      </w:r>
      <w:r>
        <w:rPr>
          <w:szCs w:val="24"/>
        </w:rPr>
        <w:t>.</w:t>
      </w:r>
      <w:r>
        <w:rPr>
          <w:rFonts w:ascii="宋体" w:hAnsi="宋体" w:hint="eastAsia"/>
          <w:szCs w:val="24"/>
        </w:rPr>
        <w:t>０％时</w:t>
      </w:r>
      <w:r>
        <w:rPr>
          <w:rFonts w:ascii="宋体"/>
          <w:szCs w:val="24"/>
        </w:rPr>
        <w:t>,</w:t>
      </w:r>
      <w:r>
        <w:rPr>
          <w:rFonts w:ascii="宋体" w:hAnsi="宋体" w:hint="eastAsia"/>
          <w:szCs w:val="24"/>
        </w:rPr>
        <w:t>严禁爆破</w:t>
      </w:r>
      <w:r>
        <w:rPr>
          <w:rFonts w:ascii="宋体"/>
          <w:szCs w:val="24"/>
        </w:rPr>
        <w:t>.</w:t>
      </w:r>
    </w:p>
    <w:p w:rsidR="00EB060A" w:rsidRDefault="00EB060A" w:rsidP="00332F0C">
      <w:pPr>
        <w:pStyle w:val="BodyText"/>
        <w:spacing w:before="82" w:line="362" w:lineRule="auto"/>
        <w:ind w:right="104"/>
        <w:rPr>
          <w:rFonts w:ascii="宋体"/>
          <w:szCs w:val="24"/>
        </w:rPr>
      </w:pPr>
      <w:r>
        <w:rPr>
          <w:rFonts w:ascii="宋体" w:hAnsi="宋体" w:hint="eastAsia"/>
          <w:szCs w:val="24"/>
        </w:rPr>
        <w:t>采掘工作面及其他作业地点风流中、电动机或者其开关安设</w:t>
      </w:r>
      <w:r>
        <w:rPr>
          <w:rFonts w:ascii="宋体" w:hAnsi="宋体"/>
          <w:szCs w:val="24"/>
        </w:rPr>
        <w:t xml:space="preserve"> </w:t>
      </w:r>
      <w:r>
        <w:rPr>
          <w:rFonts w:ascii="宋体" w:hAnsi="宋体" w:hint="eastAsia"/>
          <w:szCs w:val="24"/>
        </w:rPr>
        <w:t>地点附近２０</w:t>
      </w:r>
      <w:r>
        <w:rPr>
          <w:rFonts w:ascii="宋体" w:hAnsi="宋体"/>
          <w:szCs w:val="24"/>
        </w:rPr>
        <w:t xml:space="preserve">m </w:t>
      </w:r>
      <w:r>
        <w:rPr>
          <w:rFonts w:ascii="宋体" w:hAnsi="宋体" w:hint="eastAsia"/>
          <w:szCs w:val="24"/>
        </w:rPr>
        <w:t>以内风流中的甲烷浓度达到</w:t>
      </w:r>
      <w:r>
        <w:rPr>
          <w:rFonts w:ascii="宋体" w:hAnsi="宋体"/>
          <w:szCs w:val="24"/>
        </w:rPr>
        <w:t xml:space="preserve"> </w:t>
      </w:r>
      <w:r>
        <w:rPr>
          <w:rFonts w:ascii="宋体" w:hAnsi="宋体" w:hint="eastAsia"/>
          <w:szCs w:val="24"/>
        </w:rPr>
        <w:t>１</w:t>
      </w:r>
      <w:r>
        <w:rPr>
          <w:szCs w:val="24"/>
        </w:rPr>
        <w:t>.</w:t>
      </w:r>
      <w:r>
        <w:rPr>
          <w:rFonts w:ascii="宋体" w:hAnsi="宋体" w:hint="eastAsia"/>
          <w:szCs w:val="24"/>
        </w:rPr>
        <w:t>５％</w:t>
      </w:r>
      <w:r>
        <w:rPr>
          <w:rFonts w:ascii="宋体" w:hAnsi="宋体"/>
          <w:szCs w:val="24"/>
        </w:rPr>
        <w:t xml:space="preserve"> </w:t>
      </w:r>
      <w:r>
        <w:rPr>
          <w:rFonts w:ascii="宋体" w:hAnsi="宋体" w:hint="eastAsia"/>
          <w:szCs w:val="24"/>
        </w:rPr>
        <w:t>时</w:t>
      </w:r>
      <w:r>
        <w:rPr>
          <w:rFonts w:ascii="宋体"/>
          <w:szCs w:val="24"/>
        </w:rPr>
        <w:t>,</w:t>
      </w:r>
      <w:r>
        <w:rPr>
          <w:rFonts w:ascii="宋体" w:hAnsi="宋体" w:hint="eastAsia"/>
          <w:szCs w:val="24"/>
        </w:rPr>
        <w:t>必须停止</w:t>
      </w:r>
      <w:r>
        <w:rPr>
          <w:rFonts w:ascii="宋体" w:hAnsi="宋体"/>
          <w:szCs w:val="24"/>
        </w:rPr>
        <w:t xml:space="preserve">   </w:t>
      </w:r>
      <w:r>
        <w:rPr>
          <w:rFonts w:ascii="宋体" w:hAnsi="宋体" w:hint="eastAsia"/>
          <w:szCs w:val="24"/>
        </w:rPr>
        <w:t>工作</w:t>
      </w:r>
      <w:r>
        <w:rPr>
          <w:rFonts w:ascii="宋体"/>
          <w:szCs w:val="24"/>
        </w:rPr>
        <w:t>,</w:t>
      </w:r>
      <w:r>
        <w:rPr>
          <w:rFonts w:ascii="宋体" w:hAnsi="宋体" w:hint="eastAsia"/>
          <w:szCs w:val="24"/>
        </w:rPr>
        <w:t>切断电源</w:t>
      </w:r>
      <w:r>
        <w:rPr>
          <w:rFonts w:ascii="宋体"/>
          <w:szCs w:val="24"/>
        </w:rPr>
        <w:t>,</w:t>
      </w:r>
      <w:r>
        <w:rPr>
          <w:rFonts w:ascii="宋体" w:hAnsi="宋体" w:hint="eastAsia"/>
          <w:szCs w:val="24"/>
        </w:rPr>
        <w:t>撤出人员</w:t>
      </w:r>
      <w:r>
        <w:rPr>
          <w:rFonts w:ascii="宋体"/>
          <w:szCs w:val="24"/>
        </w:rPr>
        <w:t>,</w:t>
      </w:r>
      <w:r>
        <w:rPr>
          <w:rFonts w:ascii="宋体" w:hAnsi="宋体" w:hint="eastAsia"/>
          <w:szCs w:val="24"/>
        </w:rPr>
        <w:t>进行处理</w:t>
      </w:r>
      <w:r>
        <w:rPr>
          <w:rFonts w:ascii="宋体"/>
          <w:szCs w:val="24"/>
        </w:rPr>
        <w:t>.</w:t>
      </w:r>
    </w:p>
    <w:p w:rsidR="00EB060A" w:rsidRDefault="00EB060A" w:rsidP="00332F0C">
      <w:pPr>
        <w:pStyle w:val="BodyText"/>
        <w:spacing w:before="82" w:line="362" w:lineRule="auto"/>
        <w:ind w:right="104"/>
        <w:rPr>
          <w:rFonts w:ascii="宋体"/>
          <w:szCs w:val="24"/>
        </w:rPr>
      </w:pPr>
      <w:r>
        <w:rPr>
          <w:rFonts w:ascii="宋体" w:hAnsi="宋体" w:hint="eastAsia"/>
          <w:szCs w:val="24"/>
        </w:rPr>
        <w:t>采掘工作面及其他巷道内</w:t>
      </w:r>
      <w:r>
        <w:rPr>
          <w:rFonts w:ascii="宋体"/>
          <w:szCs w:val="24"/>
        </w:rPr>
        <w:t>,</w:t>
      </w:r>
      <w:r>
        <w:rPr>
          <w:rFonts w:ascii="宋体" w:hAnsi="宋体" w:hint="eastAsia"/>
          <w:szCs w:val="24"/>
        </w:rPr>
        <w:t>体积大于</w:t>
      </w:r>
      <w:r>
        <w:rPr>
          <w:rFonts w:ascii="宋体" w:hAnsi="宋体"/>
          <w:szCs w:val="24"/>
        </w:rPr>
        <w:t xml:space="preserve"> </w:t>
      </w:r>
      <w:r>
        <w:rPr>
          <w:rFonts w:ascii="宋体" w:hAnsi="宋体" w:hint="eastAsia"/>
          <w:szCs w:val="24"/>
        </w:rPr>
        <w:t>０</w:t>
      </w:r>
      <w:r>
        <w:rPr>
          <w:szCs w:val="24"/>
        </w:rPr>
        <w:t>.</w:t>
      </w:r>
      <w:r>
        <w:rPr>
          <w:rFonts w:ascii="宋体" w:hAnsi="宋体" w:hint="eastAsia"/>
          <w:szCs w:val="24"/>
        </w:rPr>
        <w:t>５</w:t>
      </w:r>
      <w:r>
        <w:rPr>
          <w:rFonts w:ascii="宋体" w:hAnsi="宋体"/>
          <w:szCs w:val="24"/>
        </w:rPr>
        <w:t>m</w:t>
      </w:r>
      <w:r>
        <w:rPr>
          <w:rFonts w:ascii="宋体" w:hAnsi="宋体" w:hint="eastAsia"/>
          <w:szCs w:val="24"/>
        </w:rPr>
        <w:t>３</w:t>
      </w:r>
      <w:r>
        <w:rPr>
          <w:rFonts w:ascii="宋体" w:hAnsi="宋体"/>
          <w:szCs w:val="24"/>
        </w:rPr>
        <w:t xml:space="preserve">  </w:t>
      </w:r>
      <w:r>
        <w:rPr>
          <w:rFonts w:ascii="宋体" w:hAnsi="宋体" w:hint="eastAsia"/>
          <w:szCs w:val="24"/>
        </w:rPr>
        <w:t>的空间内积聚</w:t>
      </w:r>
      <w:r>
        <w:rPr>
          <w:rFonts w:ascii="宋体" w:hAnsi="宋体"/>
          <w:szCs w:val="24"/>
        </w:rPr>
        <w:t xml:space="preserve"> </w:t>
      </w:r>
      <w:r>
        <w:rPr>
          <w:rFonts w:ascii="宋体" w:hAnsi="宋体" w:hint="eastAsia"/>
          <w:szCs w:val="24"/>
        </w:rPr>
        <w:t>的甲烷浓度达到</w:t>
      </w:r>
      <w:r>
        <w:rPr>
          <w:rFonts w:ascii="宋体" w:hAnsi="宋体"/>
          <w:szCs w:val="24"/>
        </w:rPr>
        <w:t xml:space="preserve"> </w:t>
      </w:r>
      <w:r>
        <w:rPr>
          <w:rFonts w:ascii="宋体" w:hAnsi="宋体" w:hint="eastAsia"/>
          <w:szCs w:val="24"/>
        </w:rPr>
        <w:t>２</w:t>
      </w:r>
      <w:r>
        <w:rPr>
          <w:szCs w:val="24"/>
        </w:rPr>
        <w:t>.</w:t>
      </w:r>
      <w:r>
        <w:rPr>
          <w:rFonts w:ascii="宋体" w:hAnsi="宋体" w:hint="eastAsia"/>
          <w:szCs w:val="24"/>
        </w:rPr>
        <w:t>０％</w:t>
      </w:r>
      <w:r>
        <w:rPr>
          <w:rFonts w:ascii="宋体" w:hAnsi="宋体"/>
          <w:szCs w:val="24"/>
        </w:rPr>
        <w:t xml:space="preserve"> </w:t>
      </w:r>
      <w:r>
        <w:rPr>
          <w:rFonts w:ascii="宋体" w:hAnsi="宋体" w:hint="eastAsia"/>
          <w:szCs w:val="24"/>
        </w:rPr>
        <w:t>时</w:t>
      </w:r>
      <w:r>
        <w:rPr>
          <w:rFonts w:ascii="宋体"/>
          <w:szCs w:val="24"/>
        </w:rPr>
        <w:t>,</w:t>
      </w:r>
      <w:r>
        <w:rPr>
          <w:rFonts w:ascii="宋体" w:hAnsi="宋体" w:hint="eastAsia"/>
          <w:szCs w:val="24"/>
        </w:rPr>
        <w:t>附近</w:t>
      </w:r>
      <w:r>
        <w:rPr>
          <w:rFonts w:ascii="宋体" w:hAnsi="宋体"/>
          <w:szCs w:val="24"/>
        </w:rPr>
        <w:t xml:space="preserve"> </w:t>
      </w:r>
      <w:r>
        <w:rPr>
          <w:rFonts w:ascii="宋体" w:hAnsi="宋体" w:hint="eastAsia"/>
          <w:szCs w:val="24"/>
        </w:rPr>
        <w:t>２０</w:t>
      </w:r>
      <w:r>
        <w:rPr>
          <w:rFonts w:ascii="宋体" w:hAnsi="宋体"/>
          <w:szCs w:val="24"/>
        </w:rPr>
        <w:t xml:space="preserve">m </w:t>
      </w:r>
      <w:r>
        <w:rPr>
          <w:rFonts w:ascii="宋体" w:hAnsi="宋体" w:hint="eastAsia"/>
          <w:szCs w:val="24"/>
        </w:rPr>
        <w:t>内必须停止工作</w:t>
      </w:r>
      <w:r>
        <w:rPr>
          <w:rFonts w:ascii="宋体"/>
          <w:szCs w:val="24"/>
        </w:rPr>
        <w:t>,</w:t>
      </w:r>
      <w:r>
        <w:rPr>
          <w:rFonts w:ascii="宋体" w:hAnsi="宋体" w:hint="eastAsia"/>
          <w:szCs w:val="24"/>
        </w:rPr>
        <w:t>撤出人</w:t>
      </w:r>
      <w:r>
        <w:rPr>
          <w:rFonts w:ascii="宋体" w:hAnsi="宋体"/>
          <w:szCs w:val="24"/>
        </w:rPr>
        <w:t xml:space="preserve"> </w:t>
      </w:r>
      <w:r>
        <w:rPr>
          <w:rFonts w:ascii="宋体" w:hAnsi="宋体" w:hint="eastAsia"/>
          <w:szCs w:val="24"/>
        </w:rPr>
        <w:t>员</w:t>
      </w:r>
      <w:r>
        <w:rPr>
          <w:rFonts w:ascii="宋体"/>
          <w:szCs w:val="24"/>
        </w:rPr>
        <w:t>,</w:t>
      </w:r>
      <w:r>
        <w:rPr>
          <w:rFonts w:ascii="宋体" w:hAnsi="宋体" w:hint="eastAsia"/>
          <w:szCs w:val="24"/>
        </w:rPr>
        <w:t>切断电源</w:t>
      </w:r>
      <w:r>
        <w:rPr>
          <w:rFonts w:ascii="宋体"/>
          <w:szCs w:val="24"/>
        </w:rPr>
        <w:t>,</w:t>
      </w:r>
      <w:r>
        <w:rPr>
          <w:rFonts w:ascii="宋体" w:hAnsi="宋体" w:hint="eastAsia"/>
          <w:szCs w:val="24"/>
        </w:rPr>
        <w:t>进行处理</w:t>
      </w:r>
      <w:r>
        <w:rPr>
          <w:rFonts w:ascii="宋体"/>
          <w:szCs w:val="24"/>
        </w:rPr>
        <w:t>.</w:t>
      </w:r>
    </w:p>
    <w:p w:rsidR="00EB060A" w:rsidRDefault="00EB060A" w:rsidP="00332F0C">
      <w:pPr>
        <w:pStyle w:val="BodyText"/>
        <w:spacing w:before="82" w:line="362" w:lineRule="auto"/>
        <w:ind w:right="104"/>
        <w:rPr>
          <w:rFonts w:ascii="宋体"/>
          <w:szCs w:val="24"/>
        </w:rPr>
      </w:pPr>
      <w:r>
        <w:rPr>
          <w:rFonts w:ascii="宋体" w:hAnsi="宋体" w:hint="eastAsia"/>
          <w:szCs w:val="24"/>
        </w:rPr>
        <w:t>对因甲烷浓度超过规定被切断电源的电气设备</w:t>
      </w:r>
      <w:r>
        <w:rPr>
          <w:rFonts w:ascii="宋体"/>
          <w:szCs w:val="24"/>
        </w:rPr>
        <w:t>,</w:t>
      </w:r>
      <w:r>
        <w:rPr>
          <w:rFonts w:ascii="宋体" w:hAnsi="宋体" w:hint="eastAsia"/>
          <w:szCs w:val="24"/>
        </w:rPr>
        <w:t>必须在甲烷</w:t>
      </w:r>
      <w:r>
        <w:rPr>
          <w:rFonts w:ascii="宋体" w:hAnsi="宋体"/>
          <w:szCs w:val="24"/>
        </w:rPr>
        <w:t xml:space="preserve"> </w:t>
      </w:r>
      <w:r>
        <w:rPr>
          <w:rFonts w:ascii="宋体" w:hAnsi="宋体" w:hint="eastAsia"/>
          <w:szCs w:val="24"/>
        </w:rPr>
        <w:t>浓度降到１</w:t>
      </w:r>
      <w:r>
        <w:rPr>
          <w:szCs w:val="24"/>
        </w:rPr>
        <w:t>.</w:t>
      </w:r>
      <w:r>
        <w:rPr>
          <w:rFonts w:ascii="宋体" w:hAnsi="宋体" w:hint="eastAsia"/>
          <w:szCs w:val="24"/>
        </w:rPr>
        <w:t>０％以下时</w:t>
      </w:r>
      <w:r>
        <w:rPr>
          <w:rFonts w:ascii="宋体"/>
          <w:szCs w:val="24"/>
        </w:rPr>
        <w:t>,</w:t>
      </w:r>
      <w:r>
        <w:rPr>
          <w:rFonts w:ascii="宋体" w:hAnsi="宋体" w:hint="eastAsia"/>
          <w:szCs w:val="24"/>
        </w:rPr>
        <w:t>方可通电开动</w:t>
      </w:r>
      <w:r>
        <w:rPr>
          <w:rFonts w:ascii="宋体"/>
          <w:szCs w:val="24"/>
        </w:rPr>
        <w:t>.</w:t>
      </w:r>
    </w:p>
    <w:p w:rsidR="00EB060A" w:rsidRDefault="00EB060A" w:rsidP="00332F0C">
      <w:pPr>
        <w:pStyle w:val="BodyText"/>
        <w:spacing w:before="82" w:line="362" w:lineRule="auto"/>
        <w:ind w:right="104"/>
        <w:rPr>
          <w:rFonts w:ascii="宋体"/>
          <w:szCs w:val="24"/>
        </w:rPr>
      </w:pPr>
      <w:r w:rsidRPr="00D8621F">
        <w:rPr>
          <w:rFonts w:ascii="宋体" w:hAnsi="宋体" w:hint="eastAsia"/>
          <w:b/>
          <w:szCs w:val="24"/>
        </w:rPr>
        <w:t>第一</w:t>
      </w:r>
      <w:r w:rsidRPr="00D8621F">
        <w:rPr>
          <w:rFonts w:ascii="宋体" w:hAnsi="宋体"/>
          <w:b/>
          <w:szCs w:val="24"/>
        </w:rPr>
        <w:t xml:space="preserve"> </w:t>
      </w:r>
      <w:r w:rsidRPr="00D8621F">
        <w:rPr>
          <w:rFonts w:ascii="宋体" w:hAnsi="宋体" w:hint="eastAsia"/>
          <w:b/>
          <w:szCs w:val="24"/>
        </w:rPr>
        <w:t>百</w:t>
      </w:r>
      <w:r w:rsidRPr="00D8621F">
        <w:rPr>
          <w:rFonts w:ascii="宋体" w:hAnsi="宋体"/>
          <w:b/>
          <w:szCs w:val="24"/>
        </w:rPr>
        <w:t xml:space="preserve"> </w:t>
      </w:r>
      <w:r w:rsidRPr="00D8621F">
        <w:rPr>
          <w:rFonts w:ascii="宋体" w:hAnsi="宋体" w:hint="eastAsia"/>
          <w:b/>
          <w:szCs w:val="24"/>
        </w:rPr>
        <w:t>七</w:t>
      </w:r>
      <w:r w:rsidRPr="00D8621F">
        <w:rPr>
          <w:rFonts w:ascii="宋体" w:hAnsi="宋体"/>
          <w:b/>
          <w:szCs w:val="24"/>
        </w:rPr>
        <w:t xml:space="preserve"> </w:t>
      </w:r>
      <w:r w:rsidRPr="00D8621F">
        <w:rPr>
          <w:rFonts w:ascii="宋体" w:hAnsi="宋体" w:hint="eastAsia"/>
          <w:b/>
          <w:szCs w:val="24"/>
        </w:rPr>
        <w:t>十</w:t>
      </w:r>
      <w:r w:rsidRPr="00D8621F">
        <w:rPr>
          <w:rFonts w:ascii="宋体" w:hAnsi="宋体"/>
          <w:b/>
          <w:szCs w:val="24"/>
        </w:rPr>
        <w:t xml:space="preserve"> </w:t>
      </w:r>
      <w:r w:rsidRPr="00D8621F">
        <w:rPr>
          <w:rFonts w:ascii="宋体" w:hAnsi="宋体" w:hint="eastAsia"/>
          <w:b/>
          <w:szCs w:val="24"/>
        </w:rPr>
        <w:t>四</w:t>
      </w:r>
      <w:r w:rsidRPr="00D8621F">
        <w:rPr>
          <w:rFonts w:ascii="宋体" w:hAnsi="宋体"/>
          <w:b/>
          <w:szCs w:val="24"/>
        </w:rPr>
        <w:t xml:space="preserve"> </w:t>
      </w:r>
      <w:r w:rsidRPr="00D8621F">
        <w:rPr>
          <w:rFonts w:ascii="宋体" w:hAnsi="宋体" w:hint="eastAsia"/>
          <w:b/>
          <w:szCs w:val="24"/>
        </w:rPr>
        <w:t>条</w:t>
      </w:r>
      <w:r>
        <w:rPr>
          <w:rFonts w:ascii="宋体" w:hAnsi="宋体"/>
          <w:szCs w:val="24"/>
        </w:rPr>
        <w:t xml:space="preserve"> </w:t>
      </w:r>
      <w:r>
        <w:rPr>
          <w:rFonts w:ascii="宋体" w:hAnsi="宋体" w:hint="eastAsia"/>
          <w:szCs w:val="24"/>
        </w:rPr>
        <w:t>采</w:t>
      </w:r>
      <w:r>
        <w:rPr>
          <w:rFonts w:ascii="宋体" w:hAnsi="宋体"/>
          <w:szCs w:val="24"/>
        </w:rPr>
        <w:t xml:space="preserve"> </w:t>
      </w:r>
      <w:r>
        <w:rPr>
          <w:rFonts w:ascii="宋体" w:hAnsi="宋体" w:hint="eastAsia"/>
          <w:szCs w:val="24"/>
        </w:rPr>
        <w:t>掘</w:t>
      </w:r>
      <w:r>
        <w:rPr>
          <w:rFonts w:ascii="宋体" w:hAnsi="宋体"/>
          <w:szCs w:val="24"/>
        </w:rPr>
        <w:t xml:space="preserve"> </w:t>
      </w:r>
      <w:r>
        <w:rPr>
          <w:rFonts w:ascii="宋体" w:hAnsi="宋体" w:hint="eastAsia"/>
          <w:szCs w:val="24"/>
        </w:rPr>
        <w:t>工</w:t>
      </w:r>
      <w:r>
        <w:rPr>
          <w:rFonts w:ascii="宋体" w:hAnsi="宋体"/>
          <w:szCs w:val="24"/>
        </w:rPr>
        <w:t xml:space="preserve"> </w:t>
      </w:r>
      <w:r>
        <w:rPr>
          <w:rFonts w:ascii="宋体" w:hAnsi="宋体" w:hint="eastAsia"/>
          <w:szCs w:val="24"/>
        </w:rPr>
        <w:t>作</w:t>
      </w:r>
      <w:r>
        <w:rPr>
          <w:rFonts w:ascii="宋体" w:hAnsi="宋体"/>
          <w:szCs w:val="24"/>
        </w:rPr>
        <w:t xml:space="preserve"> </w:t>
      </w:r>
      <w:r>
        <w:rPr>
          <w:rFonts w:ascii="宋体" w:hAnsi="宋体" w:hint="eastAsia"/>
          <w:szCs w:val="24"/>
        </w:rPr>
        <w:t>面</w:t>
      </w:r>
      <w:r>
        <w:rPr>
          <w:rFonts w:ascii="宋体" w:hAnsi="宋体"/>
          <w:szCs w:val="24"/>
        </w:rPr>
        <w:t xml:space="preserve"> </w:t>
      </w:r>
      <w:r>
        <w:rPr>
          <w:rFonts w:ascii="宋体" w:hAnsi="宋体" w:hint="eastAsia"/>
          <w:szCs w:val="24"/>
        </w:rPr>
        <w:t>风</w:t>
      </w:r>
      <w:r>
        <w:rPr>
          <w:rFonts w:ascii="宋体" w:hAnsi="宋体"/>
          <w:szCs w:val="24"/>
        </w:rPr>
        <w:t xml:space="preserve"> </w:t>
      </w:r>
      <w:r>
        <w:rPr>
          <w:rFonts w:ascii="宋体" w:hAnsi="宋体" w:hint="eastAsia"/>
          <w:szCs w:val="24"/>
        </w:rPr>
        <w:t>流</w:t>
      </w:r>
      <w:r>
        <w:rPr>
          <w:rFonts w:ascii="宋体" w:hAnsi="宋体"/>
          <w:szCs w:val="24"/>
        </w:rPr>
        <w:t xml:space="preserve"> </w:t>
      </w:r>
      <w:r>
        <w:rPr>
          <w:rFonts w:ascii="宋体" w:hAnsi="宋体" w:hint="eastAsia"/>
          <w:szCs w:val="24"/>
        </w:rPr>
        <w:t>中</w:t>
      </w:r>
      <w:r>
        <w:rPr>
          <w:rFonts w:ascii="宋体" w:hAnsi="宋体"/>
          <w:szCs w:val="24"/>
        </w:rPr>
        <w:t xml:space="preserve"> </w:t>
      </w:r>
      <w:r>
        <w:rPr>
          <w:rFonts w:ascii="宋体" w:hAnsi="宋体" w:hint="eastAsia"/>
          <w:szCs w:val="24"/>
        </w:rPr>
        <w:t>二</w:t>
      </w:r>
      <w:r>
        <w:rPr>
          <w:rFonts w:ascii="宋体" w:hAnsi="宋体"/>
          <w:szCs w:val="24"/>
        </w:rPr>
        <w:t xml:space="preserve"> </w:t>
      </w:r>
      <w:r>
        <w:rPr>
          <w:rFonts w:ascii="宋体" w:hAnsi="宋体" w:hint="eastAsia"/>
          <w:szCs w:val="24"/>
        </w:rPr>
        <w:t>氧</w:t>
      </w:r>
      <w:r>
        <w:rPr>
          <w:rFonts w:ascii="宋体" w:hAnsi="宋体"/>
          <w:szCs w:val="24"/>
        </w:rPr>
        <w:t xml:space="preserve"> </w:t>
      </w:r>
      <w:r>
        <w:rPr>
          <w:rFonts w:ascii="宋体" w:hAnsi="宋体" w:hint="eastAsia"/>
          <w:szCs w:val="24"/>
        </w:rPr>
        <w:t>化</w:t>
      </w:r>
      <w:r>
        <w:rPr>
          <w:rFonts w:ascii="宋体" w:hAnsi="宋体"/>
          <w:szCs w:val="24"/>
        </w:rPr>
        <w:t xml:space="preserve"> </w:t>
      </w:r>
      <w:r>
        <w:rPr>
          <w:rFonts w:ascii="宋体" w:hAnsi="宋体" w:hint="eastAsia"/>
          <w:szCs w:val="24"/>
        </w:rPr>
        <w:t>碳</w:t>
      </w:r>
      <w:r>
        <w:rPr>
          <w:rFonts w:ascii="宋体" w:hAnsi="宋体"/>
          <w:szCs w:val="24"/>
        </w:rPr>
        <w:t xml:space="preserve"> </w:t>
      </w:r>
      <w:r>
        <w:rPr>
          <w:rFonts w:ascii="宋体" w:hAnsi="宋体" w:hint="eastAsia"/>
          <w:szCs w:val="24"/>
        </w:rPr>
        <w:t>浓</w:t>
      </w:r>
      <w:r>
        <w:rPr>
          <w:rFonts w:ascii="宋体" w:hAnsi="宋体"/>
          <w:szCs w:val="24"/>
        </w:rPr>
        <w:t xml:space="preserve"> </w:t>
      </w:r>
      <w:r>
        <w:rPr>
          <w:rFonts w:ascii="宋体" w:hAnsi="宋体" w:hint="eastAsia"/>
          <w:szCs w:val="24"/>
        </w:rPr>
        <w:t>度</w:t>
      </w:r>
      <w:r>
        <w:rPr>
          <w:rFonts w:ascii="宋体" w:hAnsi="宋体"/>
          <w:szCs w:val="24"/>
        </w:rPr>
        <w:t xml:space="preserve"> </w:t>
      </w:r>
      <w:r>
        <w:rPr>
          <w:rFonts w:ascii="宋体" w:hAnsi="宋体" w:hint="eastAsia"/>
          <w:szCs w:val="24"/>
        </w:rPr>
        <w:t>达</w:t>
      </w:r>
      <w:r>
        <w:rPr>
          <w:rFonts w:ascii="宋体" w:hAnsi="宋体"/>
          <w:szCs w:val="24"/>
        </w:rPr>
        <w:t xml:space="preserve"> </w:t>
      </w:r>
      <w:r>
        <w:rPr>
          <w:rFonts w:ascii="宋体" w:hAnsi="宋体" w:hint="eastAsia"/>
          <w:szCs w:val="24"/>
        </w:rPr>
        <w:t>到</w:t>
      </w:r>
      <w:r>
        <w:rPr>
          <w:rFonts w:ascii="宋体" w:hAnsi="宋体"/>
          <w:szCs w:val="24"/>
        </w:rPr>
        <w:t xml:space="preserve"> </w:t>
      </w:r>
      <w:r>
        <w:rPr>
          <w:rFonts w:ascii="宋体" w:hAnsi="宋体" w:hint="eastAsia"/>
          <w:szCs w:val="24"/>
        </w:rPr>
        <w:t>１</w:t>
      </w:r>
      <w:r>
        <w:rPr>
          <w:szCs w:val="24"/>
        </w:rPr>
        <w:t>.</w:t>
      </w:r>
      <w:r>
        <w:rPr>
          <w:rFonts w:ascii="宋体" w:hAnsi="宋体" w:hint="eastAsia"/>
          <w:szCs w:val="24"/>
        </w:rPr>
        <w:t>５％时</w:t>
      </w:r>
      <w:r>
        <w:rPr>
          <w:rFonts w:ascii="宋体"/>
          <w:szCs w:val="24"/>
        </w:rPr>
        <w:t>,</w:t>
      </w:r>
      <w:r>
        <w:rPr>
          <w:rFonts w:ascii="宋体" w:hAnsi="宋体" w:hint="eastAsia"/>
          <w:szCs w:val="24"/>
        </w:rPr>
        <w:t>必须</w:t>
      </w:r>
      <w:r>
        <w:rPr>
          <w:rFonts w:ascii="宋体" w:hAnsi="宋体"/>
          <w:szCs w:val="24"/>
        </w:rPr>
        <w:t xml:space="preserve"> </w:t>
      </w:r>
      <w:r>
        <w:rPr>
          <w:rFonts w:ascii="宋体" w:hAnsi="宋体" w:hint="eastAsia"/>
          <w:szCs w:val="24"/>
        </w:rPr>
        <w:t>停止工作</w:t>
      </w:r>
      <w:r>
        <w:rPr>
          <w:rFonts w:ascii="宋体"/>
          <w:szCs w:val="24"/>
        </w:rPr>
        <w:t>,</w:t>
      </w:r>
      <w:r>
        <w:rPr>
          <w:rFonts w:ascii="宋体" w:hAnsi="宋体" w:hint="eastAsia"/>
          <w:szCs w:val="24"/>
        </w:rPr>
        <w:t>撤出人员</w:t>
      </w:r>
      <w:r>
        <w:rPr>
          <w:rFonts w:ascii="宋体"/>
          <w:szCs w:val="24"/>
        </w:rPr>
        <w:t>,</w:t>
      </w:r>
      <w:r>
        <w:rPr>
          <w:rFonts w:ascii="宋体" w:hAnsi="宋体" w:hint="eastAsia"/>
          <w:szCs w:val="24"/>
        </w:rPr>
        <w:t>查明原因</w:t>
      </w:r>
      <w:r>
        <w:rPr>
          <w:rFonts w:ascii="宋体"/>
          <w:szCs w:val="24"/>
        </w:rPr>
        <w:t>,</w:t>
      </w:r>
      <w:r>
        <w:rPr>
          <w:rFonts w:ascii="宋体" w:hAnsi="宋体" w:hint="eastAsia"/>
          <w:szCs w:val="24"/>
        </w:rPr>
        <w:t>制定措施</w:t>
      </w:r>
      <w:r>
        <w:rPr>
          <w:rFonts w:ascii="宋体"/>
          <w:szCs w:val="24"/>
        </w:rPr>
        <w:t>,</w:t>
      </w:r>
      <w:r>
        <w:rPr>
          <w:rFonts w:ascii="宋体" w:hAnsi="宋体" w:hint="eastAsia"/>
          <w:szCs w:val="24"/>
        </w:rPr>
        <w:t>进行处理</w:t>
      </w:r>
      <w:r>
        <w:rPr>
          <w:rFonts w:ascii="宋体"/>
          <w:szCs w:val="24"/>
        </w:rPr>
        <w:t>.</w:t>
      </w:r>
    </w:p>
    <w:p w:rsidR="00EB060A" w:rsidRDefault="00EB060A" w:rsidP="00332F0C">
      <w:pPr>
        <w:pStyle w:val="BodyText"/>
        <w:spacing w:before="82" w:line="362" w:lineRule="auto"/>
        <w:ind w:right="104"/>
        <w:rPr>
          <w:rFonts w:ascii="宋体"/>
          <w:szCs w:val="24"/>
        </w:rPr>
      </w:pPr>
      <w:r w:rsidRPr="00D8621F">
        <w:rPr>
          <w:rFonts w:ascii="宋体" w:hAnsi="宋体" w:hint="eastAsia"/>
          <w:b/>
          <w:szCs w:val="24"/>
        </w:rPr>
        <w:t>第一百七十五条</w:t>
      </w:r>
      <w:r>
        <w:rPr>
          <w:rFonts w:ascii="宋体" w:hAnsi="宋体"/>
          <w:szCs w:val="24"/>
        </w:rPr>
        <w:t xml:space="preserve"> </w:t>
      </w:r>
      <w:r>
        <w:rPr>
          <w:rFonts w:ascii="宋体" w:hAnsi="宋体" w:hint="eastAsia"/>
          <w:szCs w:val="24"/>
        </w:rPr>
        <w:t>矿井必须从设计和采掘生产管理上采取措</w:t>
      </w:r>
      <w:r>
        <w:rPr>
          <w:rFonts w:ascii="宋体" w:hAnsi="宋体"/>
          <w:szCs w:val="24"/>
        </w:rPr>
        <w:t xml:space="preserve"> </w:t>
      </w:r>
      <w:r>
        <w:rPr>
          <w:rFonts w:ascii="宋体" w:hAnsi="宋体" w:hint="eastAsia"/>
          <w:szCs w:val="24"/>
        </w:rPr>
        <w:t>施</w:t>
      </w:r>
      <w:r>
        <w:rPr>
          <w:rFonts w:ascii="宋体"/>
          <w:szCs w:val="24"/>
        </w:rPr>
        <w:t>,</w:t>
      </w:r>
      <w:r>
        <w:rPr>
          <w:rFonts w:ascii="宋体" w:hAnsi="宋体" w:hint="eastAsia"/>
          <w:szCs w:val="24"/>
        </w:rPr>
        <w:t>防止瓦斯积聚</w:t>
      </w:r>
      <w:r>
        <w:rPr>
          <w:rFonts w:ascii="宋体" w:hAnsi="宋体"/>
          <w:szCs w:val="24"/>
        </w:rPr>
        <w:t>;</w:t>
      </w:r>
      <w:r>
        <w:rPr>
          <w:rFonts w:ascii="宋体" w:hAnsi="宋体" w:hint="eastAsia"/>
          <w:szCs w:val="24"/>
        </w:rPr>
        <w:t>当发生瓦斯积聚时</w:t>
      </w:r>
      <w:r>
        <w:rPr>
          <w:rFonts w:ascii="宋体"/>
          <w:szCs w:val="24"/>
        </w:rPr>
        <w:t>,</w:t>
      </w:r>
      <w:r>
        <w:rPr>
          <w:rFonts w:ascii="宋体" w:hAnsi="宋体" w:hint="eastAsia"/>
          <w:szCs w:val="24"/>
        </w:rPr>
        <w:t>必须及时处理</w:t>
      </w:r>
      <w:r>
        <w:rPr>
          <w:rFonts w:ascii="宋体"/>
          <w:szCs w:val="24"/>
        </w:rPr>
        <w:t>.</w:t>
      </w:r>
      <w:r>
        <w:rPr>
          <w:rFonts w:ascii="宋体" w:hAnsi="宋体" w:hint="eastAsia"/>
          <w:szCs w:val="24"/>
        </w:rPr>
        <w:t>当瓦斯</w:t>
      </w:r>
      <w:r>
        <w:rPr>
          <w:rFonts w:ascii="宋体" w:hAnsi="宋体"/>
          <w:szCs w:val="24"/>
        </w:rPr>
        <w:t xml:space="preserve"> </w:t>
      </w:r>
      <w:r>
        <w:rPr>
          <w:rFonts w:ascii="宋体" w:hAnsi="宋体" w:hint="eastAsia"/>
          <w:szCs w:val="24"/>
        </w:rPr>
        <w:t>超限达到断电浓度时</w:t>
      </w:r>
      <w:r>
        <w:rPr>
          <w:rFonts w:ascii="宋体"/>
          <w:szCs w:val="24"/>
        </w:rPr>
        <w:t>,</w:t>
      </w:r>
      <w:r>
        <w:rPr>
          <w:rFonts w:ascii="宋体" w:hAnsi="宋体" w:hint="eastAsia"/>
          <w:szCs w:val="24"/>
        </w:rPr>
        <w:t>班组长、瓦斯检查工、矿调度员有权责令</w:t>
      </w:r>
      <w:r>
        <w:rPr>
          <w:rFonts w:ascii="宋体" w:hAnsi="宋体"/>
          <w:szCs w:val="24"/>
        </w:rPr>
        <w:t xml:space="preserve"> </w:t>
      </w:r>
      <w:r>
        <w:rPr>
          <w:rFonts w:ascii="宋体" w:hAnsi="宋体" w:hint="eastAsia"/>
          <w:szCs w:val="24"/>
        </w:rPr>
        <w:t>现场作业人员停止作业</w:t>
      </w:r>
      <w:r>
        <w:rPr>
          <w:rFonts w:ascii="宋体"/>
          <w:szCs w:val="24"/>
        </w:rPr>
        <w:t>,</w:t>
      </w:r>
      <w:r>
        <w:rPr>
          <w:rFonts w:ascii="宋体" w:hAnsi="宋体" w:hint="eastAsia"/>
          <w:szCs w:val="24"/>
        </w:rPr>
        <w:t>停电撤人</w:t>
      </w:r>
      <w:r>
        <w:rPr>
          <w:rFonts w:ascii="宋体"/>
          <w:szCs w:val="24"/>
        </w:rPr>
        <w:t>.</w:t>
      </w:r>
    </w:p>
    <w:p w:rsidR="00EB060A" w:rsidRDefault="00EB060A" w:rsidP="00332F0C">
      <w:pPr>
        <w:pStyle w:val="BodyText"/>
        <w:spacing w:before="82" w:line="362" w:lineRule="auto"/>
        <w:ind w:right="104"/>
        <w:rPr>
          <w:rFonts w:ascii="宋体"/>
          <w:szCs w:val="24"/>
        </w:rPr>
      </w:pPr>
      <w:r>
        <w:rPr>
          <w:rFonts w:ascii="宋体" w:hAnsi="宋体" w:hint="eastAsia"/>
          <w:szCs w:val="24"/>
        </w:rPr>
        <w:t>矿井必须有因停电和检修主要通风机停止运转或者通风系统</w:t>
      </w:r>
      <w:r>
        <w:rPr>
          <w:rFonts w:ascii="宋体" w:hAnsi="宋体"/>
          <w:szCs w:val="24"/>
        </w:rPr>
        <w:t xml:space="preserve"> </w:t>
      </w:r>
      <w:r>
        <w:rPr>
          <w:rFonts w:ascii="宋体" w:hAnsi="宋体" w:hint="eastAsia"/>
          <w:szCs w:val="24"/>
        </w:rPr>
        <w:t>遭到破坏以后恢复通风、排除瓦斯和送电的安全措施</w:t>
      </w:r>
      <w:r>
        <w:rPr>
          <w:rFonts w:ascii="宋体"/>
          <w:szCs w:val="24"/>
        </w:rPr>
        <w:t>.</w:t>
      </w:r>
      <w:r>
        <w:rPr>
          <w:rFonts w:ascii="宋体" w:hAnsi="宋体" w:hint="eastAsia"/>
          <w:szCs w:val="24"/>
        </w:rPr>
        <w:t>恢复正常</w:t>
      </w:r>
      <w:r>
        <w:rPr>
          <w:rFonts w:ascii="宋体" w:hAnsi="宋体"/>
          <w:szCs w:val="24"/>
        </w:rPr>
        <w:t xml:space="preserve"> </w:t>
      </w:r>
      <w:r>
        <w:rPr>
          <w:rFonts w:ascii="宋体" w:hAnsi="宋体" w:hint="eastAsia"/>
          <w:szCs w:val="24"/>
        </w:rPr>
        <w:t>通风后</w:t>
      </w:r>
      <w:r>
        <w:rPr>
          <w:rFonts w:ascii="宋体"/>
          <w:szCs w:val="24"/>
        </w:rPr>
        <w:t>,</w:t>
      </w:r>
      <w:r>
        <w:rPr>
          <w:rFonts w:ascii="宋体" w:hAnsi="宋体" w:hint="eastAsia"/>
          <w:szCs w:val="24"/>
        </w:rPr>
        <w:t>所有受到停风影响的地点</w:t>
      </w:r>
      <w:r>
        <w:rPr>
          <w:rFonts w:ascii="宋体"/>
          <w:szCs w:val="24"/>
        </w:rPr>
        <w:t>,</w:t>
      </w:r>
      <w:r>
        <w:rPr>
          <w:rFonts w:ascii="宋体" w:hAnsi="宋体" w:hint="eastAsia"/>
          <w:szCs w:val="24"/>
        </w:rPr>
        <w:t>都必须经过通风、瓦斯检查</w:t>
      </w:r>
      <w:r>
        <w:rPr>
          <w:rFonts w:ascii="宋体" w:hAnsi="宋体"/>
          <w:szCs w:val="24"/>
        </w:rPr>
        <w:t xml:space="preserve"> </w:t>
      </w:r>
      <w:r>
        <w:rPr>
          <w:rFonts w:ascii="宋体" w:hAnsi="宋体" w:hint="eastAsia"/>
          <w:szCs w:val="24"/>
        </w:rPr>
        <w:t>人员检查</w:t>
      </w:r>
      <w:r>
        <w:rPr>
          <w:rFonts w:ascii="宋体"/>
          <w:szCs w:val="24"/>
        </w:rPr>
        <w:t>,</w:t>
      </w:r>
      <w:r>
        <w:rPr>
          <w:rFonts w:ascii="宋体" w:hAnsi="宋体" w:hint="eastAsia"/>
          <w:szCs w:val="24"/>
        </w:rPr>
        <w:t>证实无危险后</w:t>
      </w:r>
      <w:r>
        <w:rPr>
          <w:rFonts w:ascii="宋体"/>
          <w:szCs w:val="24"/>
        </w:rPr>
        <w:t>,</w:t>
      </w:r>
      <w:r>
        <w:rPr>
          <w:rFonts w:ascii="宋体" w:hAnsi="宋体" w:hint="eastAsia"/>
          <w:szCs w:val="24"/>
        </w:rPr>
        <w:t>方可恢复工作</w:t>
      </w:r>
      <w:r>
        <w:rPr>
          <w:rFonts w:ascii="宋体"/>
          <w:szCs w:val="24"/>
        </w:rPr>
        <w:t>.</w:t>
      </w:r>
      <w:r>
        <w:rPr>
          <w:rFonts w:ascii="宋体" w:hAnsi="宋体" w:hint="eastAsia"/>
          <w:szCs w:val="24"/>
        </w:rPr>
        <w:t>所有安</w:t>
      </w:r>
      <w:r>
        <w:rPr>
          <w:rFonts w:hint="eastAsia"/>
          <w:szCs w:val="24"/>
        </w:rPr>
        <w:t>装电动机及其</w:t>
      </w:r>
      <w:r>
        <w:rPr>
          <w:rFonts w:ascii="宋体" w:hAnsi="宋体" w:hint="eastAsia"/>
          <w:szCs w:val="24"/>
        </w:rPr>
        <w:t>开关的地点附近２０</w:t>
      </w:r>
      <w:r>
        <w:rPr>
          <w:rFonts w:ascii="宋体" w:hAnsi="宋体"/>
          <w:szCs w:val="24"/>
        </w:rPr>
        <w:t xml:space="preserve">m </w:t>
      </w:r>
      <w:r>
        <w:rPr>
          <w:rFonts w:ascii="宋体" w:hAnsi="宋体" w:hint="eastAsia"/>
          <w:szCs w:val="24"/>
        </w:rPr>
        <w:t>的巷道内</w:t>
      </w:r>
      <w:r>
        <w:rPr>
          <w:rFonts w:ascii="宋体"/>
          <w:szCs w:val="24"/>
        </w:rPr>
        <w:t>,</w:t>
      </w:r>
      <w:r>
        <w:rPr>
          <w:rFonts w:ascii="宋体" w:hAnsi="宋体" w:hint="eastAsia"/>
          <w:szCs w:val="24"/>
        </w:rPr>
        <w:t>都必须检查瓦斯</w:t>
      </w:r>
      <w:r>
        <w:rPr>
          <w:rFonts w:ascii="宋体"/>
          <w:szCs w:val="24"/>
        </w:rPr>
        <w:t>,</w:t>
      </w:r>
      <w:r>
        <w:rPr>
          <w:rFonts w:ascii="宋体" w:hAnsi="宋体" w:hint="eastAsia"/>
          <w:szCs w:val="24"/>
        </w:rPr>
        <w:t>只有甲烷浓度符合本规程规定时</w:t>
      </w:r>
      <w:r>
        <w:rPr>
          <w:rFonts w:ascii="宋体"/>
          <w:szCs w:val="24"/>
        </w:rPr>
        <w:t>,</w:t>
      </w:r>
      <w:r>
        <w:rPr>
          <w:rFonts w:ascii="宋体" w:hAnsi="宋体" w:hint="eastAsia"/>
          <w:szCs w:val="24"/>
        </w:rPr>
        <w:t>方可开启</w:t>
      </w:r>
      <w:r>
        <w:rPr>
          <w:rFonts w:ascii="宋体"/>
          <w:szCs w:val="24"/>
        </w:rPr>
        <w:t>.</w:t>
      </w:r>
      <w:r>
        <w:rPr>
          <w:rFonts w:ascii="宋体" w:hAnsi="宋体" w:hint="eastAsia"/>
          <w:szCs w:val="24"/>
        </w:rPr>
        <w:t>临时停工的</w:t>
      </w:r>
      <w:r>
        <w:rPr>
          <w:rFonts w:ascii="宋体" w:hAnsi="宋体"/>
          <w:szCs w:val="24"/>
        </w:rPr>
        <w:t xml:space="preserve"> </w:t>
      </w:r>
      <w:r>
        <w:rPr>
          <w:rFonts w:ascii="宋体" w:hAnsi="宋体" w:hint="eastAsia"/>
          <w:szCs w:val="24"/>
        </w:rPr>
        <w:t>地</w:t>
      </w:r>
      <w:r>
        <w:rPr>
          <w:rFonts w:ascii="宋体" w:hAnsi="宋体"/>
          <w:szCs w:val="24"/>
        </w:rPr>
        <w:t xml:space="preserve"> </w:t>
      </w:r>
      <w:r>
        <w:rPr>
          <w:rFonts w:ascii="宋体" w:hAnsi="宋体" w:hint="eastAsia"/>
          <w:szCs w:val="24"/>
        </w:rPr>
        <w:t>点</w:t>
      </w:r>
      <w:r>
        <w:rPr>
          <w:rFonts w:ascii="宋体" w:hAnsi="宋体"/>
          <w:szCs w:val="24"/>
        </w:rPr>
        <w:t xml:space="preserve">, </w:t>
      </w:r>
      <w:r>
        <w:rPr>
          <w:rFonts w:ascii="宋体" w:hAnsi="宋体" w:hint="eastAsia"/>
          <w:szCs w:val="24"/>
        </w:rPr>
        <w:t>不</w:t>
      </w:r>
      <w:r>
        <w:rPr>
          <w:rFonts w:ascii="宋体" w:hAnsi="宋体"/>
          <w:szCs w:val="24"/>
        </w:rPr>
        <w:t xml:space="preserve"> </w:t>
      </w:r>
      <w:r>
        <w:rPr>
          <w:rFonts w:ascii="宋体" w:hAnsi="宋体" w:hint="eastAsia"/>
          <w:szCs w:val="24"/>
        </w:rPr>
        <w:t>得</w:t>
      </w:r>
      <w:r>
        <w:rPr>
          <w:rFonts w:ascii="宋体" w:hAnsi="宋体"/>
          <w:szCs w:val="24"/>
        </w:rPr>
        <w:t xml:space="preserve"> </w:t>
      </w:r>
      <w:r>
        <w:rPr>
          <w:rFonts w:ascii="宋体" w:hAnsi="宋体" w:hint="eastAsia"/>
          <w:szCs w:val="24"/>
        </w:rPr>
        <w:t>停</w:t>
      </w:r>
      <w:r>
        <w:rPr>
          <w:rFonts w:ascii="宋体" w:hAnsi="宋体"/>
          <w:szCs w:val="24"/>
        </w:rPr>
        <w:t xml:space="preserve"> </w:t>
      </w:r>
      <w:r>
        <w:rPr>
          <w:rFonts w:ascii="宋体" w:hAnsi="宋体" w:hint="eastAsia"/>
          <w:szCs w:val="24"/>
        </w:rPr>
        <w:t>风</w:t>
      </w:r>
      <w:r>
        <w:rPr>
          <w:rFonts w:ascii="宋体" w:hAnsi="宋体"/>
          <w:szCs w:val="24"/>
        </w:rPr>
        <w:t xml:space="preserve">; </w:t>
      </w:r>
      <w:r>
        <w:rPr>
          <w:rFonts w:ascii="宋体" w:hAnsi="宋体" w:hint="eastAsia"/>
          <w:szCs w:val="24"/>
        </w:rPr>
        <w:t>否</w:t>
      </w:r>
      <w:r>
        <w:rPr>
          <w:rFonts w:ascii="宋体" w:hAnsi="宋体"/>
          <w:szCs w:val="24"/>
        </w:rPr>
        <w:t xml:space="preserve"> </w:t>
      </w:r>
      <w:r>
        <w:rPr>
          <w:rFonts w:ascii="宋体" w:hAnsi="宋体" w:hint="eastAsia"/>
          <w:szCs w:val="24"/>
        </w:rPr>
        <w:t>则</w:t>
      </w:r>
      <w:r>
        <w:rPr>
          <w:rFonts w:ascii="宋体" w:hAnsi="宋体"/>
          <w:szCs w:val="24"/>
        </w:rPr>
        <w:t xml:space="preserve"> </w:t>
      </w:r>
      <w:r>
        <w:rPr>
          <w:rFonts w:ascii="宋体" w:hAnsi="宋体" w:hint="eastAsia"/>
          <w:szCs w:val="24"/>
        </w:rPr>
        <w:t>必</w:t>
      </w:r>
      <w:r>
        <w:rPr>
          <w:rFonts w:ascii="宋体" w:hAnsi="宋体"/>
          <w:szCs w:val="24"/>
        </w:rPr>
        <w:t xml:space="preserve"> </w:t>
      </w:r>
      <w:r>
        <w:rPr>
          <w:rFonts w:ascii="宋体" w:hAnsi="宋体" w:hint="eastAsia"/>
          <w:szCs w:val="24"/>
        </w:rPr>
        <w:t>须</w:t>
      </w:r>
      <w:r>
        <w:rPr>
          <w:rFonts w:ascii="宋体" w:hAnsi="宋体"/>
          <w:szCs w:val="24"/>
        </w:rPr>
        <w:t xml:space="preserve"> </w:t>
      </w:r>
      <w:r>
        <w:rPr>
          <w:rFonts w:ascii="宋体" w:hAnsi="宋体" w:hint="eastAsia"/>
          <w:szCs w:val="24"/>
        </w:rPr>
        <w:t>切</w:t>
      </w:r>
      <w:r>
        <w:rPr>
          <w:rFonts w:ascii="宋体" w:hAnsi="宋体"/>
          <w:szCs w:val="24"/>
        </w:rPr>
        <w:t xml:space="preserve"> </w:t>
      </w:r>
      <w:r>
        <w:rPr>
          <w:rFonts w:ascii="宋体" w:hAnsi="宋体" w:hint="eastAsia"/>
          <w:szCs w:val="24"/>
        </w:rPr>
        <w:t>断</w:t>
      </w:r>
      <w:r>
        <w:rPr>
          <w:rFonts w:ascii="宋体" w:hAnsi="宋体"/>
          <w:szCs w:val="24"/>
        </w:rPr>
        <w:t xml:space="preserve"> </w:t>
      </w:r>
      <w:r>
        <w:rPr>
          <w:rFonts w:ascii="宋体" w:hAnsi="宋体" w:hint="eastAsia"/>
          <w:szCs w:val="24"/>
        </w:rPr>
        <w:t>电</w:t>
      </w:r>
      <w:r>
        <w:rPr>
          <w:rFonts w:ascii="宋体" w:hAnsi="宋体"/>
          <w:szCs w:val="24"/>
        </w:rPr>
        <w:t xml:space="preserve"> </w:t>
      </w:r>
      <w:r>
        <w:rPr>
          <w:rFonts w:ascii="宋体" w:hAnsi="宋体" w:hint="eastAsia"/>
          <w:szCs w:val="24"/>
        </w:rPr>
        <w:t>源</w:t>
      </w:r>
      <w:r>
        <w:rPr>
          <w:rFonts w:ascii="宋体" w:hAnsi="宋体"/>
          <w:szCs w:val="24"/>
        </w:rPr>
        <w:t xml:space="preserve">, </w:t>
      </w:r>
      <w:r>
        <w:rPr>
          <w:rFonts w:ascii="宋体" w:hAnsi="宋体" w:hint="eastAsia"/>
          <w:szCs w:val="24"/>
        </w:rPr>
        <w:t>设</w:t>
      </w:r>
      <w:r>
        <w:rPr>
          <w:rFonts w:ascii="宋体" w:hAnsi="宋体"/>
          <w:szCs w:val="24"/>
        </w:rPr>
        <w:t xml:space="preserve"> </w:t>
      </w:r>
      <w:r>
        <w:rPr>
          <w:rFonts w:ascii="宋体" w:hAnsi="宋体" w:hint="eastAsia"/>
          <w:szCs w:val="24"/>
        </w:rPr>
        <w:t>置</w:t>
      </w:r>
      <w:r>
        <w:rPr>
          <w:rFonts w:ascii="宋体" w:hAnsi="宋体"/>
          <w:szCs w:val="24"/>
        </w:rPr>
        <w:t xml:space="preserve"> </w:t>
      </w:r>
      <w:r>
        <w:rPr>
          <w:rFonts w:ascii="宋体" w:hAnsi="宋体" w:hint="eastAsia"/>
          <w:szCs w:val="24"/>
        </w:rPr>
        <w:t>栅</w:t>
      </w:r>
      <w:r>
        <w:rPr>
          <w:rFonts w:ascii="宋体" w:hAnsi="宋体"/>
          <w:szCs w:val="24"/>
        </w:rPr>
        <w:t xml:space="preserve"> </w:t>
      </w:r>
      <w:r>
        <w:rPr>
          <w:rFonts w:ascii="宋体" w:hAnsi="宋体" w:hint="eastAsia"/>
          <w:szCs w:val="24"/>
        </w:rPr>
        <w:t>栏、警标</w:t>
      </w:r>
      <w:r>
        <w:rPr>
          <w:rFonts w:ascii="宋体"/>
          <w:szCs w:val="24"/>
        </w:rPr>
        <w:t>,</w:t>
      </w:r>
      <w:r>
        <w:rPr>
          <w:rFonts w:ascii="宋体" w:hAnsi="宋体" w:hint="eastAsia"/>
          <w:szCs w:val="24"/>
        </w:rPr>
        <w:t>禁止人员进入</w:t>
      </w:r>
      <w:r>
        <w:rPr>
          <w:rFonts w:ascii="宋体"/>
          <w:szCs w:val="24"/>
        </w:rPr>
        <w:t>,</w:t>
      </w:r>
      <w:r>
        <w:rPr>
          <w:rFonts w:ascii="宋体" w:hAnsi="宋体" w:hint="eastAsia"/>
          <w:szCs w:val="24"/>
        </w:rPr>
        <w:t>并向矿调度室报告</w:t>
      </w:r>
      <w:r>
        <w:rPr>
          <w:rFonts w:ascii="宋体"/>
          <w:szCs w:val="24"/>
        </w:rPr>
        <w:t>.</w:t>
      </w:r>
      <w:r>
        <w:rPr>
          <w:rFonts w:ascii="宋体" w:hAnsi="宋体" w:hint="eastAsia"/>
          <w:szCs w:val="24"/>
        </w:rPr>
        <w:t>停工区内甲烷或</w:t>
      </w:r>
      <w:r>
        <w:rPr>
          <w:rFonts w:ascii="宋体" w:hAnsi="宋体"/>
          <w:szCs w:val="24"/>
        </w:rPr>
        <w:t xml:space="preserve"> </w:t>
      </w:r>
      <w:r>
        <w:rPr>
          <w:rFonts w:ascii="宋体" w:hAnsi="宋体" w:hint="eastAsia"/>
          <w:szCs w:val="24"/>
        </w:rPr>
        <w:t>者二氧化碳浓度达到３</w:t>
      </w:r>
      <w:r>
        <w:rPr>
          <w:szCs w:val="24"/>
        </w:rPr>
        <w:t>.</w:t>
      </w:r>
      <w:r>
        <w:rPr>
          <w:rFonts w:ascii="宋体" w:hAnsi="宋体" w:hint="eastAsia"/>
          <w:szCs w:val="24"/>
        </w:rPr>
        <w:t>０％或者其他有害气体浓度超过本规程第</w:t>
      </w:r>
      <w:r>
        <w:rPr>
          <w:rFonts w:ascii="宋体" w:hAnsi="宋体"/>
          <w:szCs w:val="24"/>
        </w:rPr>
        <w:t xml:space="preserve"> </w:t>
      </w:r>
      <w:r>
        <w:rPr>
          <w:rFonts w:ascii="宋体" w:hAnsi="宋体" w:hint="eastAsia"/>
          <w:szCs w:val="24"/>
        </w:rPr>
        <w:t>一百三十五条的规定不能立即处理时</w:t>
      </w:r>
      <w:r>
        <w:rPr>
          <w:rFonts w:ascii="宋体"/>
          <w:szCs w:val="24"/>
        </w:rPr>
        <w:t>,</w:t>
      </w:r>
      <w:r>
        <w:rPr>
          <w:rFonts w:ascii="宋体" w:hAnsi="宋体" w:hint="eastAsia"/>
          <w:szCs w:val="24"/>
        </w:rPr>
        <w:t>必须在２４</w:t>
      </w:r>
      <w:r>
        <w:rPr>
          <w:rFonts w:ascii="宋体" w:hAnsi="宋体"/>
          <w:szCs w:val="24"/>
        </w:rPr>
        <w:t>h</w:t>
      </w:r>
      <w:r>
        <w:rPr>
          <w:rFonts w:ascii="宋体" w:hAnsi="宋体" w:hint="eastAsia"/>
          <w:szCs w:val="24"/>
        </w:rPr>
        <w:t>内封闭完毕</w:t>
      </w:r>
      <w:r>
        <w:rPr>
          <w:rFonts w:ascii="宋体" w:hAnsi="宋体"/>
          <w:szCs w:val="24"/>
        </w:rPr>
        <w:t xml:space="preserve">. </w:t>
      </w:r>
      <w:r>
        <w:rPr>
          <w:rFonts w:ascii="宋体" w:hAnsi="宋体" w:hint="eastAsia"/>
          <w:szCs w:val="24"/>
        </w:rPr>
        <w:t>恢复已封闭的停工区或者采掘工作接近这些地点时</w:t>
      </w:r>
      <w:r>
        <w:rPr>
          <w:rFonts w:ascii="宋体"/>
          <w:szCs w:val="24"/>
        </w:rPr>
        <w:t>,</w:t>
      </w:r>
      <w:r>
        <w:rPr>
          <w:rFonts w:ascii="宋体" w:hAnsi="宋体" w:hint="eastAsia"/>
          <w:szCs w:val="24"/>
        </w:rPr>
        <w:t>必须事</w:t>
      </w:r>
      <w:r>
        <w:rPr>
          <w:rFonts w:ascii="宋体" w:hAnsi="宋体"/>
          <w:szCs w:val="24"/>
        </w:rPr>
        <w:t xml:space="preserve"> </w:t>
      </w:r>
      <w:r>
        <w:rPr>
          <w:rFonts w:ascii="宋体" w:hAnsi="宋体" w:hint="eastAsia"/>
          <w:szCs w:val="24"/>
        </w:rPr>
        <w:t>先排除其中积聚的瓦斯</w:t>
      </w:r>
      <w:r>
        <w:rPr>
          <w:rFonts w:ascii="宋体"/>
          <w:szCs w:val="24"/>
        </w:rPr>
        <w:t>.</w:t>
      </w:r>
      <w:r>
        <w:rPr>
          <w:rFonts w:ascii="宋体" w:hAnsi="宋体" w:hint="eastAsia"/>
          <w:szCs w:val="24"/>
        </w:rPr>
        <w:t>排除瓦斯工作必须制定安全技术措施</w:t>
      </w:r>
      <w:r>
        <w:rPr>
          <w:rFonts w:ascii="宋体"/>
          <w:szCs w:val="24"/>
        </w:rPr>
        <w:t>.</w:t>
      </w:r>
      <w:r>
        <w:rPr>
          <w:rFonts w:ascii="宋体" w:hAnsi="宋体" w:hint="eastAsia"/>
          <w:szCs w:val="24"/>
        </w:rPr>
        <w:t>严禁在停风或者瓦斯超限的区域内作业</w:t>
      </w:r>
      <w:r>
        <w:rPr>
          <w:rFonts w:ascii="宋体"/>
          <w:szCs w:val="24"/>
        </w:rPr>
        <w:t>.</w:t>
      </w:r>
    </w:p>
    <w:p w:rsidR="00EB060A" w:rsidRDefault="00EB060A" w:rsidP="00332F0C">
      <w:pPr>
        <w:pStyle w:val="BodyText"/>
        <w:spacing w:line="381" w:lineRule="auto"/>
        <w:ind w:right="204"/>
        <w:rPr>
          <w:szCs w:val="24"/>
        </w:rPr>
      </w:pPr>
      <w:r w:rsidRPr="00D8621F">
        <w:rPr>
          <w:rFonts w:ascii="宋体" w:hAnsi="宋体" w:hint="eastAsia"/>
          <w:b/>
          <w:szCs w:val="24"/>
        </w:rPr>
        <w:t>第一百</w:t>
      </w:r>
      <w:r w:rsidRPr="00D8621F">
        <w:rPr>
          <w:rFonts w:hint="eastAsia"/>
          <w:b/>
          <w:szCs w:val="24"/>
        </w:rPr>
        <w:t>八十九</w:t>
      </w:r>
      <w:r w:rsidRPr="00D8621F">
        <w:rPr>
          <w:rFonts w:ascii="宋体" w:hAnsi="宋体" w:hint="eastAsia"/>
          <w:b/>
          <w:szCs w:val="24"/>
        </w:rPr>
        <w:t>条</w:t>
      </w:r>
      <w:r>
        <w:rPr>
          <w:rFonts w:ascii="宋体" w:hAnsi="宋体"/>
          <w:szCs w:val="24"/>
        </w:rPr>
        <w:t xml:space="preserve"> </w:t>
      </w:r>
      <w:r>
        <w:rPr>
          <w:rFonts w:ascii="宋体" w:hAnsi="宋体" w:hint="eastAsia"/>
          <w:szCs w:val="24"/>
        </w:rPr>
        <w:t>在矿井井田范围内发生过煤</w:t>
      </w:r>
      <w:r>
        <w:rPr>
          <w:rFonts w:ascii="宋体" w:hAnsi="宋体"/>
          <w:szCs w:val="24"/>
        </w:rPr>
        <w:t xml:space="preserve"> (</w:t>
      </w:r>
      <w:r>
        <w:rPr>
          <w:rFonts w:ascii="宋体" w:hAnsi="宋体" w:hint="eastAsia"/>
          <w:szCs w:val="24"/>
        </w:rPr>
        <w:t>岩</w:t>
      </w:r>
      <w:r>
        <w:rPr>
          <w:rFonts w:ascii="宋体" w:hAnsi="宋体"/>
          <w:szCs w:val="24"/>
        </w:rPr>
        <w:t>)</w:t>
      </w:r>
      <w:r>
        <w:rPr>
          <w:rFonts w:ascii="宋体" w:hAnsi="宋体" w:hint="eastAsia"/>
          <w:szCs w:val="24"/>
        </w:rPr>
        <w:t>与瓦斯</w:t>
      </w:r>
      <w:r>
        <w:rPr>
          <w:rFonts w:ascii="宋体" w:hAnsi="宋体"/>
          <w:szCs w:val="24"/>
        </w:rPr>
        <w:t xml:space="preserve"> (</w:t>
      </w:r>
      <w:r>
        <w:rPr>
          <w:rFonts w:ascii="宋体" w:hAnsi="宋体" w:hint="eastAsia"/>
          <w:szCs w:val="24"/>
        </w:rPr>
        <w:t>二氧化碳</w:t>
      </w:r>
      <w:r>
        <w:rPr>
          <w:rFonts w:ascii="宋体" w:hAnsi="宋体"/>
          <w:szCs w:val="24"/>
        </w:rPr>
        <w:t>)</w:t>
      </w:r>
      <w:r>
        <w:rPr>
          <w:rFonts w:ascii="宋体" w:hAnsi="宋体" w:hint="eastAsia"/>
          <w:szCs w:val="24"/>
        </w:rPr>
        <w:t>突</w:t>
      </w:r>
      <w:r>
        <w:rPr>
          <w:rFonts w:ascii="宋体" w:hAnsi="宋体"/>
          <w:szCs w:val="24"/>
        </w:rPr>
        <w:t xml:space="preserve"> </w:t>
      </w:r>
      <w:r>
        <w:rPr>
          <w:rFonts w:ascii="宋体" w:hAnsi="宋体" w:hint="eastAsia"/>
          <w:szCs w:val="24"/>
        </w:rPr>
        <w:t>出的煤</w:t>
      </w:r>
      <w:r>
        <w:rPr>
          <w:rFonts w:ascii="宋体" w:hAnsi="宋体"/>
          <w:szCs w:val="24"/>
        </w:rPr>
        <w:t xml:space="preserve"> (</w:t>
      </w:r>
      <w:r>
        <w:rPr>
          <w:rFonts w:ascii="宋体" w:hAnsi="宋体" w:hint="eastAsia"/>
          <w:szCs w:val="24"/>
        </w:rPr>
        <w:t>岩</w:t>
      </w:r>
      <w:r>
        <w:rPr>
          <w:rFonts w:ascii="宋体" w:hAnsi="宋体"/>
          <w:szCs w:val="24"/>
        </w:rPr>
        <w:t>)</w:t>
      </w:r>
      <w:r>
        <w:rPr>
          <w:rFonts w:ascii="宋体" w:hAnsi="宋体" w:hint="eastAsia"/>
          <w:szCs w:val="24"/>
        </w:rPr>
        <w:t>层</w:t>
      </w:r>
      <w:r>
        <w:rPr>
          <w:rFonts w:ascii="宋体" w:hAnsi="宋体"/>
          <w:szCs w:val="24"/>
        </w:rPr>
        <w:t xml:space="preserve"> </w:t>
      </w:r>
      <w:r>
        <w:rPr>
          <w:rFonts w:ascii="宋体" w:hAnsi="宋体" w:hint="eastAsia"/>
          <w:szCs w:val="24"/>
        </w:rPr>
        <w:t>或者经鉴定、</w:t>
      </w:r>
      <w:r>
        <w:rPr>
          <w:rFonts w:ascii="宋体" w:hAnsi="宋体"/>
          <w:szCs w:val="24"/>
        </w:rPr>
        <w:t xml:space="preserve"> </w:t>
      </w:r>
      <w:r>
        <w:rPr>
          <w:rFonts w:ascii="宋体" w:hAnsi="宋体" w:hint="eastAsia"/>
          <w:szCs w:val="24"/>
        </w:rPr>
        <w:t>认定为有突出危险</w:t>
      </w:r>
      <w:r>
        <w:rPr>
          <w:rFonts w:ascii="宋体" w:hAnsi="宋体"/>
          <w:szCs w:val="24"/>
        </w:rPr>
        <w:t xml:space="preserve"> </w:t>
      </w:r>
      <w:r>
        <w:rPr>
          <w:rFonts w:ascii="宋体" w:hAnsi="宋体" w:hint="eastAsia"/>
          <w:szCs w:val="24"/>
        </w:rPr>
        <w:t>的煤</w:t>
      </w:r>
      <w:r>
        <w:rPr>
          <w:rFonts w:ascii="宋体" w:hAnsi="宋体"/>
          <w:szCs w:val="24"/>
        </w:rPr>
        <w:t xml:space="preserve"> (</w:t>
      </w:r>
      <w:r>
        <w:rPr>
          <w:rFonts w:ascii="宋体" w:hAnsi="宋体" w:hint="eastAsia"/>
          <w:szCs w:val="24"/>
        </w:rPr>
        <w:t>岩</w:t>
      </w:r>
      <w:r>
        <w:rPr>
          <w:rFonts w:ascii="宋体" w:hAnsi="宋体"/>
          <w:szCs w:val="24"/>
        </w:rPr>
        <w:t>)</w:t>
      </w:r>
      <w:r>
        <w:rPr>
          <w:rFonts w:ascii="宋体" w:hAnsi="宋体" w:hint="eastAsia"/>
          <w:szCs w:val="24"/>
        </w:rPr>
        <w:t>层为突出煤</w:t>
      </w:r>
      <w:r>
        <w:rPr>
          <w:rFonts w:ascii="宋体" w:hAnsi="宋体"/>
          <w:szCs w:val="24"/>
        </w:rPr>
        <w:t xml:space="preserve"> (</w:t>
      </w:r>
      <w:r>
        <w:rPr>
          <w:rFonts w:ascii="宋体" w:hAnsi="宋体" w:hint="eastAsia"/>
          <w:szCs w:val="24"/>
        </w:rPr>
        <w:t>岩</w:t>
      </w:r>
      <w:r>
        <w:rPr>
          <w:rFonts w:ascii="宋体" w:hAnsi="宋体"/>
          <w:szCs w:val="24"/>
        </w:rPr>
        <w:t>)</w:t>
      </w:r>
      <w:r>
        <w:rPr>
          <w:rFonts w:ascii="宋体" w:hAnsi="宋体" w:hint="eastAsia"/>
          <w:szCs w:val="24"/>
        </w:rPr>
        <w:t>层</w:t>
      </w:r>
      <w:r>
        <w:rPr>
          <w:rFonts w:ascii="宋体"/>
          <w:szCs w:val="24"/>
        </w:rPr>
        <w:t>.</w:t>
      </w:r>
      <w:r>
        <w:rPr>
          <w:rFonts w:ascii="宋体" w:hAnsi="宋体" w:hint="eastAsia"/>
          <w:szCs w:val="24"/>
        </w:rPr>
        <w:t>在矿井的开拓、生产范围内有</w:t>
      </w:r>
      <w:r>
        <w:rPr>
          <w:rFonts w:ascii="宋体" w:hAnsi="宋体"/>
          <w:szCs w:val="24"/>
        </w:rPr>
        <w:t xml:space="preserve"> </w:t>
      </w:r>
      <w:r>
        <w:rPr>
          <w:rFonts w:ascii="宋体" w:hAnsi="宋体" w:hint="eastAsia"/>
          <w:szCs w:val="24"/>
        </w:rPr>
        <w:t>突出煤</w:t>
      </w:r>
      <w:r>
        <w:rPr>
          <w:rFonts w:ascii="宋体" w:hAnsi="宋体"/>
          <w:szCs w:val="24"/>
        </w:rPr>
        <w:t xml:space="preserve"> (</w:t>
      </w:r>
      <w:r>
        <w:rPr>
          <w:rFonts w:ascii="宋体" w:hAnsi="宋体" w:hint="eastAsia"/>
          <w:szCs w:val="24"/>
        </w:rPr>
        <w:t>岩</w:t>
      </w:r>
      <w:r>
        <w:rPr>
          <w:rFonts w:ascii="宋体" w:hAnsi="宋体"/>
          <w:szCs w:val="24"/>
        </w:rPr>
        <w:t>)</w:t>
      </w:r>
      <w:r>
        <w:rPr>
          <w:rFonts w:ascii="宋体" w:hAnsi="宋体" w:hint="eastAsia"/>
          <w:szCs w:val="24"/>
        </w:rPr>
        <w:t>层的矿井为突出矿井</w:t>
      </w:r>
      <w:r>
        <w:rPr>
          <w:rFonts w:ascii="宋体"/>
          <w:szCs w:val="24"/>
        </w:rPr>
        <w:t>.</w:t>
      </w:r>
      <w:r>
        <w:rPr>
          <w:rFonts w:ascii="宋体" w:hAnsi="宋体" w:hint="eastAsia"/>
          <w:szCs w:val="24"/>
        </w:rPr>
        <w:t>煤矿发生生产安全事故</w:t>
      </w:r>
      <w:r>
        <w:rPr>
          <w:rFonts w:ascii="宋体"/>
          <w:szCs w:val="24"/>
        </w:rPr>
        <w:t>,</w:t>
      </w:r>
      <w:r>
        <w:rPr>
          <w:rFonts w:ascii="宋体" w:hAnsi="宋体" w:hint="eastAsia"/>
          <w:szCs w:val="24"/>
        </w:rPr>
        <w:t>经事故调查认定为突出事故的</w:t>
      </w:r>
      <w:r>
        <w:rPr>
          <w:rFonts w:ascii="宋体"/>
          <w:szCs w:val="24"/>
        </w:rPr>
        <w:t>,</w:t>
      </w:r>
      <w:r>
        <w:rPr>
          <w:rFonts w:ascii="宋体" w:hAnsi="宋体" w:hint="eastAsia"/>
          <w:szCs w:val="24"/>
        </w:rPr>
        <w:t>发</w:t>
      </w:r>
      <w:r>
        <w:rPr>
          <w:rFonts w:ascii="宋体" w:hAnsi="宋体"/>
          <w:szCs w:val="24"/>
        </w:rPr>
        <w:t xml:space="preserve"> </w:t>
      </w:r>
      <w:r>
        <w:rPr>
          <w:rFonts w:ascii="宋体" w:hAnsi="宋体" w:hint="eastAsia"/>
          <w:szCs w:val="24"/>
        </w:rPr>
        <w:t>生事故的煤层直接认定为突出煤层</w:t>
      </w:r>
      <w:r>
        <w:rPr>
          <w:rFonts w:ascii="宋体"/>
          <w:szCs w:val="24"/>
        </w:rPr>
        <w:t>,</w:t>
      </w:r>
      <w:r>
        <w:rPr>
          <w:rFonts w:ascii="宋体" w:hAnsi="宋体" w:hint="eastAsia"/>
          <w:szCs w:val="24"/>
        </w:rPr>
        <w:t>该矿井为突出矿井</w:t>
      </w:r>
      <w:r>
        <w:rPr>
          <w:rFonts w:ascii="宋体"/>
          <w:szCs w:val="24"/>
        </w:rPr>
        <w:t>.</w:t>
      </w:r>
      <w:r>
        <w:rPr>
          <w:rFonts w:ascii="宋体" w:hAnsi="宋体" w:hint="eastAsia"/>
          <w:szCs w:val="24"/>
        </w:rPr>
        <w:t>有下列情况之一的煤层</w:t>
      </w:r>
      <w:r>
        <w:rPr>
          <w:rFonts w:ascii="宋体"/>
          <w:szCs w:val="24"/>
        </w:rPr>
        <w:t>,</w:t>
      </w:r>
      <w:r>
        <w:rPr>
          <w:rFonts w:ascii="宋体" w:hAnsi="宋体" w:hint="eastAsia"/>
          <w:szCs w:val="24"/>
        </w:rPr>
        <w:t>应当立即进行煤层突出危险性</w:t>
      </w:r>
      <w:r>
        <w:rPr>
          <w:rFonts w:ascii="宋体" w:hAnsi="宋体"/>
          <w:szCs w:val="24"/>
        </w:rPr>
        <w:t xml:space="preserve"> </w:t>
      </w:r>
      <w:r>
        <w:rPr>
          <w:rFonts w:ascii="宋体" w:hAnsi="宋体" w:hint="eastAsia"/>
          <w:szCs w:val="24"/>
        </w:rPr>
        <w:t>鉴</w:t>
      </w:r>
      <w:r>
        <w:rPr>
          <w:rFonts w:ascii="宋体" w:hAnsi="宋体"/>
          <w:szCs w:val="24"/>
        </w:rPr>
        <w:t xml:space="preserve"> </w:t>
      </w:r>
      <w:r>
        <w:rPr>
          <w:rFonts w:ascii="宋体" w:hAnsi="宋体" w:hint="eastAsia"/>
          <w:szCs w:val="24"/>
        </w:rPr>
        <w:t>定</w:t>
      </w:r>
      <w:r>
        <w:rPr>
          <w:rFonts w:ascii="宋体"/>
          <w:szCs w:val="24"/>
        </w:rPr>
        <w:t>,</w:t>
      </w:r>
      <w:r>
        <w:rPr>
          <w:rFonts w:ascii="宋体" w:hAnsi="宋体" w:hint="eastAsia"/>
          <w:szCs w:val="24"/>
        </w:rPr>
        <w:t>否则直接认定为突出煤层</w:t>
      </w:r>
      <w:r>
        <w:rPr>
          <w:rFonts w:ascii="宋体" w:hAnsi="宋体"/>
          <w:szCs w:val="24"/>
        </w:rPr>
        <w:t>;</w:t>
      </w:r>
      <w:r>
        <w:rPr>
          <w:rFonts w:ascii="宋体" w:hAnsi="宋体" w:hint="eastAsia"/>
          <w:szCs w:val="24"/>
        </w:rPr>
        <w:t>鉴定未完成前</w:t>
      </w:r>
      <w:r>
        <w:rPr>
          <w:rFonts w:ascii="宋体"/>
          <w:szCs w:val="24"/>
        </w:rPr>
        <w:t>,</w:t>
      </w:r>
      <w:r>
        <w:rPr>
          <w:rFonts w:ascii="宋体" w:hAnsi="宋体" w:hint="eastAsia"/>
          <w:szCs w:val="24"/>
        </w:rPr>
        <w:t>应当按照突出煤</w:t>
      </w:r>
      <w:r>
        <w:rPr>
          <w:rFonts w:ascii="宋体" w:hAnsi="宋体"/>
          <w:szCs w:val="24"/>
        </w:rPr>
        <w:t xml:space="preserve"> </w:t>
      </w:r>
      <w:r>
        <w:rPr>
          <w:rFonts w:ascii="宋体" w:hAnsi="宋体" w:hint="eastAsia"/>
          <w:szCs w:val="24"/>
        </w:rPr>
        <w:t>层管理</w:t>
      </w:r>
      <w:r>
        <w:rPr>
          <w:rFonts w:ascii="宋体" w:hAnsi="宋体"/>
          <w:szCs w:val="24"/>
        </w:rPr>
        <w:t>:(</w:t>
      </w:r>
      <w:r>
        <w:rPr>
          <w:rFonts w:ascii="宋体" w:hAnsi="宋体" w:hint="eastAsia"/>
          <w:szCs w:val="24"/>
        </w:rPr>
        <w:t>一</w:t>
      </w:r>
      <w:r>
        <w:rPr>
          <w:rFonts w:ascii="宋体" w:hAnsi="宋体"/>
          <w:szCs w:val="24"/>
        </w:rPr>
        <w:t>)</w:t>
      </w:r>
      <w:r>
        <w:rPr>
          <w:rFonts w:ascii="宋体" w:hAnsi="宋体" w:hint="eastAsia"/>
          <w:szCs w:val="24"/>
        </w:rPr>
        <w:t>有瓦斯动力现象的</w:t>
      </w:r>
      <w:r>
        <w:rPr>
          <w:rFonts w:ascii="宋体" w:hAnsi="宋体"/>
          <w:szCs w:val="24"/>
        </w:rPr>
        <w:t>. (</w:t>
      </w:r>
      <w:r>
        <w:rPr>
          <w:rFonts w:ascii="宋体" w:hAnsi="宋体" w:hint="eastAsia"/>
          <w:szCs w:val="24"/>
        </w:rPr>
        <w:t>二</w:t>
      </w:r>
      <w:r>
        <w:rPr>
          <w:rFonts w:ascii="宋体" w:hAnsi="宋体"/>
          <w:szCs w:val="24"/>
        </w:rPr>
        <w:t>)</w:t>
      </w:r>
      <w:r>
        <w:rPr>
          <w:rFonts w:ascii="宋体" w:hAnsi="宋体" w:hint="eastAsia"/>
          <w:szCs w:val="24"/>
        </w:rPr>
        <w:t>瓦斯压力达到或者超过０</w:t>
      </w:r>
      <w:r>
        <w:rPr>
          <w:szCs w:val="24"/>
        </w:rPr>
        <w:t>.</w:t>
      </w:r>
      <w:r>
        <w:rPr>
          <w:rFonts w:ascii="宋体" w:hAnsi="宋体" w:hint="eastAsia"/>
          <w:szCs w:val="24"/>
        </w:rPr>
        <w:t>７４</w:t>
      </w:r>
      <w:r>
        <w:rPr>
          <w:rFonts w:ascii="宋体" w:hAnsi="宋体"/>
          <w:szCs w:val="24"/>
        </w:rPr>
        <w:t>MPa</w:t>
      </w:r>
      <w:r>
        <w:rPr>
          <w:rFonts w:ascii="宋体" w:hAnsi="宋体" w:hint="eastAsia"/>
          <w:szCs w:val="24"/>
        </w:rPr>
        <w:t>的</w:t>
      </w:r>
      <w:r>
        <w:rPr>
          <w:rFonts w:ascii="宋体"/>
          <w:szCs w:val="24"/>
        </w:rPr>
        <w:t>.</w:t>
      </w:r>
      <w:r>
        <w:rPr>
          <w:rFonts w:hint="eastAsia"/>
          <w:szCs w:val="24"/>
        </w:rPr>
        <w:t>（三）</w:t>
      </w:r>
      <w:r>
        <w:rPr>
          <w:rFonts w:ascii="宋体" w:hAnsi="宋体" w:hint="eastAsia"/>
          <w:szCs w:val="24"/>
        </w:rPr>
        <w:t>相邻矿井</w:t>
      </w:r>
      <w:r>
        <w:rPr>
          <w:rFonts w:ascii="宋体" w:hAnsi="宋体"/>
          <w:szCs w:val="24"/>
        </w:rPr>
        <w:t xml:space="preserve"> </w:t>
      </w:r>
      <w:r>
        <w:rPr>
          <w:rFonts w:ascii="宋体" w:hAnsi="宋体" w:hint="eastAsia"/>
          <w:szCs w:val="24"/>
        </w:rPr>
        <w:t>开</w:t>
      </w:r>
      <w:r>
        <w:rPr>
          <w:rFonts w:ascii="宋体" w:hAnsi="宋体"/>
          <w:szCs w:val="24"/>
        </w:rPr>
        <w:t xml:space="preserve"> </w:t>
      </w:r>
      <w:r>
        <w:rPr>
          <w:rFonts w:ascii="宋体" w:hAnsi="宋体" w:hint="eastAsia"/>
          <w:szCs w:val="24"/>
        </w:rPr>
        <w:t>采</w:t>
      </w:r>
      <w:r>
        <w:rPr>
          <w:rFonts w:ascii="宋体" w:hAnsi="宋体"/>
          <w:szCs w:val="24"/>
        </w:rPr>
        <w:t xml:space="preserve"> </w:t>
      </w:r>
      <w:r>
        <w:rPr>
          <w:rFonts w:ascii="宋体" w:hAnsi="宋体" w:hint="eastAsia"/>
          <w:szCs w:val="24"/>
        </w:rPr>
        <w:t>的</w:t>
      </w:r>
      <w:r>
        <w:rPr>
          <w:rFonts w:ascii="宋体" w:hAnsi="宋体"/>
          <w:szCs w:val="24"/>
        </w:rPr>
        <w:t xml:space="preserve"> </w:t>
      </w:r>
      <w:r>
        <w:rPr>
          <w:rFonts w:ascii="宋体" w:hAnsi="宋体" w:hint="eastAsia"/>
          <w:szCs w:val="24"/>
        </w:rPr>
        <w:t>同</w:t>
      </w:r>
      <w:r>
        <w:rPr>
          <w:rFonts w:ascii="宋体" w:hAnsi="宋体"/>
          <w:szCs w:val="24"/>
        </w:rPr>
        <w:t xml:space="preserve"> </w:t>
      </w:r>
      <w:r>
        <w:rPr>
          <w:rFonts w:ascii="宋体" w:hAnsi="宋体" w:hint="eastAsia"/>
          <w:szCs w:val="24"/>
        </w:rPr>
        <w:t>一</w:t>
      </w:r>
      <w:r>
        <w:rPr>
          <w:rFonts w:ascii="宋体" w:hAnsi="宋体"/>
          <w:szCs w:val="24"/>
        </w:rPr>
        <w:t xml:space="preserve"> </w:t>
      </w:r>
      <w:r>
        <w:rPr>
          <w:rFonts w:ascii="宋体" w:hAnsi="宋体" w:hint="eastAsia"/>
          <w:szCs w:val="24"/>
        </w:rPr>
        <w:t>煤</w:t>
      </w:r>
      <w:r>
        <w:rPr>
          <w:rFonts w:ascii="宋体" w:hAnsi="宋体"/>
          <w:szCs w:val="24"/>
        </w:rPr>
        <w:t xml:space="preserve"> </w:t>
      </w:r>
      <w:r>
        <w:rPr>
          <w:rFonts w:ascii="宋体" w:hAnsi="宋体" w:hint="eastAsia"/>
          <w:szCs w:val="24"/>
        </w:rPr>
        <w:t>层</w:t>
      </w:r>
      <w:r>
        <w:rPr>
          <w:rFonts w:ascii="宋体" w:hAnsi="宋体"/>
          <w:szCs w:val="24"/>
        </w:rPr>
        <w:t xml:space="preserve"> </w:t>
      </w:r>
      <w:r>
        <w:rPr>
          <w:rFonts w:ascii="宋体" w:hAnsi="宋体" w:hint="eastAsia"/>
          <w:szCs w:val="24"/>
        </w:rPr>
        <w:t>发</w:t>
      </w:r>
      <w:r>
        <w:rPr>
          <w:rFonts w:ascii="宋体" w:hAnsi="宋体"/>
          <w:szCs w:val="24"/>
        </w:rPr>
        <w:t xml:space="preserve"> </w:t>
      </w:r>
      <w:r>
        <w:rPr>
          <w:rFonts w:ascii="宋体" w:hAnsi="宋体" w:hint="eastAsia"/>
          <w:szCs w:val="24"/>
        </w:rPr>
        <w:t>生</w:t>
      </w:r>
      <w:r>
        <w:rPr>
          <w:rFonts w:ascii="宋体" w:hAnsi="宋体"/>
          <w:szCs w:val="24"/>
        </w:rPr>
        <w:t xml:space="preserve"> </w:t>
      </w:r>
      <w:r>
        <w:rPr>
          <w:rFonts w:ascii="宋体" w:hAnsi="宋体" w:hint="eastAsia"/>
          <w:szCs w:val="24"/>
        </w:rPr>
        <w:t>突</w:t>
      </w:r>
      <w:r>
        <w:rPr>
          <w:rFonts w:ascii="宋体" w:hAnsi="宋体"/>
          <w:szCs w:val="24"/>
        </w:rPr>
        <w:t xml:space="preserve"> </w:t>
      </w:r>
      <w:r>
        <w:rPr>
          <w:rFonts w:ascii="宋体" w:hAnsi="宋体" w:hint="eastAsia"/>
          <w:szCs w:val="24"/>
        </w:rPr>
        <w:t>出</w:t>
      </w:r>
      <w:r>
        <w:rPr>
          <w:rFonts w:ascii="宋体" w:hAnsi="宋体"/>
          <w:szCs w:val="24"/>
        </w:rPr>
        <w:t xml:space="preserve"> </w:t>
      </w:r>
      <w:r>
        <w:rPr>
          <w:rFonts w:ascii="宋体" w:hAnsi="宋体" w:hint="eastAsia"/>
          <w:szCs w:val="24"/>
        </w:rPr>
        <w:t>事</w:t>
      </w:r>
      <w:r>
        <w:rPr>
          <w:rFonts w:ascii="宋体" w:hAnsi="宋体"/>
          <w:szCs w:val="24"/>
        </w:rPr>
        <w:t xml:space="preserve"> </w:t>
      </w:r>
      <w:r>
        <w:rPr>
          <w:rFonts w:ascii="宋体" w:hAnsi="宋体" w:hint="eastAsia"/>
          <w:szCs w:val="24"/>
        </w:rPr>
        <w:t>故</w:t>
      </w:r>
      <w:r>
        <w:rPr>
          <w:rFonts w:ascii="宋体" w:hAnsi="宋体"/>
          <w:szCs w:val="24"/>
        </w:rPr>
        <w:t xml:space="preserve"> </w:t>
      </w:r>
      <w:r>
        <w:rPr>
          <w:rFonts w:ascii="宋体" w:hAnsi="宋体" w:hint="eastAsia"/>
          <w:szCs w:val="24"/>
        </w:rPr>
        <w:t>或</w:t>
      </w:r>
      <w:r>
        <w:rPr>
          <w:rFonts w:ascii="宋体" w:hAnsi="宋体"/>
          <w:szCs w:val="24"/>
        </w:rPr>
        <w:t xml:space="preserve"> </w:t>
      </w:r>
      <w:r>
        <w:rPr>
          <w:rFonts w:ascii="宋体" w:hAnsi="宋体" w:hint="eastAsia"/>
          <w:szCs w:val="24"/>
        </w:rPr>
        <w:t>者</w:t>
      </w:r>
      <w:r>
        <w:rPr>
          <w:rFonts w:ascii="宋体" w:hAnsi="宋体"/>
          <w:szCs w:val="24"/>
        </w:rPr>
        <w:t xml:space="preserve"> </w:t>
      </w:r>
      <w:r>
        <w:rPr>
          <w:rFonts w:ascii="宋体" w:hAnsi="宋体" w:hint="eastAsia"/>
          <w:szCs w:val="24"/>
        </w:rPr>
        <w:t>被</w:t>
      </w:r>
      <w:r>
        <w:rPr>
          <w:rFonts w:ascii="宋体" w:hAnsi="宋体"/>
          <w:szCs w:val="24"/>
        </w:rPr>
        <w:t xml:space="preserve"> </w:t>
      </w:r>
      <w:r>
        <w:rPr>
          <w:rFonts w:ascii="宋体" w:hAnsi="宋体" w:hint="eastAsia"/>
          <w:szCs w:val="24"/>
        </w:rPr>
        <w:t>鉴</w:t>
      </w:r>
      <w:r>
        <w:rPr>
          <w:rFonts w:ascii="宋体" w:hAnsi="宋体"/>
          <w:szCs w:val="24"/>
        </w:rPr>
        <w:t xml:space="preserve"> </w:t>
      </w:r>
      <w:r>
        <w:rPr>
          <w:rFonts w:ascii="宋体" w:hAnsi="宋体" w:hint="eastAsia"/>
          <w:szCs w:val="24"/>
        </w:rPr>
        <w:t>定、认定为突出煤层的</w:t>
      </w:r>
      <w:r>
        <w:rPr>
          <w:rFonts w:ascii="宋体" w:hAnsi="宋体"/>
          <w:szCs w:val="24"/>
        </w:rPr>
        <w:t xml:space="preserve">. </w:t>
      </w:r>
      <w:r>
        <w:rPr>
          <w:rFonts w:ascii="宋体" w:hAnsi="宋体" w:hint="eastAsia"/>
          <w:szCs w:val="24"/>
        </w:rPr>
        <w:t>煤矿企业应当将突出矿井及突出煤层的鉴定结果报省级煤炭行业管理部门和煤矿安全监察机构</w:t>
      </w:r>
      <w:r>
        <w:rPr>
          <w:rFonts w:ascii="宋体" w:hAnsi="宋体"/>
          <w:szCs w:val="24"/>
        </w:rPr>
        <w:t xml:space="preserve">. </w:t>
      </w:r>
      <w:r>
        <w:rPr>
          <w:rFonts w:ascii="宋体" w:hAnsi="宋体" w:hint="eastAsia"/>
          <w:szCs w:val="24"/>
        </w:rPr>
        <w:t>新建矿井应当对井田范围内采掘工程可能揭露的所</w:t>
      </w:r>
      <w:r>
        <w:rPr>
          <w:rFonts w:hint="eastAsia"/>
          <w:szCs w:val="24"/>
        </w:rPr>
        <w:t>有平均厚度在０</w:t>
      </w:r>
      <w:r>
        <w:rPr>
          <w:szCs w:val="24"/>
        </w:rPr>
        <w:t>.</w:t>
      </w:r>
      <w:r>
        <w:rPr>
          <w:rFonts w:hint="eastAsia"/>
          <w:szCs w:val="24"/>
        </w:rPr>
        <w:t>３</w:t>
      </w:r>
      <w:r>
        <w:rPr>
          <w:szCs w:val="24"/>
        </w:rPr>
        <w:t xml:space="preserve">m </w:t>
      </w:r>
      <w:r>
        <w:rPr>
          <w:rFonts w:hint="eastAsia"/>
          <w:szCs w:val="24"/>
        </w:rPr>
        <w:t>以上的煤层进行突出危险性评估</w:t>
      </w:r>
      <w:r>
        <w:rPr>
          <w:szCs w:val="24"/>
        </w:rPr>
        <w:t>,</w:t>
      </w:r>
      <w:r>
        <w:rPr>
          <w:rFonts w:hint="eastAsia"/>
          <w:szCs w:val="24"/>
        </w:rPr>
        <w:t>评估结论作为矿井初步设计和建井期间井巷揭煤作业的依据</w:t>
      </w:r>
      <w:r>
        <w:rPr>
          <w:szCs w:val="24"/>
        </w:rPr>
        <w:t xml:space="preserve">. </w:t>
      </w:r>
      <w:r>
        <w:rPr>
          <w:rFonts w:hint="eastAsia"/>
          <w:szCs w:val="24"/>
        </w:rPr>
        <w:t>评估为有突出危险</w:t>
      </w:r>
      <w:r>
        <w:rPr>
          <w:szCs w:val="24"/>
        </w:rPr>
        <w:t xml:space="preserve"> </w:t>
      </w:r>
      <w:r>
        <w:rPr>
          <w:rFonts w:hint="eastAsia"/>
          <w:szCs w:val="24"/>
        </w:rPr>
        <w:t>时</w:t>
      </w:r>
      <w:r>
        <w:rPr>
          <w:szCs w:val="24"/>
        </w:rPr>
        <w:t>,</w:t>
      </w:r>
      <w:r>
        <w:rPr>
          <w:rFonts w:hint="eastAsia"/>
          <w:szCs w:val="24"/>
        </w:rPr>
        <w:t>建井期间应当对开采煤层及其他可能对采掘活动造成威胁的</w:t>
      </w:r>
      <w:r>
        <w:rPr>
          <w:szCs w:val="24"/>
        </w:rPr>
        <w:t xml:space="preserve"> </w:t>
      </w:r>
      <w:r>
        <w:rPr>
          <w:rFonts w:hint="eastAsia"/>
          <w:szCs w:val="24"/>
        </w:rPr>
        <w:t>煤层进行突出危险性鉴定或者认定</w:t>
      </w:r>
      <w:r>
        <w:rPr>
          <w:szCs w:val="24"/>
        </w:rPr>
        <w:t>.</w:t>
      </w:r>
    </w:p>
    <w:p w:rsidR="00EB060A" w:rsidRDefault="00EB060A" w:rsidP="00332F0C">
      <w:pPr>
        <w:pStyle w:val="BodyText"/>
        <w:spacing w:line="381" w:lineRule="auto"/>
        <w:ind w:right="204"/>
        <w:rPr>
          <w:szCs w:val="24"/>
        </w:rPr>
      </w:pPr>
      <w:r w:rsidRPr="00D8621F">
        <w:rPr>
          <w:rFonts w:ascii="宋体" w:hAnsi="宋体" w:hint="eastAsia"/>
          <w:b/>
          <w:szCs w:val="24"/>
        </w:rPr>
        <w:t>第二百条</w:t>
      </w:r>
      <w:r>
        <w:rPr>
          <w:rFonts w:ascii="宋体"/>
          <w:szCs w:val="24"/>
        </w:rPr>
        <w:tab/>
      </w:r>
      <w:r>
        <w:rPr>
          <w:rFonts w:ascii="宋体" w:hAnsi="宋体" w:hint="eastAsia"/>
          <w:szCs w:val="24"/>
        </w:rPr>
        <w:t>突出矿井必须编制并及时更新矿井瓦斯地质图</w:t>
      </w:r>
      <w:r>
        <w:rPr>
          <w:rFonts w:ascii="宋体" w:hAnsi="宋体"/>
          <w:szCs w:val="24"/>
        </w:rPr>
        <w:t xml:space="preserve">, </w:t>
      </w:r>
      <w:r>
        <w:rPr>
          <w:rFonts w:ascii="宋体" w:hAnsi="宋体" w:hint="eastAsia"/>
          <w:szCs w:val="24"/>
        </w:rPr>
        <w:t>更新周期不得超过</w:t>
      </w:r>
      <w:r>
        <w:rPr>
          <w:rFonts w:ascii="宋体" w:hAnsi="宋体"/>
          <w:szCs w:val="24"/>
        </w:rPr>
        <w:t xml:space="preserve"> </w:t>
      </w:r>
      <w:r>
        <w:rPr>
          <w:rFonts w:ascii="宋体" w:hAnsi="宋体" w:hint="eastAsia"/>
          <w:szCs w:val="24"/>
        </w:rPr>
        <w:t>１年</w:t>
      </w:r>
      <w:r>
        <w:rPr>
          <w:rFonts w:ascii="宋体"/>
          <w:szCs w:val="24"/>
        </w:rPr>
        <w:t>,</w:t>
      </w:r>
      <w:r>
        <w:rPr>
          <w:rFonts w:ascii="宋体" w:hAnsi="宋体" w:hint="eastAsia"/>
          <w:szCs w:val="24"/>
        </w:rPr>
        <w:t>图中应当标明采掘进度、</w:t>
      </w:r>
      <w:r>
        <w:rPr>
          <w:rFonts w:ascii="宋体" w:hAnsi="宋体"/>
          <w:szCs w:val="24"/>
        </w:rPr>
        <w:t xml:space="preserve"> </w:t>
      </w:r>
      <w:r>
        <w:rPr>
          <w:rFonts w:ascii="宋体" w:hAnsi="宋体" w:hint="eastAsia"/>
          <w:szCs w:val="24"/>
        </w:rPr>
        <w:t>被保护范围、</w:t>
      </w:r>
      <w:r>
        <w:rPr>
          <w:rFonts w:ascii="宋体" w:hAnsi="宋体"/>
          <w:szCs w:val="24"/>
        </w:rPr>
        <w:t xml:space="preserve"> </w:t>
      </w:r>
      <w:r>
        <w:rPr>
          <w:rFonts w:ascii="宋体" w:hAnsi="宋体" w:hint="eastAsia"/>
          <w:szCs w:val="24"/>
        </w:rPr>
        <w:t>煤层赋存条件、地质构造、突出点的位置、突出强度、瓦斯基本</w:t>
      </w:r>
      <w:r>
        <w:rPr>
          <w:rFonts w:ascii="宋体" w:hAnsi="宋体"/>
          <w:szCs w:val="24"/>
        </w:rPr>
        <w:t xml:space="preserve"> </w:t>
      </w:r>
      <w:r>
        <w:rPr>
          <w:rFonts w:ascii="宋体" w:hAnsi="宋体" w:hint="eastAsia"/>
          <w:szCs w:val="24"/>
        </w:rPr>
        <w:t>参数等</w:t>
      </w:r>
      <w:r>
        <w:rPr>
          <w:rFonts w:ascii="宋体"/>
          <w:szCs w:val="24"/>
        </w:rPr>
        <w:t>,</w:t>
      </w:r>
      <w:r>
        <w:rPr>
          <w:rFonts w:ascii="宋体" w:hAnsi="宋体" w:hint="eastAsia"/>
          <w:szCs w:val="24"/>
        </w:rPr>
        <w:t>作为突出危险性区域预测和制定防突措施的依据</w:t>
      </w:r>
      <w:r>
        <w:rPr>
          <w:rFonts w:hint="eastAsia"/>
          <w:szCs w:val="24"/>
        </w:rPr>
        <w:t>。</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ascii="宋体" w:hAnsi="宋体"/>
          <w:color w:val="C00000"/>
          <w:szCs w:val="24"/>
        </w:rPr>
        <w:t>50</w:t>
      </w:r>
      <w:r>
        <w:rPr>
          <w:rFonts w:ascii="宋体" w:hAnsi="宋体" w:hint="eastAsia"/>
          <w:color w:val="C00000"/>
          <w:szCs w:val="24"/>
        </w:rPr>
        <w:t>条规定</w:t>
      </w:r>
      <w:r>
        <w:rPr>
          <w:rFonts w:ascii="宋体" w:hAnsi="宋体" w:hint="eastAsia"/>
          <w:szCs w:val="24"/>
        </w:rPr>
        <w:t>。预抽煤层瓦斯钻孔应当在整个预抽区域内均匀布置，钻孔间距应当根据实际考察的煤层有效抽放半径确定。</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预抽瓦斯钻孔封堵必须严密。穿层钻孔的封孔段长度不得小于</w:t>
      </w:r>
      <w:r>
        <w:rPr>
          <w:rFonts w:ascii="宋体" w:hAnsi="宋体"/>
          <w:szCs w:val="24"/>
        </w:rPr>
        <w:t>5m</w:t>
      </w:r>
      <w:r>
        <w:rPr>
          <w:rFonts w:ascii="宋体" w:hAnsi="宋体" w:hint="eastAsia"/>
          <w:szCs w:val="24"/>
        </w:rPr>
        <w:t>，顺层钻孔的封孔段长度不得小于</w:t>
      </w:r>
      <w:r>
        <w:rPr>
          <w:rFonts w:ascii="宋体" w:hAnsi="宋体"/>
          <w:szCs w:val="24"/>
        </w:rPr>
        <w:t>8m</w:t>
      </w:r>
      <w:r>
        <w:rPr>
          <w:rFonts w:ascii="宋体" w:hAnsi="宋体" w:hint="eastAsia"/>
          <w:szCs w:val="24"/>
        </w:rPr>
        <w:t>。</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应当做好每个钻孔施工参数的记录及抽采参数的测定。钻孔孔口抽采负压不得小于</w:t>
      </w:r>
      <w:r>
        <w:rPr>
          <w:rFonts w:ascii="宋体" w:hAnsi="宋体"/>
          <w:szCs w:val="24"/>
        </w:rPr>
        <w:t>13kPa</w:t>
      </w:r>
      <w:r>
        <w:rPr>
          <w:rFonts w:ascii="宋体" w:hAnsi="宋体" w:hint="eastAsia"/>
          <w:szCs w:val="24"/>
        </w:rPr>
        <w:t>。预抽瓦斯浓度低于</w:t>
      </w:r>
      <w:r>
        <w:rPr>
          <w:rFonts w:ascii="宋体" w:hAnsi="宋体"/>
          <w:szCs w:val="24"/>
        </w:rPr>
        <w:t>30%</w:t>
      </w:r>
      <w:r>
        <w:rPr>
          <w:rFonts w:ascii="宋体" w:hAnsi="宋体" w:hint="eastAsia"/>
          <w:szCs w:val="24"/>
        </w:rPr>
        <w:t>时，应当采取改进封孔的措施，以提高封孔质量。</w:t>
      </w:r>
    </w:p>
    <w:p w:rsidR="00EB060A" w:rsidRDefault="00EB060A" w:rsidP="00332F0C">
      <w:pPr>
        <w:pStyle w:val="NormalWeb"/>
        <w:adjustRightInd w:val="0"/>
        <w:spacing w:before="0" w:beforeAutospacing="0" w:after="0" w:afterAutospacing="0" w:line="360" w:lineRule="auto"/>
        <w:rPr>
          <w:rFonts w:cs="Times New Roman"/>
          <w:kern w:val="2"/>
          <w:sz w:val="21"/>
        </w:rPr>
      </w:pPr>
      <w:r>
        <w:rPr>
          <w:rFonts w:cs="Times New Roman" w:hint="eastAsia"/>
          <w:color w:val="C00000"/>
          <w:kern w:val="2"/>
          <w:sz w:val="21"/>
        </w:rPr>
        <w:t>《防治煤与瓦斯突出规定》第</w:t>
      </w:r>
      <w:r>
        <w:rPr>
          <w:rFonts w:cs="Times New Roman"/>
          <w:color w:val="C00000"/>
          <w:kern w:val="2"/>
          <w:sz w:val="21"/>
        </w:rPr>
        <w:t>14</w:t>
      </w:r>
      <w:r>
        <w:rPr>
          <w:rFonts w:cs="Times New Roman" w:hint="eastAsia"/>
          <w:color w:val="C00000"/>
          <w:kern w:val="2"/>
          <w:sz w:val="21"/>
        </w:rPr>
        <w:t>条规定</w:t>
      </w:r>
      <w:r>
        <w:rPr>
          <w:rFonts w:cs="Times New Roman"/>
          <w:color w:val="C00000"/>
          <w:kern w:val="2"/>
          <w:sz w:val="21"/>
        </w:rPr>
        <w:t xml:space="preserve"> </w:t>
      </w:r>
      <w:r>
        <w:rPr>
          <w:rFonts w:cs="Times New Roman" w:hint="eastAsia"/>
          <w:kern w:val="2"/>
          <w:sz w:val="21"/>
        </w:rPr>
        <w:t>有突出危险的新建矿井及突出矿井的新水平、新采区，必须编制防突专项设计。设计应当包括开拓方式、煤层开采顺序、采区巷道布置、采煤方法、通风系统、防突设施（设备）、区域综合防突措施和局部综合防突措施等内容。</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突出矿井新水平、新采区移交生产前，必须经当地人民政府煤矿安全监管部门按管理权限组织防突专项验收；未通过验收的不得移交生产。</w:t>
      </w:r>
    </w:p>
    <w:p w:rsidR="00EB060A" w:rsidRDefault="00EB060A" w:rsidP="00332F0C">
      <w:pPr>
        <w:pStyle w:val="PlainText"/>
        <w:adjustRightInd w:val="0"/>
        <w:spacing w:line="360" w:lineRule="auto"/>
        <w:ind w:firstLineChars="200" w:firstLine="31680"/>
        <w:rPr>
          <w:rFonts w:ascii="仿宋_GB2312" w:eastAsia="仿宋_GB2312" w:hAnsi="宋体" w:cs="宋体"/>
          <w:sz w:val="28"/>
          <w:szCs w:val="28"/>
        </w:rPr>
      </w:pPr>
      <w:r>
        <w:rPr>
          <w:rFonts w:hAnsi="宋体" w:cs="Times New Roman" w:hint="eastAsia"/>
          <w:szCs w:val="24"/>
        </w:rPr>
        <w:t>突出矿井必须建立满足防突工作要求的地面永久瓦斯抽采系统</w:t>
      </w:r>
      <w:r>
        <w:rPr>
          <w:rFonts w:ascii="仿宋_GB2312" w:eastAsia="仿宋_GB2312" w:hAnsi="宋体" w:cs="宋体" w:hint="eastAsia"/>
          <w:sz w:val="28"/>
          <w:szCs w:val="28"/>
        </w:rPr>
        <w:t>。</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color w:val="C00000"/>
          <w:szCs w:val="24"/>
        </w:rPr>
        <w:t>《防治煤与瓦斯突出规定》第</w:t>
      </w:r>
      <w:r>
        <w:rPr>
          <w:rFonts w:hAnsi="宋体" w:cs="Times New Roman"/>
          <w:color w:val="C00000"/>
          <w:szCs w:val="24"/>
        </w:rPr>
        <w:t>18</w:t>
      </w:r>
      <w:r>
        <w:rPr>
          <w:rFonts w:hAnsi="宋体" w:cs="Times New Roman" w:hint="eastAsia"/>
          <w:color w:val="C00000"/>
          <w:szCs w:val="24"/>
        </w:rPr>
        <w:t>条规定</w:t>
      </w:r>
      <w:r>
        <w:rPr>
          <w:rFonts w:hAnsi="宋体" w:cs="Times New Roman"/>
          <w:color w:val="C00000"/>
          <w:szCs w:val="24"/>
        </w:rPr>
        <w:t xml:space="preserve"> </w:t>
      </w:r>
      <w:r>
        <w:rPr>
          <w:rFonts w:hAnsi="宋体" w:cs="Times New Roman" w:hint="eastAsia"/>
          <w:szCs w:val="24"/>
        </w:rPr>
        <w:t>突出矿井开采的非突出煤层和高瓦斯矿井的开采煤层，在延深达到或超过</w:t>
      </w:r>
      <w:r>
        <w:rPr>
          <w:rFonts w:hAnsi="宋体" w:cs="Times New Roman"/>
          <w:szCs w:val="24"/>
        </w:rPr>
        <w:t>50m</w:t>
      </w:r>
      <w:r>
        <w:rPr>
          <w:rFonts w:hAnsi="宋体" w:cs="Times New Roman" w:hint="eastAsia"/>
          <w:szCs w:val="24"/>
        </w:rPr>
        <w:t>或开拓新采区时，必须测定煤层瓦斯压力、瓦斯含量及其他与突出危险性相关的参数。</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高瓦斯矿井各煤层和突出矿井的非突出煤层在新水平开拓工程的所有煤巷掘进过程中，应当密切观察突出预兆，并在开拓工程首次揭穿这些煤层时执行石门和立井、斜井揭煤工作面的局部综合防突措施。</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ascii="宋体" w:hAnsi="宋体"/>
          <w:color w:val="C00000"/>
          <w:szCs w:val="24"/>
        </w:rPr>
        <w:t>62</w:t>
      </w:r>
      <w:r>
        <w:rPr>
          <w:rFonts w:ascii="宋体" w:hAnsi="宋体" w:hint="eastAsia"/>
          <w:color w:val="C00000"/>
          <w:szCs w:val="24"/>
        </w:rPr>
        <w:t>条规定</w:t>
      </w:r>
      <w:r>
        <w:rPr>
          <w:rFonts w:ascii="宋体" w:hAnsi="宋体" w:hint="eastAsia"/>
          <w:szCs w:val="24"/>
        </w:rPr>
        <w:t>石门和立井、斜井工作面从距突出煤层底（顶）板的最小法向距离</w:t>
      </w:r>
      <w:r>
        <w:rPr>
          <w:rFonts w:ascii="宋体" w:hAnsi="宋体"/>
          <w:szCs w:val="24"/>
        </w:rPr>
        <w:t>5m</w:t>
      </w:r>
      <w:r>
        <w:rPr>
          <w:rFonts w:ascii="宋体" w:hAnsi="宋体" w:hint="eastAsia"/>
          <w:szCs w:val="24"/>
        </w:rPr>
        <w:t>开始到穿过煤层进入顶（底）板</w:t>
      </w:r>
      <w:r>
        <w:rPr>
          <w:rFonts w:ascii="宋体" w:hAnsi="宋体"/>
          <w:szCs w:val="24"/>
        </w:rPr>
        <w:t>2m</w:t>
      </w:r>
      <w:r>
        <w:rPr>
          <w:rFonts w:ascii="宋体" w:hAnsi="宋体" w:hint="eastAsia"/>
          <w:szCs w:val="24"/>
        </w:rPr>
        <w:t>（最小法向距离）的过程均属于揭煤作业。揭煤作业前应编制揭煤的专项防突设计，报煤矿企业技术负责人批准。</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揭煤作业应当具有相应技术能力的专业队伍施工，并按照下列作业程序进行：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（一）探明揭煤工作面和煤层的相对位置；</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（二）在与煤层保持适当距离的位置进行工作面预测（或区域验证）；</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（三）工作面预测（或区域验证）有突出危险时，采取工作面防突措施；</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（四）实施工作面措施效果检验；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（五）掘进至远距离爆破揭穿煤层前的工作面位置，采用工作面预测或措施效果检验的方法进行最后验证；</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（六）采取安全防护措施并用远距离爆破揭开或穿过煤层；</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（七）在岩石巷道与煤层连接处加强支护。</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ascii="宋体" w:hAnsi="宋体"/>
          <w:color w:val="C00000"/>
          <w:szCs w:val="24"/>
        </w:rPr>
        <w:t>67</w:t>
      </w:r>
      <w:r>
        <w:rPr>
          <w:rFonts w:ascii="宋体" w:hAnsi="宋体" w:hint="eastAsia"/>
          <w:color w:val="C00000"/>
          <w:szCs w:val="24"/>
        </w:rPr>
        <w:t>条规定</w:t>
      </w:r>
      <w:r>
        <w:rPr>
          <w:rFonts w:ascii="宋体" w:hAnsi="宋体" w:hint="eastAsia"/>
          <w:szCs w:val="24"/>
        </w:rPr>
        <w:t>突出煤层的每个煤巷掘进工作面和采煤工作面都应当编制工作面专项防突设计，报矿技术负责人批准。实施过程中当煤层赋存条件变化较大或巷道设计发生变化时，还应当作出补充或修改设计。</w:t>
      </w:r>
    </w:p>
    <w:p w:rsidR="00EB060A" w:rsidRDefault="00EB060A" w:rsidP="00332F0C">
      <w:pPr>
        <w:pStyle w:val="PlainText"/>
        <w:adjustRightInd w:val="0"/>
        <w:spacing w:line="360" w:lineRule="auto"/>
        <w:rPr>
          <w:rFonts w:hAnsi="宋体" w:cs="Times New Roman"/>
          <w:szCs w:val="24"/>
        </w:rPr>
      </w:pPr>
      <w:r>
        <w:rPr>
          <w:rFonts w:hAnsi="宋体" w:cs="Times New Roman" w:hint="eastAsia"/>
          <w:color w:val="C00000"/>
          <w:szCs w:val="24"/>
        </w:rPr>
        <w:t>《防治煤与瓦斯突出规定》第</w:t>
      </w:r>
      <w:r>
        <w:rPr>
          <w:rFonts w:hAnsi="宋体" w:cs="Times New Roman"/>
          <w:color w:val="C00000"/>
          <w:szCs w:val="24"/>
        </w:rPr>
        <w:t>21</w:t>
      </w:r>
      <w:r>
        <w:rPr>
          <w:rFonts w:hAnsi="宋体" w:cs="Times New Roman" w:hint="eastAsia"/>
          <w:color w:val="C00000"/>
          <w:szCs w:val="24"/>
        </w:rPr>
        <w:t>条规定</w:t>
      </w:r>
      <w:r>
        <w:rPr>
          <w:rFonts w:hAnsi="宋体" w:cs="Times New Roman" w:hint="eastAsia"/>
          <w:szCs w:val="24"/>
        </w:rPr>
        <w:t>所有突出煤层外的掘进巷道（包括钻场等）距离突出煤层的最小法向距离小于</w:t>
      </w:r>
      <w:r>
        <w:rPr>
          <w:rFonts w:hAnsi="宋体" w:cs="Times New Roman"/>
          <w:szCs w:val="24"/>
        </w:rPr>
        <w:t>10m</w:t>
      </w:r>
      <w:r>
        <w:rPr>
          <w:rFonts w:hAnsi="宋体" w:cs="Times New Roman" w:hint="eastAsia"/>
          <w:szCs w:val="24"/>
        </w:rPr>
        <w:t>时（在地质构造破坏带为小于</w:t>
      </w:r>
      <w:r>
        <w:rPr>
          <w:rFonts w:hAnsi="宋体" w:cs="Times New Roman"/>
          <w:szCs w:val="24"/>
        </w:rPr>
        <w:t>20m</w:t>
      </w:r>
      <w:r>
        <w:rPr>
          <w:rFonts w:hAnsi="宋体" w:cs="Times New Roman" w:hint="eastAsia"/>
          <w:szCs w:val="24"/>
        </w:rPr>
        <w:t>时），必须边探边掘，确保最小法向距离不小于</w:t>
      </w:r>
      <w:r>
        <w:rPr>
          <w:rFonts w:hAnsi="宋体" w:cs="Times New Roman"/>
          <w:szCs w:val="24"/>
        </w:rPr>
        <w:t>5m</w:t>
      </w:r>
      <w:r>
        <w:rPr>
          <w:rFonts w:hAnsi="宋体" w:cs="Times New Roman" w:hint="eastAsia"/>
          <w:szCs w:val="24"/>
        </w:rPr>
        <w:t>。</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33</w:t>
      </w:r>
      <w:r>
        <w:rPr>
          <w:rFonts w:ascii="宋体" w:hAnsi="宋体" w:hint="eastAsia"/>
          <w:color w:val="C00000"/>
          <w:szCs w:val="24"/>
        </w:rPr>
        <w:t>条规定</w:t>
      </w:r>
      <w:r>
        <w:rPr>
          <w:rFonts w:ascii="宋体" w:hAnsi="宋体" w:hint="eastAsia"/>
          <w:szCs w:val="24"/>
        </w:rPr>
        <w:t>突出矿井应当对突出煤层进行区域突出危险性预测（以下简称区域预测）。经区域预测后，突出煤层划分为突出危险区和无突出危险区。</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未进行区域预测的区域视为突出危险区。</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区域预测分为新水平、新采区开拓前的区域预测（以下简称开拓前区域预测）和新采区开拓完成后的区域预测（以下简称开拓后区域预测）。</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39</w:t>
      </w:r>
      <w:r>
        <w:rPr>
          <w:rFonts w:ascii="宋体" w:hAnsi="宋体" w:hint="eastAsia"/>
          <w:color w:val="C00000"/>
          <w:szCs w:val="24"/>
        </w:rPr>
        <w:t>条规定</w:t>
      </w:r>
      <w:r>
        <w:rPr>
          <w:rFonts w:ascii="宋体" w:hAnsi="宋体" w:hint="eastAsia"/>
          <w:szCs w:val="24"/>
        </w:rPr>
        <w:t>经开拓后区域预测为突出危险区的煤层，必须采取区域防突措施并进行区域措施效果检验。经效果检验仍为突出危险区的，必须继续进行或者补充实施区域防突措施。</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经开拓后区域预测或者经区域措施效果检验后为无突出危险区的煤层进行揭煤和采掘作业时，必须采用工作面预测方法进行区域验证。</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所有区域防突措施均由煤矿企业技术负责人批准。</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49</w:t>
      </w:r>
      <w:r>
        <w:rPr>
          <w:rFonts w:ascii="宋体" w:hAnsi="宋体" w:hint="eastAsia"/>
          <w:color w:val="C00000"/>
          <w:szCs w:val="24"/>
        </w:rPr>
        <w:t>条规定</w:t>
      </w:r>
      <w:r>
        <w:rPr>
          <w:rFonts w:ascii="宋体" w:hAnsi="宋体" w:hint="eastAsia"/>
          <w:szCs w:val="24"/>
        </w:rPr>
        <w:t>采取各种方式的预抽煤层瓦斯区域防突措施时，应当符合下列要求：</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一）穿层钻孔或顺层钻孔预抽区段煤层瓦斯区域防突措施的钻孔应当控制区段内的整个开采块段、两侧回采巷道及其外侧一定范围内的煤层。要求钻孔控制回采巷道外侧的范围是：倾斜、急倾斜煤层巷道上帮轮廓线外至少</w:t>
      </w:r>
      <w:r>
        <w:rPr>
          <w:rFonts w:ascii="宋体" w:hAnsi="宋体"/>
          <w:szCs w:val="24"/>
        </w:rPr>
        <w:t>20m</w:t>
      </w:r>
      <w:r>
        <w:rPr>
          <w:rFonts w:ascii="宋体" w:hAnsi="宋体" w:hint="eastAsia"/>
          <w:szCs w:val="24"/>
        </w:rPr>
        <w:t>，下帮至少</w:t>
      </w:r>
      <w:r>
        <w:rPr>
          <w:rFonts w:ascii="宋体" w:hAnsi="宋体"/>
          <w:szCs w:val="24"/>
        </w:rPr>
        <w:t>10m</w:t>
      </w:r>
      <w:r>
        <w:rPr>
          <w:rFonts w:ascii="宋体" w:hAnsi="宋体" w:hint="eastAsia"/>
          <w:szCs w:val="24"/>
        </w:rPr>
        <w:t>；其他为巷道两侧轮廓线外至少各</w:t>
      </w:r>
      <w:r>
        <w:rPr>
          <w:rFonts w:ascii="宋体" w:hAnsi="宋体"/>
          <w:szCs w:val="24"/>
        </w:rPr>
        <w:t>15m</w:t>
      </w:r>
      <w:r>
        <w:rPr>
          <w:rFonts w:ascii="宋体" w:hAnsi="宋体" w:hint="eastAsia"/>
          <w:szCs w:val="24"/>
        </w:rPr>
        <w:t>。以上所述的钻孔控制范围均为沿层面的距离，以下同；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（二）穿层钻孔预抽煤巷条带煤层瓦斯区域防突措施的钻孔应当控制整条煤层巷道及其两侧一定范围内的煤层。该范围与本条第（一）项中回采巷道外侧的要求相同；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（三）顺层钻孔或穿层钻孔预抽回采区域煤层瓦斯区域防突措施的钻孔应当控制整个开采块段的煤层；</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（四）穿层钻孔预抽石门（含立、斜井等）揭煤区域煤层瓦斯区域防突措施应当在揭煤工作面距煤层的最小法向距离</w:t>
      </w:r>
      <w:r>
        <w:rPr>
          <w:rFonts w:ascii="宋体" w:hAnsi="宋体"/>
          <w:szCs w:val="24"/>
        </w:rPr>
        <w:t>7m</w:t>
      </w:r>
      <w:r>
        <w:rPr>
          <w:rFonts w:ascii="宋体" w:hAnsi="宋体" w:hint="eastAsia"/>
          <w:szCs w:val="24"/>
        </w:rPr>
        <w:t>以前实施（在构造破坏带应适当加大距离）。钻孔的最小控制范围是：石门和立井、斜井揭煤处巷道轮廓线外</w:t>
      </w:r>
      <w:r>
        <w:rPr>
          <w:rFonts w:ascii="宋体" w:hAnsi="宋体"/>
          <w:szCs w:val="24"/>
        </w:rPr>
        <w:t>12m</w:t>
      </w:r>
      <w:r>
        <w:rPr>
          <w:rFonts w:ascii="宋体" w:hAnsi="宋体" w:hint="eastAsia"/>
          <w:szCs w:val="24"/>
        </w:rPr>
        <w:t>（急倾斜煤层底部或下帮</w:t>
      </w:r>
      <w:r>
        <w:rPr>
          <w:rFonts w:ascii="宋体" w:hAnsi="宋体"/>
          <w:szCs w:val="24"/>
        </w:rPr>
        <w:t>6m</w:t>
      </w:r>
      <w:r>
        <w:rPr>
          <w:rFonts w:ascii="宋体" w:hAnsi="宋体" w:hint="eastAsia"/>
          <w:szCs w:val="24"/>
        </w:rPr>
        <w:t>），同时还应当保证控制范围的外边缘到巷道轮廓线（包括预计前方揭煤段巷道的轮廓线）的最小距离不小于</w:t>
      </w:r>
      <w:r>
        <w:rPr>
          <w:rFonts w:ascii="宋体" w:hAnsi="宋体"/>
          <w:szCs w:val="24"/>
        </w:rPr>
        <w:t>5m</w:t>
      </w:r>
      <w:r>
        <w:rPr>
          <w:rFonts w:ascii="宋体" w:hAnsi="宋体" w:hint="eastAsia"/>
          <w:szCs w:val="24"/>
        </w:rPr>
        <w:t>，且当钻孔不能一次穿透煤层全厚时，应当保持煤孔最小超前距</w:t>
      </w:r>
      <w:r>
        <w:rPr>
          <w:rFonts w:ascii="宋体" w:hAnsi="宋体"/>
          <w:szCs w:val="24"/>
        </w:rPr>
        <w:t>15m</w:t>
      </w:r>
      <w:r>
        <w:rPr>
          <w:rFonts w:ascii="宋体" w:hAnsi="宋体" w:hint="eastAsia"/>
          <w:szCs w:val="24"/>
        </w:rPr>
        <w:t>；</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（五）顺层钻孔预抽煤巷条带煤层瓦斯区域防突措施的钻孔应控制的条带长度不小于</w:t>
      </w:r>
      <w:r>
        <w:rPr>
          <w:rFonts w:ascii="宋体" w:hAnsi="宋体"/>
          <w:szCs w:val="24"/>
        </w:rPr>
        <w:t>60m</w:t>
      </w:r>
      <w:r>
        <w:rPr>
          <w:rFonts w:ascii="宋体" w:hAnsi="宋体" w:hint="eastAsia"/>
          <w:szCs w:val="24"/>
        </w:rPr>
        <w:t>，巷道两侧的控制范围与本条第（一）项中回采巷道外侧的要求相同；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（六）当煤巷掘进和回采工作面在预抽防突效果有效的区域内作业时，工作面距未预抽或者预抽防突效果无效范围的前方边界不得小于</w:t>
      </w:r>
      <w:r>
        <w:rPr>
          <w:rFonts w:ascii="宋体" w:hAnsi="宋体"/>
          <w:szCs w:val="24"/>
        </w:rPr>
        <w:t>20m</w:t>
      </w:r>
      <w:r>
        <w:rPr>
          <w:rFonts w:ascii="宋体" w:hAnsi="宋体" w:hint="eastAsia"/>
          <w:szCs w:val="24"/>
        </w:rPr>
        <w:t>；</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（七）厚煤层分层开采时，预抽钻孔应当控制开采的分层及其上部至少</w:t>
      </w:r>
      <w:r>
        <w:rPr>
          <w:rFonts w:ascii="宋体" w:hAnsi="宋体"/>
          <w:szCs w:val="24"/>
        </w:rPr>
        <w:t>20m</w:t>
      </w:r>
      <w:r>
        <w:rPr>
          <w:rFonts w:ascii="宋体" w:hAnsi="宋体" w:hint="eastAsia"/>
          <w:szCs w:val="24"/>
        </w:rPr>
        <w:t>、下部至少</w:t>
      </w:r>
      <w:r>
        <w:rPr>
          <w:rFonts w:ascii="宋体" w:hAnsi="宋体"/>
          <w:szCs w:val="24"/>
        </w:rPr>
        <w:t>10m</w:t>
      </w:r>
      <w:r>
        <w:rPr>
          <w:rFonts w:ascii="宋体" w:hAnsi="宋体" w:hint="eastAsia"/>
          <w:szCs w:val="24"/>
        </w:rPr>
        <w:t>（均为法向距离，且仅限于煤层部分）。</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51</w:t>
      </w:r>
      <w:r>
        <w:rPr>
          <w:rFonts w:ascii="宋体" w:hAnsi="宋体" w:hint="eastAsia"/>
          <w:color w:val="C00000"/>
          <w:szCs w:val="24"/>
        </w:rPr>
        <w:t>条规定</w:t>
      </w:r>
      <w:r>
        <w:rPr>
          <w:rFonts w:ascii="宋体" w:hAnsi="宋体" w:hint="eastAsia"/>
          <w:szCs w:val="24"/>
        </w:rPr>
        <w:t>开采保护层的保护效果检验主要采用残余瓦斯压力、残余瓦斯含量、顶底板位移量及其他经试验（应符合本规定第四十二条要求的程序）证实有效的指标和方法，也可以结合煤层的透气性系数变化率等辅助指标。</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当采用残余瓦斯压力、残余瓦斯含量检验时，应当根据实测的最大残余瓦斯压力或者最大残余瓦斯含量按本规定第四十三条第（三）项的方法对预计被保护区域的保护效果进行判断。若检验结果仍为突出危险区，保护效果为无效。</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52</w:t>
      </w:r>
      <w:r>
        <w:rPr>
          <w:rFonts w:ascii="宋体" w:hAnsi="宋体" w:hint="eastAsia"/>
          <w:color w:val="C00000"/>
          <w:szCs w:val="24"/>
        </w:rPr>
        <w:t>条规定</w:t>
      </w:r>
      <w:r>
        <w:rPr>
          <w:rFonts w:ascii="宋体" w:hAnsi="宋体" w:hint="eastAsia"/>
          <w:szCs w:val="24"/>
        </w:rPr>
        <w:t>采用预抽煤层瓦斯区域防突措施时，应当以预抽区域的煤层残余瓦斯压力或者残余瓦斯含量为主要指标或其他经试验（应符合本规定第四十二条要求的程序）证实有效的指标和方法进行措施效果检验。其中，在采用残余瓦斯压力或者残余瓦斯含量指标对穿层钻孔、顺层钻孔预抽煤巷条带煤层瓦斯区域防突措施和穿层钻孔预抽石门（含立、斜井等）揭煤区域煤层瓦斯区域防突措施进行检验时，必须依据实际的直接测定值，其他方式的预抽煤层瓦斯区域防突措施可采用直接测定值或根据预抽前的瓦斯含量及抽、排瓦斯量等参数间接计算的残余瓦斯含量值。</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对穿层钻孔预抽石门（含立、斜井等）揭煤区域煤层瓦斯区域防突措施也可以参照本规定第七十三条的方法采用钻屑瓦斯解吸指标进行措施效果检验。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检验期间还应当观察、记录在煤层中进行钻孔等作业时发生的喷孔、顶钻及其他突出预兆。</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55</w:t>
      </w:r>
      <w:r>
        <w:rPr>
          <w:rFonts w:ascii="宋体" w:hAnsi="宋体" w:hint="eastAsia"/>
          <w:color w:val="C00000"/>
          <w:szCs w:val="24"/>
        </w:rPr>
        <w:t>条规定</w:t>
      </w:r>
      <w:r>
        <w:rPr>
          <w:rFonts w:ascii="宋体" w:hAnsi="宋体" w:hint="eastAsia"/>
          <w:szCs w:val="24"/>
        </w:rPr>
        <w:t>采用直接测定煤层残余瓦斯压力或残余瓦斯含量等参数进行预抽煤层瓦斯区域措施效果检验时，应当符合下列要求：</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（一）对穿层钻孔或顺层钻孔预抽区段煤层瓦斯区域防突措施进行检验时若区段宽度（两侧回采巷道间距加回采巷道外侧控制范围）未超过</w:t>
      </w:r>
      <w:r>
        <w:rPr>
          <w:rFonts w:ascii="宋体" w:hAnsi="宋体"/>
          <w:szCs w:val="24"/>
        </w:rPr>
        <w:t>120m</w:t>
      </w:r>
      <w:r>
        <w:rPr>
          <w:rFonts w:ascii="宋体" w:hAnsi="宋体" w:hint="eastAsia"/>
          <w:szCs w:val="24"/>
        </w:rPr>
        <w:t>，以及对预抽回采区域煤层瓦斯区域防突措施进行检验时若回采工作面长度未超过</w:t>
      </w:r>
      <w:r>
        <w:rPr>
          <w:rFonts w:ascii="宋体" w:hAnsi="宋体"/>
          <w:szCs w:val="24"/>
        </w:rPr>
        <w:t>120m</w:t>
      </w:r>
      <w:r>
        <w:rPr>
          <w:rFonts w:ascii="宋体" w:hAnsi="宋体" w:hint="eastAsia"/>
          <w:szCs w:val="24"/>
        </w:rPr>
        <w:t>，则沿回采工作面推进方向每间隔</w:t>
      </w:r>
      <w:r>
        <w:rPr>
          <w:rFonts w:ascii="宋体" w:hAnsi="宋体"/>
          <w:szCs w:val="24"/>
        </w:rPr>
        <w:t>30</w:t>
      </w:r>
      <w:r>
        <w:rPr>
          <w:rFonts w:ascii="宋体" w:hAnsi="宋体" w:hint="eastAsia"/>
          <w:szCs w:val="24"/>
        </w:rPr>
        <w:t>～</w:t>
      </w:r>
      <w:r>
        <w:rPr>
          <w:rFonts w:ascii="宋体" w:hAnsi="宋体"/>
          <w:szCs w:val="24"/>
        </w:rPr>
        <w:t>50m</w:t>
      </w:r>
      <w:r>
        <w:rPr>
          <w:rFonts w:ascii="宋体" w:hAnsi="宋体" w:hint="eastAsia"/>
          <w:szCs w:val="24"/>
        </w:rPr>
        <w:t>至少布置</w:t>
      </w:r>
      <w:r>
        <w:rPr>
          <w:rFonts w:ascii="宋体" w:hAnsi="宋体"/>
          <w:szCs w:val="24"/>
        </w:rPr>
        <w:t>1</w:t>
      </w:r>
      <w:r>
        <w:rPr>
          <w:rFonts w:ascii="宋体" w:hAnsi="宋体" w:hint="eastAsia"/>
          <w:szCs w:val="24"/>
        </w:rPr>
        <w:t>个检验测试点；若预抽区段煤层瓦斯区域防突措施的区段宽度或预抽回采区域煤层瓦斯区域防突措施的回采工作面长度大于</w:t>
      </w:r>
      <w:r>
        <w:rPr>
          <w:rFonts w:ascii="宋体" w:hAnsi="宋体"/>
          <w:szCs w:val="24"/>
        </w:rPr>
        <w:t>120m</w:t>
      </w:r>
      <w:r>
        <w:rPr>
          <w:rFonts w:ascii="宋体" w:hAnsi="宋体" w:hint="eastAsia"/>
          <w:szCs w:val="24"/>
        </w:rPr>
        <w:t>时，则在回采工作面推进方向每间隔</w:t>
      </w:r>
      <w:r>
        <w:rPr>
          <w:rFonts w:ascii="宋体" w:hAnsi="宋体"/>
          <w:szCs w:val="24"/>
        </w:rPr>
        <w:t>30</w:t>
      </w:r>
      <w:r>
        <w:rPr>
          <w:rFonts w:ascii="宋体" w:hAnsi="宋体" w:hint="eastAsia"/>
          <w:szCs w:val="24"/>
        </w:rPr>
        <w:t>～</w:t>
      </w:r>
      <w:r>
        <w:rPr>
          <w:rFonts w:ascii="宋体" w:hAnsi="宋体"/>
          <w:szCs w:val="24"/>
        </w:rPr>
        <w:t>50m</w:t>
      </w:r>
      <w:r>
        <w:rPr>
          <w:rFonts w:ascii="宋体" w:hAnsi="宋体" w:hint="eastAsia"/>
          <w:szCs w:val="24"/>
        </w:rPr>
        <w:t>，至少沿工作面方向布置</w:t>
      </w:r>
      <w:r>
        <w:rPr>
          <w:rFonts w:ascii="宋体" w:hAnsi="宋体"/>
          <w:szCs w:val="24"/>
        </w:rPr>
        <w:t>2</w:t>
      </w:r>
      <w:r>
        <w:rPr>
          <w:rFonts w:ascii="宋体" w:hAnsi="宋体" w:hint="eastAsia"/>
          <w:szCs w:val="24"/>
        </w:rPr>
        <w:t>个检验测试点。</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当预抽区段煤层瓦斯的钻孔在回采区域和煤巷条带的布置方式或参数不同时，按照预抽回采区域煤层瓦斯区域防突措施和穿层钻孔预抽煤巷条带煤层瓦斯区域防突措施的检验要求分别进行检验；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（二）对穿层钻孔预抽煤巷条带煤层瓦斯区域防突措施进行检验时，在煤巷条带每间隔</w:t>
      </w:r>
      <w:r>
        <w:rPr>
          <w:rFonts w:ascii="宋体" w:hAnsi="宋体"/>
          <w:szCs w:val="24"/>
        </w:rPr>
        <w:t>30</w:t>
      </w:r>
      <w:r>
        <w:rPr>
          <w:rFonts w:ascii="宋体" w:hAnsi="宋体" w:hint="eastAsia"/>
          <w:szCs w:val="24"/>
        </w:rPr>
        <w:t>～</w:t>
      </w:r>
      <w:r>
        <w:rPr>
          <w:rFonts w:ascii="宋体" w:hAnsi="宋体"/>
          <w:szCs w:val="24"/>
        </w:rPr>
        <w:t>50m</w:t>
      </w:r>
      <w:r>
        <w:rPr>
          <w:rFonts w:ascii="宋体" w:hAnsi="宋体" w:hint="eastAsia"/>
          <w:szCs w:val="24"/>
        </w:rPr>
        <w:t>至少布置</w:t>
      </w:r>
      <w:r>
        <w:rPr>
          <w:rFonts w:ascii="宋体" w:hAnsi="宋体"/>
          <w:szCs w:val="24"/>
        </w:rPr>
        <w:t>1</w:t>
      </w:r>
      <w:r>
        <w:rPr>
          <w:rFonts w:ascii="宋体" w:hAnsi="宋体" w:hint="eastAsia"/>
          <w:szCs w:val="24"/>
        </w:rPr>
        <w:t>个检验测试点；</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（三）对穿层钻孔预抽石门（含立、斜井等）揭煤区域煤层瓦斯区域防突措施进行检验时，至少布置</w:t>
      </w:r>
      <w:r>
        <w:rPr>
          <w:rFonts w:ascii="宋体" w:hAnsi="宋体"/>
          <w:szCs w:val="24"/>
        </w:rPr>
        <w:t>4</w:t>
      </w:r>
      <w:r>
        <w:rPr>
          <w:rFonts w:ascii="宋体" w:hAnsi="宋体" w:hint="eastAsia"/>
          <w:szCs w:val="24"/>
        </w:rPr>
        <w:t>个检验测试点，分别位于要求预抽区域内的上部、中部和两侧，并且至少有</w:t>
      </w:r>
      <w:r>
        <w:rPr>
          <w:rFonts w:ascii="宋体" w:hAnsi="宋体"/>
          <w:szCs w:val="24"/>
        </w:rPr>
        <w:t>1</w:t>
      </w:r>
      <w:r>
        <w:rPr>
          <w:rFonts w:ascii="宋体" w:hAnsi="宋体" w:hint="eastAsia"/>
          <w:szCs w:val="24"/>
        </w:rPr>
        <w:t>个检验测试点位于要求预抽区域内距边缘不大于</w:t>
      </w:r>
      <w:r>
        <w:rPr>
          <w:rFonts w:ascii="宋体" w:hAnsi="宋体"/>
          <w:szCs w:val="24"/>
        </w:rPr>
        <w:t>2m</w:t>
      </w:r>
      <w:r>
        <w:rPr>
          <w:rFonts w:ascii="宋体" w:hAnsi="宋体" w:hint="eastAsia"/>
          <w:szCs w:val="24"/>
        </w:rPr>
        <w:t>的范围；</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（四）对顺层钻孔预抽煤巷条带煤层瓦斯区域防突措施进行检验时，在煤巷条带每间隔</w:t>
      </w:r>
      <w:r>
        <w:rPr>
          <w:rFonts w:ascii="宋体" w:hAnsi="宋体"/>
          <w:szCs w:val="24"/>
        </w:rPr>
        <w:t>20</w:t>
      </w:r>
      <w:r>
        <w:rPr>
          <w:rFonts w:ascii="宋体" w:hAnsi="宋体" w:hint="eastAsia"/>
          <w:szCs w:val="24"/>
        </w:rPr>
        <w:t>～</w:t>
      </w:r>
      <w:r>
        <w:rPr>
          <w:rFonts w:ascii="宋体" w:hAnsi="宋体"/>
          <w:szCs w:val="24"/>
        </w:rPr>
        <w:t>30m</w:t>
      </w:r>
      <w:r>
        <w:rPr>
          <w:rFonts w:ascii="宋体" w:hAnsi="宋体" w:hint="eastAsia"/>
          <w:szCs w:val="24"/>
        </w:rPr>
        <w:t>至少布置</w:t>
      </w:r>
      <w:r>
        <w:rPr>
          <w:rFonts w:ascii="宋体" w:hAnsi="宋体"/>
          <w:szCs w:val="24"/>
        </w:rPr>
        <w:t>1</w:t>
      </w:r>
      <w:r>
        <w:rPr>
          <w:rFonts w:ascii="宋体" w:hAnsi="宋体" w:hint="eastAsia"/>
          <w:szCs w:val="24"/>
        </w:rPr>
        <w:t>个检验测试点，且每个检验区域不得少于</w:t>
      </w:r>
      <w:r>
        <w:rPr>
          <w:rFonts w:ascii="宋体" w:hAnsi="宋体"/>
          <w:szCs w:val="24"/>
        </w:rPr>
        <w:t>3</w:t>
      </w:r>
      <w:r>
        <w:rPr>
          <w:rFonts w:ascii="宋体" w:hAnsi="宋体" w:hint="eastAsia"/>
          <w:szCs w:val="24"/>
        </w:rPr>
        <w:t>个检验测试点；</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（五</w:t>
      </w:r>
      <w:r>
        <w:rPr>
          <w:rFonts w:ascii="宋体" w:hAnsi="宋体"/>
          <w:szCs w:val="24"/>
        </w:rPr>
        <w:t>)</w:t>
      </w:r>
      <w:r>
        <w:rPr>
          <w:rFonts w:ascii="宋体" w:hAnsi="宋体" w:hint="eastAsia"/>
          <w:szCs w:val="24"/>
        </w:rPr>
        <w:t>各检验测试点应布置于所在部位钻孔密度较小、孔间距较大、预抽时间较短的位置，并尽可能远离测试点周围的各预抽钻孔或尽可能与周围预抽钻孔保持等距离，且避开采掘巷道的排放范围和工作面的预抽超前距。在地质构造复杂区域适当增加检验测试点。</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58</w:t>
      </w:r>
      <w:r>
        <w:rPr>
          <w:rFonts w:ascii="宋体" w:hAnsi="宋体" w:hint="eastAsia"/>
          <w:color w:val="C00000"/>
          <w:szCs w:val="24"/>
        </w:rPr>
        <w:t>条规定</w:t>
      </w:r>
      <w:r>
        <w:rPr>
          <w:rFonts w:ascii="宋体" w:hAnsi="宋体" w:hint="eastAsia"/>
          <w:szCs w:val="24"/>
        </w:rPr>
        <w:t>当区域验证为无突出危险时，应当采取安全防护措施后进行采掘作业。但若为采掘工作面在该区域进行的首次区域验证时，采掘前还应保留足够的突出预测超前距。</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只要有一次区域验证为有突出危险或超前钻孔等发现了突出预兆，则该区域以后的采掘作业均应当执行局部综合防突措施。</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59</w:t>
      </w:r>
      <w:r>
        <w:rPr>
          <w:rFonts w:ascii="宋体" w:hAnsi="宋体" w:hint="eastAsia"/>
          <w:color w:val="C00000"/>
          <w:szCs w:val="24"/>
        </w:rPr>
        <w:t>条规定</w:t>
      </w:r>
      <w:r>
        <w:rPr>
          <w:rFonts w:ascii="宋体" w:hAnsi="宋体" w:hint="eastAsia"/>
          <w:szCs w:val="24"/>
        </w:rPr>
        <w:t>工作面突出危险性预测（以下简称工作面预测）是预测工作面煤体的突出危险性，包括石门和立井、斜井揭煤工作面、煤巷掘进工作面和采煤工作面的突出危险性预测等。工作面预测应当在工作面推进过程中进行。</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采掘工作面经工作面预测后划分为突出危险工作面和无突出危险工作面。</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未进行工作面预测的采掘工作面，应当视为突出危险工作面。</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82</w:t>
      </w:r>
      <w:r>
        <w:rPr>
          <w:rFonts w:ascii="宋体" w:hAnsi="宋体" w:hint="eastAsia"/>
          <w:color w:val="C00000"/>
          <w:szCs w:val="24"/>
        </w:rPr>
        <w:t>条规定</w:t>
      </w:r>
      <w:r>
        <w:rPr>
          <w:rFonts w:ascii="宋体" w:hAnsi="宋体" w:hint="eastAsia"/>
          <w:szCs w:val="24"/>
        </w:rPr>
        <w:t>在石门和立井揭煤工作面采用预抽瓦斯、排放钻孔防突措施时，钻孔直径一般为</w:t>
      </w:r>
      <w:r>
        <w:rPr>
          <w:rFonts w:ascii="宋体" w:hAnsi="宋体"/>
          <w:szCs w:val="24"/>
        </w:rPr>
        <w:t>75</w:t>
      </w:r>
      <w:r>
        <w:rPr>
          <w:rFonts w:ascii="宋体" w:hAnsi="宋体" w:hint="eastAsia"/>
          <w:szCs w:val="24"/>
        </w:rPr>
        <w:t>～</w:t>
      </w:r>
      <w:r>
        <w:rPr>
          <w:rFonts w:ascii="宋体" w:hAnsi="宋体"/>
          <w:szCs w:val="24"/>
        </w:rPr>
        <w:t>120mm</w:t>
      </w:r>
      <w:r>
        <w:rPr>
          <w:rFonts w:ascii="宋体" w:hAnsi="宋体" w:hint="eastAsia"/>
          <w:szCs w:val="24"/>
        </w:rPr>
        <w:t>。石门揭煤工作面钻孔的控制范围是：石门的两侧和上部轮廓线外至少</w:t>
      </w:r>
      <w:r>
        <w:rPr>
          <w:rFonts w:ascii="宋体" w:hAnsi="宋体"/>
          <w:szCs w:val="24"/>
        </w:rPr>
        <w:t>5m</w:t>
      </w:r>
      <w:r>
        <w:rPr>
          <w:rFonts w:ascii="宋体" w:hAnsi="宋体" w:hint="eastAsia"/>
          <w:szCs w:val="24"/>
        </w:rPr>
        <w:t>，下部至少</w:t>
      </w:r>
      <w:r>
        <w:rPr>
          <w:rFonts w:ascii="宋体" w:hAnsi="宋体"/>
          <w:szCs w:val="24"/>
        </w:rPr>
        <w:t>3m</w:t>
      </w:r>
      <w:r>
        <w:rPr>
          <w:rFonts w:ascii="宋体" w:hAnsi="宋体" w:hint="eastAsia"/>
          <w:szCs w:val="24"/>
        </w:rPr>
        <w:t>。立井揭煤工作面钻孔控制范围是：近水平、缓倾斜、倾斜煤层为井筒四周轮廓线外至少</w:t>
      </w:r>
      <w:r>
        <w:rPr>
          <w:rFonts w:ascii="宋体" w:hAnsi="宋体"/>
          <w:szCs w:val="24"/>
        </w:rPr>
        <w:t>5m</w:t>
      </w:r>
      <w:r>
        <w:rPr>
          <w:rFonts w:ascii="宋体" w:hAnsi="宋体" w:hint="eastAsia"/>
          <w:szCs w:val="24"/>
        </w:rPr>
        <w:t>；急倾斜煤层沿走向两侧及沿倾斜上部轮廓线外至少</w:t>
      </w:r>
      <w:r>
        <w:rPr>
          <w:rFonts w:ascii="宋体" w:hAnsi="宋体"/>
          <w:szCs w:val="24"/>
        </w:rPr>
        <w:t>5m</w:t>
      </w:r>
      <w:r>
        <w:rPr>
          <w:rFonts w:ascii="宋体" w:hAnsi="宋体" w:hint="eastAsia"/>
          <w:szCs w:val="24"/>
        </w:rPr>
        <w:t>，下部轮廓线外至少</w:t>
      </w:r>
      <w:r>
        <w:rPr>
          <w:rFonts w:ascii="宋体" w:hAnsi="宋体"/>
          <w:szCs w:val="24"/>
        </w:rPr>
        <w:t>3m</w:t>
      </w:r>
      <w:r>
        <w:rPr>
          <w:rFonts w:ascii="宋体" w:hAnsi="宋体" w:hint="eastAsia"/>
          <w:szCs w:val="24"/>
        </w:rPr>
        <w:t>。钻孔的孔底间距应根据实际考察情况确定。</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揭煤工作面施工的钻孔应当尽可能穿透煤层全厚。当不能一次打穿煤层全厚时，可分段施工，但第一次实施的钻孔穿煤长度不得小于</w:t>
      </w:r>
      <w:r>
        <w:rPr>
          <w:rFonts w:ascii="宋体" w:hAnsi="宋体"/>
          <w:szCs w:val="24"/>
        </w:rPr>
        <w:t>15m</w:t>
      </w:r>
      <w:r>
        <w:rPr>
          <w:rFonts w:ascii="宋体" w:hAnsi="宋体" w:hint="eastAsia"/>
          <w:szCs w:val="24"/>
        </w:rPr>
        <w:t>，且进入煤层掘进时，必须至少留有</w:t>
      </w:r>
      <w:r>
        <w:rPr>
          <w:rFonts w:ascii="宋体" w:hAnsi="宋体"/>
          <w:szCs w:val="24"/>
        </w:rPr>
        <w:t>5m</w:t>
      </w:r>
      <w:r>
        <w:rPr>
          <w:rFonts w:ascii="宋体" w:hAnsi="宋体" w:hint="eastAsia"/>
          <w:szCs w:val="24"/>
        </w:rPr>
        <w:t>的超前距离（掘进到煤层顶或底板时不在此限）。</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预抽瓦斯和排放钻孔在揭穿煤层之前应当保持自然排放或抽采状态。</w:t>
      </w:r>
    </w:p>
    <w:p w:rsidR="00EB060A" w:rsidRDefault="00EB060A" w:rsidP="00332F0C">
      <w:pPr>
        <w:adjustRightInd w:val="0"/>
        <w:spacing w:line="360" w:lineRule="auto"/>
        <w:ind w:firstLineChars="200" w:firstLine="31680"/>
        <w:rPr>
          <w:rFonts w:ascii="仿宋_GB2312" w:eastAsia="仿宋_GB2312"/>
          <w:sz w:val="28"/>
          <w:szCs w:val="28"/>
        </w:rPr>
      </w:pPr>
      <w:r>
        <w:rPr>
          <w:rFonts w:ascii="宋体" w:hAnsi="宋体" w:hint="eastAsia"/>
          <w:color w:val="C00000"/>
          <w:szCs w:val="24"/>
        </w:rPr>
        <w:t>《防治煤与瓦斯突出规定》第</w:t>
      </w:r>
      <w:r>
        <w:rPr>
          <w:rFonts w:hAnsi="宋体"/>
          <w:color w:val="C00000"/>
          <w:szCs w:val="24"/>
        </w:rPr>
        <w:t>83</w:t>
      </w:r>
      <w:r>
        <w:rPr>
          <w:rFonts w:ascii="宋体" w:hAnsi="宋体" w:hint="eastAsia"/>
          <w:color w:val="C00000"/>
          <w:szCs w:val="24"/>
        </w:rPr>
        <w:t>条规定</w:t>
      </w:r>
      <w:r>
        <w:rPr>
          <w:rFonts w:ascii="仿宋_GB2312" w:eastAsia="仿宋_GB2312"/>
          <w:sz w:val="28"/>
          <w:szCs w:val="28"/>
        </w:rPr>
        <w:t xml:space="preserve"> </w:t>
      </w:r>
      <w:r>
        <w:rPr>
          <w:rFonts w:ascii="宋体" w:hAnsi="宋体" w:hint="eastAsia"/>
          <w:szCs w:val="24"/>
        </w:rPr>
        <w:t>水力冲孔措施一般适用于打钻时具有自喷（喷煤、喷瓦斯）现象的煤层。石门揭煤工作面采用水力冲孔防突措施时，钻孔应至少控制自揭煤巷道至轮廓线外</w:t>
      </w:r>
      <w:r>
        <w:rPr>
          <w:rFonts w:ascii="宋体" w:hAnsi="宋体"/>
          <w:szCs w:val="24"/>
        </w:rPr>
        <w:t>3</w:t>
      </w:r>
      <w:r>
        <w:rPr>
          <w:rFonts w:ascii="宋体" w:hAnsi="宋体" w:hint="eastAsia"/>
          <w:szCs w:val="24"/>
        </w:rPr>
        <w:t>～</w:t>
      </w:r>
      <w:r>
        <w:rPr>
          <w:rFonts w:ascii="宋体" w:hAnsi="宋体"/>
          <w:szCs w:val="24"/>
        </w:rPr>
        <w:t>5m</w:t>
      </w:r>
      <w:r>
        <w:rPr>
          <w:rFonts w:ascii="宋体" w:hAnsi="宋体" w:hint="eastAsia"/>
          <w:szCs w:val="24"/>
        </w:rPr>
        <w:t>的煤层，冲孔顺序为先冲对角孔后冲边上孔，最后冲中间孔。水压视煤层的软硬程度而定。石门全断面冲出的总煤量（</w:t>
      </w:r>
      <w:r>
        <w:rPr>
          <w:rFonts w:ascii="宋体" w:hAnsi="宋体"/>
          <w:szCs w:val="24"/>
        </w:rPr>
        <w:t>t</w:t>
      </w:r>
      <w:r>
        <w:rPr>
          <w:rFonts w:ascii="宋体" w:hAnsi="宋体" w:hint="eastAsia"/>
          <w:szCs w:val="24"/>
        </w:rPr>
        <w:t>）数值不得小于煤层厚度（</w:t>
      </w:r>
      <w:r>
        <w:rPr>
          <w:rFonts w:ascii="宋体" w:hAnsi="宋体"/>
          <w:szCs w:val="24"/>
        </w:rPr>
        <w:t>m</w:t>
      </w:r>
      <w:r>
        <w:rPr>
          <w:rFonts w:ascii="宋体" w:hAnsi="宋体" w:hint="eastAsia"/>
          <w:szCs w:val="24"/>
        </w:rPr>
        <w:t>）乘以</w:t>
      </w:r>
      <w:r>
        <w:rPr>
          <w:rFonts w:ascii="宋体" w:hAnsi="宋体"/>
          <w:szCs w:val="24"/>
        </w:rPr>
        <w:t>20</w:t>
      </w:r>
      <w:r>
        <w:rPr>
          <w:rFonts w:ascii="宋体" w:hAnsi="宋体" w:hint="eastAsia"/>
          <w:szCs w:val="24"/>
        </w:rPr>
        <w:t>。若有钻孔冲出的煤量较少时，应在该孔周围补孔</w:t>
      </w:r>
      <w:r>
        <w:rPr>
          <w:rFonts w:ascii="仿宋_GB2312" w:eastAsia="仿宋_GB2312" w:hint="eastAsia"/>
          <w:sz w:val="28"/>
          <w:szCs w:val="28"/>
        </w:rPr>
        <w:t>。</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84</w:t>
      </w:r>
      <w:r>
        <w:rPr>
          <w:rFonts w:ascii="宋体" w:hAnsi="宋体" w:hint="eastAsia"/>
          <w:color w:val="C00000"/>
          <w:szCs w:val="24"/>
        </w:rPr>
        <w:t>条规定</w:t>
      </w:r>
      <w:r>
        <w:rPr>
          <w:rFonts w:ascii="仿宋_GB2312" w:eastAsia="仿宋_GB2312"/>
          <w:sz w:val="28"/>
          <w:szCs w:val="28"/>
        </w:rPr>
        <w:t xml:space="preserve"> </w:t>
      </w:r>
      <w:r>
        <w:rPr>
          <w:rFonts w:ascii="宋体" w:hAnsi="宋体" w:hint="eastAsia"/>
          <w:szCs w:val="24"/>
        </w:rPr>
        <w:t>石门和立井揭煤工作面金属骨架措施一般在石门上部和两侧或立井周边外</w:t>
      </w:r>
      <w:r>
        <w:rPr>
          <w:rFonts w:ascii="宋体" w:hAnsi="宋体"/>
          <w:szCs w:val="24"/>
        </w:rPr>
        <w:t>0.5</w:t>
      </w:r>
      <w:r>
        <w:rPr>
          <w:rFonts w:ascii="宋体" w:hAnsi="宋体" w:hint="eastAsia"/>
          <w:szCs w:val="24"/>
        </w:rPr>
        <w:t>～</w:t>
      </w:r>
      <w:r>
        <w:rPr>
          <w:rFonts w:ascii="宋体" w:hAnsi="宋体"/>
          <w:szCs w:val="24"/>
        </w:rPr>
        <w:t>1.0m</w:t>
      </w:r>
      <w:r>
        <w:rPr>
          <w:rFonts w:ascii="宋体" w:hAnsi="宋体" w:hint="eastAsia"/>
          <w:szCs w:val="24"/>
        </w:rPr>
        <w:t>范围内布置骨架孔。骨架钻孔应穿过煤层并进入煤层顶（底）板至少</w:t>
      </w:r>
      <w:r>
        <w:rPr>
          <w:rFonts w:ascii="宋体" w:hAnsi="宋体"/>
          <w:szCs w:val="24"/>
        </w:rPr>
        <w:t>0.5m</w:t>
      </w:r>
      <w:r>
        <w:rPr>
          <w:rFonts w:ascii="宋体" w:hAnsi="宋体" w:hint="eastAsia"/>
          <w:szCs w:val="24"/>
        </w:rPr>
        <w:t>，当钻孔不能一次施工至煤层顶板时，则进入煤层的深度不应小于</w:t>
      </w:r>
      <w:r>
        <w:rPr>
          <w:rFonts w:ascii="宋体" w:hAnsi="宋体"/>
          <w:szCs w:val="24"/>
        </w:rPr>
        <w:t>15m</w:t>
      </w:r>
      <w:r>
        <w:rPr>
          <w:rFonts w:ascii="宋体" w:hAnsi="宋体" w:hint="eastAsia"/>
          <w:szCs w:val="24"/>
        </w:rPr>
        <w:t>。钻孔间距一般不大于</w:t>
      </w:r>
      <w:r>
        <w:rPr>
          <w:rFonts w:ascii="宋体" w:hAnsi="宋体"/>
          <w:szCs w:val="24"/>
        </w:rPr>
        <w:t>0.3m</w:t>
      </w:r>
      <w:r>
        <w:rPr>
          <w:rFonts w:ascii="宋体" w:hAnsi="宋体" w:hint="eastAsia"/>
          <w:szCs w:val="24"/>
        </w:rPr>
        <w:t>，对于松软煤层要架两排金属骨架，钻孔间距应小于</w:t>
      </w:r>
      <w:r>
        <w:rPr>
          <w:rFonts w:ascii="宋体" w:hAnsi="宋体"/>
          <w:szCs w:val="24"/>
        </w:rPr>
        <w:t>0.2m</w:t>
      </w:r>
      <w:r>
        <w:rPr>
          <w:rFonts w:ascii="宋体" w:hAnsi="宋体" w:hint="eastAsia"/>
          <w:szCs w:val="24"/>
        </w:rPr>
        <w:t>。骨架材料可选用</w:t>
      </w:r>
      <w:r>
        <w:rPr>
          <w:rFonts w:ascii="宋体" w:hAnsi="宋体"/>
          <w:szCs w:val="24"/>
        </w:rPr>
        <w:t>8kg/m</w:t>
      </w:r>
      <w:r>
        <w:rPr>
          <w:rFonts w:ascii="宋体" w:hAnsi="宋体" w:hint="eastAsia"/>
          <w:szCs w:val="24"/>
        </w:rPr>
        <w:t>的钢轨、型钢或直径不小于</w:t>
      </w:r>
      <w:r>
        <w:rPr>
          <w:rFonts w:ascii="宋体" w:hAnsi="宋体"/>
          <w:szCs w:val="24"/>
        </w:rPr>
        <w:t>50mm</w:t>
      </w:r>
      <w:r>
        <w:rPr>
          <w:rFonts w:ascii="宋体" w:hAnsi="宋体" w:hint="eastAsia"/>
          <w:szCs w:val="24"/>
        </w:rPr>
        <w:t>钢管，其伸出孔外端用金属框架支撑或砌入碹内。插入骨架材料后，应向孔内灌注水泥砂浆等不燃性固化材料。</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揭开煤层后，严禁拆除金属骨架。</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85</w:t>
      </w:r>
      <w:r>
        <w:rPr>
          <w:rFonts w:ascii="宋体" w:hAnsi="宋体" w:hint="eastAsia"/>
          <w:color w:val="C00000"/>
          <w:szCs w:val="24"/>
        </w:rPr>
        <w:t>条规定</w:t>
      </w:r>
      <w:r>
        <w:rPr>
          <w:rFonts w:ascii="仿宋_GB2312" w:eastAsia="仿宋_GB2312"/>
          <w:sz w:val="28"/>
          <w:szCs w:val="28"/>
        </w:rPr>
        <w:t xml:space="preserve"> </w:t>
      </w:r>
      <w:r>
        <w:rPr>
          <w:rFonts w:ascii="宋体" w:hAnsi="宋体" w:hint="eastAsia"/>
          <w:szCs w:val="24"/>
        </w:rPr>
        <w:t>石门和立井揭煤工作面煤体固化措施适用于松软煤层，用以增加工作面周围煤体的强度。向煤体注入固化材料的钻孔应施工至煤层顶板</w:t>
      </w:r>
      <w:r>
        <w:rPr>
          <w:rFonts w:ascii="宋体" w:hAnsi="宋体"/>
          <w:szCs w:val="24"/>
        </w:rPr>
        <w:t>0.5m</w:t>
      </w:r>
      <w:r>
        <w:rPr>
          <w:rFonts w:ascii="宋体" w:hAnsi="宋体" w:hint="eastAsia"/>
          <w:szCs w:val="24"/>
        </w:rPr>
        <w:t>以上，一般钻孔间距不大于</w:t>
      </w:r>
      <w:r>
        <w:rPr>
          <w:rFonts w:ascii="宋体" w:hAnsi="宋体"/>
          <w:szCs w:val="24"/>
        </w:rPr>
        <w:t>0.5m</w:t>
      </w:r>
      <w:r>
        <w:rPr>
          <w:rFonts w:ascii="宋体" w:hAnsi="宋体" w:hint="eastAsia"/>
          <w:szCs w:val="24"/>
        </w:rPr>
        <w:t>，钻孔位于巷道轮廓线外</w:t>
      </w:r>
      <w:r>
        <w:rPr>
          <w:rFonts w:ascii="宋体" w:hAnsi="宋体"/>
          <w:szCs w:val="24"/>
        </w:rPr>
        <w:t>0.5</w:t>
      </w:r>
      <w:r>
        <w:rPr>
          <w:rFonts w:ascii="宋体" w:hAnsi="宋体" w:hint="eastAsia"/>
          <w:szCs w:val="24"/>
        </w:rPr>
        <w:t>～</w:t>
      </w:r>
      <w:r>
        <w:rPr>
          <w:rFonts w:ascii="宋体" w:hAnsi="宋体"/>
          <w:szCs w:val="24"/>
        </w:rPr>
        <w:t>2.0m</w:t>
      </w:r>
      <w:r>
        <w:rPr>
          <w:rFonts w:ascii="宋体" w:hAnsi="宋体" w:hint="eastAsia"/>
          <w:szCs w:val="24"/>
        </w:rPr>
        <w:t>的范围内，根据需要也可在巷道轮廓线外布置多排环状钻孔。当钻孔不能一次施工至煤层顶板时，则进入煤层的深度不应小于</w:t>
      </w:r>
      <w:r>
        <w:rPr>
          <w:rFonts w:ascii="宋体" w:hAnsi="宋体"/>
          <w:szCs w:val="24"/>
        </w:rPr>
        <w:t>10m</w:t>
      </w:r>
      <w:r>
        <w:rPr>
          <w:rFonts w:ascii="宋体" w:hAnsi="宋体" w:hint="eastAsia"/>
          <w:szCs w:val="24"/>
        </w:rPr>
        <w:t>。</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各钻孔应当在孔口封堵牢固后方可向孔内注入固化材料。可以根据注入压力升高的情况或注入量决定是否停止注入。</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固化操作时，所有人员不得正对孔口。</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在巷道四周环状固化钻孔外侧的煤体中，预抽或排放瓦斯钻孔自固化作业到完成揭煤前应保持抽采或自然排放状态，否则，应打一定数量的排放瓦斯钻孔。从固化完成到揭煤结束的时间超过</w:t>
      </w:r>
      <w:r>
        <w:rPr>
          <w:rFonts w:ascii="宋体" w:hAnsi="宋体"/>
          <w:szCs w:val="24"/>
        </w:rPr>
        <w:t>5</w:t>
      </w:r>
      <w:r>
        <w:rPr>
          <w:rFonts w:ascii="宋体" w:hAnsi="宋体" w:hint="eastAsia"/>
          <w:szCs w:val="24"/>
        </w:rPr>
        <w:t>天时，必须重新进行工作面突出危险性预测或措施效果检验。</w:t>
      </w:r>
    </w:p>
    <w:p w:rsidR="00EB060A" w:rsidRDefault="00EB060A" w:rsidP="00332F0C">
      <w:pPr>
        <w:adjustRightInd w:val="0"/>
        <w:spacing w:line="360" w:lineRule="auto"/>
        <w:ind w:firstLineChars="200" w:firstLine="31680"/>
        <w:rPr>
          <w:rFonts w:ascii="宋体"/>
          <w:szCs w:val="24"/>
        </w:rPr>
      </w:pPr>
      <w:r>
        <w:rPr>
          <w:rFonts w:ascii="宋体" w:hAnsi="宋体" w:hint="eastAsia"/>
          <w:color w:val="C00000"/>
          <w:szCs w:val="24"/>
        </w:rPr>
        <w:t>《防治煤与瓦斯突出规定》第</w:t>
      </w:r>
      <w:r>
        <w:rPr>
          <w:rFonts w:hAnsi="宋体"/>
          <w:color w:val="C00000"/>
          <w:szCs w:val="24"/>
        </w:rPr>
        <w:t>88</w:t>
      </w:r>
      <w:r>
        <w:rPr>
          <w:rFonts w:ascii="宋体" w:hAnsi="宋体" w:hint="eastAsia"/>
          <w:color w:val="C00000"/>
          <w:szCs w:val="24"/>
        </w:rPr>
        <w:t>条规定</w:t>
      </w:r>
      <w:r>
        <w:rPr>
          <w:rFonts w:ascii="宋体" w:hAnsi="宋体" w:hint="eastAsia"/>
          <w:szCs w:val="24"/>
        </w:rPr>
        <w:t>煤巷掘进工作面在地质构造破坏带或煤层赋存条件急剧变化处不能按原措施设计要求实施时，必须打钻孔查明煤层赋存条件，然后采用直径为</w:t>
      </w:r>
      <w:r>
        <w:rPr>
          <w:rFonts w:ascii="宋体" w:hAnsi="宋体"/>
          <w:szCs w:val="24"/>
        </w:rPr>
        <w:t>42</w:t>
      </w:r>
      <w:r>
        <w:rPr>
          <w:rFonts w:ascii="宋体" w:hAnsi="宋体" w:hint="eastAsia"/>
          <w:szCs w:val="24"/>
        </w:rPr>
        <w:t>～</w:t>
      </w:r>
      <w:r>
        <w:rPr>
          <w:rFonts w:ascii="宋体" w:hAnsi="宋体"/>
          <w:szCs w:val="24"/>
        </w:rPr>
        <w:t>75mm</w:t>
      </w:r>
      <w:r>
        <w:rPr>
          <w:rFonts w:ascii="宋体" w:hAnsi="宋体" w:hint="eastAsia"/>
          <w:szCs w:val="24"/>
        </w:rPr>
        <w:t>的钻孔排放瓦斯。</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若突出煤层煤巷掘进工作面前方遇到落差超过煤层厚度的断层，应按石门揭煤的措施执行。</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95</w:t>
      </w:r>
      <w:r>
        <w:rPr>
          <w:rFonts w:ascii="宋体" w:hAnsi="宋体" w:hint="eastAsia"/>
          <w:color w:val="C00000"/>
          <w:szCs w:val="24"/>
        </w:rPr>
        <w:t>条规定</w:t>
      </w:r>
      <w:r>
        <w:rPr>
          <w:rFonts w:ascii="宋体" w:hAnsi="宋体" w:hint="eastAsia"/>
          <w:szCs w:val="24"/>
        </w:rPr>
        <w:t>采煤工作面采用超前排放钻孔和预抽瓦斯作为工作面防突措施时，钻孔直径一般为</w:t>
      </w:r>
      <w:r>
        <w:rPr>
          <w:rFonts w:ascii="宋体" w:hAnsi="宋体"/>
          <w:szCs w:val="24"/>
        </w:rPr>
        <w:t>75</w:t>
      </w:r>
      <w:r>
        <w:rPr>
          <w:rFonts w:ascii="宋体" w:hAnsi="宋体" w:hint="eastAsia"/>
          <w:szCs w:val="24"/>
        </w:rPr>
        <w:t>～</w:t>
      </w:r>
      <w:r>
        <w:rPr>
          <w:rFonts w:ascii="宋体" w:hAnsi="宋体"/>
          <w:szCs w:val="24"/>
        </w:rPr>
        <w:t>120mm</w:t>
      </w:r>
      <w:r>
        <w:rPr>
          <w:rFonts w:ascii="宋体" w:hAnsi="宋体" w:hint="eastAsia"/>
          <w:szCs w:val="24"/>
        </w:rPr>
        <w:t>，钻孔在控制范围内应当均匀布置，在煤层的软分层中可适当增加钻孔数；超前排放钻孔和预抽钻孔的孔数、孔底间距等应当根据钻孔的有效排放或抽放半径确定。</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96</w:t>
      </w:r>
      <w:r>
        <w:rPr>
          <w:rFonts w:ascii="宋体" w:hAnsi="宋体" w:hint="eastAsia"/>
          <w:color w:val="C00000"/>
          <w:szCs w:val="24"/>
        </w:rPr>
        <w:t>条规定</w:t>
      </w:r>
      <w:r>
        <w:rPr>
          <w:rFonts w:ascii="宋体" w:hAnsi="宋体" w:hint="eastAsia"/>
          <w:szCs w:val="24"/>
        </w:rPr>
        <w:t>采煤工作面的松动爆破防突措施适用于煤质较硬、围岩稳定性较好的煤层。松动爆破孔间距根据实际情况确定，一般</w:t>
      </w:r>
      <w:r>
        <w:rPr>
          <w:rFonts w:ascii="宋体" w:hAnsi="宋体"/>
          <w:szCs w:val="24"/>
        </w:rPr>
        <w:t>2</w:t>
      </w:r>
      <w:r>
        <w:rPr>
          <w:rFonts w:ascii="宋体" w:hAnsi="宋体" w:hint="eastAsia"/>
          <w:szCs w:val="24"/>
        </w:rPr>
        <w:t>～</w:t>
      </w:r>
      <w:r>
        <w:rPr>
          <w:rFonts w:ascii="宋体" w:hAnsi="宋体"/>
          <w:szCs w:val="24"/>
        </w:rPr>
        <w:t>3m</w:t>
      </w:r>
      <w:r>
        <w:rPr>
          <w:rFonts w:ascii="宋体" w:hAnsi="宋体" w:hint="eastAsia"/>
          <w:szCs w:val="24"/>
        </w:rPr>
        <w:t>，孔深不小于</w:t>
      </w:r>
      <w:r>
        <w:rPr>
          <w:rFonts w:ascii="宋体" w:hAnsi="宋体"/>
          <w:szCs w:val="24"/>
        </w:rPr>
        <w:t>5m</w:t>
      </w:r>
      <w:r>
        <w:rPr>
          <w:rFonts w:ascii="宋体" w:hAnsi="宋体" w:hint="eastAsia"/>
          <w:szCs w:val="24"/>
        </w:rPr>
        <w:t>，炮泥封孔长度不得小于</w:t>
      </w:r>
      <w:r>
        <w:rPr>
          <w:rFonts w:ascii="宋体" w:hAnsi="宋体"/>
          <w:szCs w:val="24"/>
        </w:rPr>
        <w:t>1m</w:t>
      </w:r>
      <w:r>
        <w:rPr>
          <w:rFonts w:ascii="宋体" w:hAnsi="宋体" w:hint="eastAsia"/>
          <w:szCs w:val="24"/>
        </w:rPr>
        <w:t>。应当适当控制装药量，以免孔口煤壁垮塌。</w:t>
      </w:r>
    </w:p>
    <w:p w:rsidR="00EB060A" w:rsidRDefault="00EB060A" w:rsidP="00332F0C">
      <w:pPr>
        <w:adjustRightInd w:val="0"/>
        <w:spacing w:line="360" w:lineRule="auto"/>
        <w:rPr>
          <w:rFonts w:ascii="宋体"/>
          <w:szCs w:val="24"/>
        </w:rPr>
      </w:pPr>
      <w:r>
        <w:rPr>
          <w:rFonts w:ascii="宋体" w:hAnsi="宋体" w:hint="eastAsia"/>
          <w:szCs w:val="24"/>
        </w:rPr>
        <w:t>松动爆破时，应当按远距离爆破的要求执行。</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97</w:t>
      </w:r>
      <w:r>
        <w:rPr>
          <w:rFonts w:ascii="宋体" w:hAnsi="宋体" w:hint="eastAsia"/>
          <w:color w:val="C00000"/>
          <w:szCs w:val="24"/>
        </w:rPr>
        <w:t>条规定</w:t>
      </w:r>
      <w:r>
        <w:rPr>
          <w:rFonts w:ascii="宋体" w:hAnsi="宋体" w:hint="eastAsia"/>
          <w:szCs w:val="24"/>
        </w:rPr>
        <w:t>采煤工作面浅孔注水湿润煤体措施可用于煤质较硬的突出煤层。注水孔间距根据实际情况确定，孔深不小于</w:t>
      </w:r>
      <w:r>
        <w:rPr>
          <w:rFonts w:ascii="宋体" w:hAnsi="宋体"/>
          <w:szCs w:val="24"/>
        </w:rPr>
        <w:t>4m</w:t>
      </w:r>
      <w:r>
        <w:rPr>
          <w:rFonts w:ascii="宋体" w:hAnsi="宋体" w:hint="eastAsia"/>
          <w:szCs w:val="24"/>
        </w:rPr>
        <w:t>，向煤体注水压力不得低于</w:t>
      </w:r>
      <w:r>
        <w:rPr>
          <w:rFonts w:ascii="宋体" w:hAnsi="宋体"/>
          <w:szCs w:val="24"/>
        </w:rPr>
        <w:t>8MPa</w:t>
      </w:r>
      <w:r>
        <w:rPr>
          <w:rFonts w:ascii="宋体" w:hAnsi="宋体" w:hint="eastAsia"/>
          <w:szCs w:val="24"/>
        </w:rPr>
        <w:t>。当发现水由煤壁或相邻注水钻孔中流出时，即可停止注水。</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99</w:t>
      </w:r>
      <w:r>
        <w:rPr>
          <w:rFonts w:ascii="宋体" w:hAnsi="宋体" w:hint="eastAsia"/>
          <w:color w:val="C00000"/>
          <w:szCs w:val="24"/>
        </w:rPr>
        <w:t>条规定</w:t>
      </w:r>
      <w:r>
        <w:rPr>
          <w:rFonts w:ascii="宋体" w:hAnsi="宋体" w:hint="eastAsia"/>
          <w:szCs w:val="24"/>
        </w:rPr>
        <w:t>对石门和其他揭煤工作面进行防突措施效果检验时，应当选择本规定第七十一条所列的钻屑瓦斯解吸指标法或其他经试验证实有效的方法，但所有用钻孔方式检验的方法中检验孔数均不得少于</w:t>
      </w:r>
      <w:r>
        <w:rPr>
          <w:rFonts w:ascii="宋体" w:hAnsi="宋体"/>
          <w:szCs w:val="24"/>
        </w:rPr>
        <w:t>5</w:t>
      </w:r>
      <w:r>
        <w:rPr>
          <w:rFonts w:ascii="宋体" w:hAnsi="宋体" w:hint="eastAsia"/>
          <w:szCs w:val="24"/>
        </w:rPr>
        <w:t>个，分别位于石门的上部、中部、下部和两侧。</w:t>
      </w:r>
    </w:p>
    <w:p w:rsidR="00EB060A" w:rsidRDefault="00EB060A" w:rsidP="00332F0C">
      <w:pPr>
        <w:adjustRightInd w:val="0"/>
        <w:spacing w:line="360" w:lineRule="auto"/>
        <w:rPr>
          <w:rFonts w:ascii="宋体"/>
          <w:szCs w:val="24"/>
        </w:rPr>
      </w:pPr>
      <w:r>
        <w:rPr>
          <w:rFonts w:ascii="宋体" w:hAnsi="宋体" w:hint="eastAsia"/>
          <w:szCs w:val="24"/>
        </w:rPr>
        <w:t>如检验结果的各项指标都在该煤层突出危险临界值以下，且未发现其他异常情况，则措施有效；反之，判定为措施无效。</w:t>
      </w: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100</w:t>
      </w:r>
      <w:r>
        <w:rPr>
          <w:rFonts w:ascii="宋体" w:hAnsi="宋体" w:hint="eastAsia"/>
          <w:color w:val="C00000"/>
          <w:szCs w:val="24"/>
        </w:rPr>
        <w:t>条规定</w:t>
      </w:r>
      <w:r>
        <w:rPr>
          <w:rFonts w:ascii="宋体" w:hAnsi="宋体" w:hint="eastAsia"/>
          <w:szCs w:val="24"/>
        </w:rPr>
        <w:t>煤巷掘进工作面执行防突措施后，应当选择本规定第七十四条所列的方法进行措施效果检验。</w:t>
      </w:r>
    </w:p>
    <w:p w:rsidR="00EB060A" w:rsidRDefault="00EB060A" w:rsidP="00332F0C">
      <w:pPr>
        <w:adjustRightInd w:val="0"/>
        <w:spacing w:line="360" w:lineRule="auto"/>
        <w:rPr>
          <w:rFonts w:ascii="宋体"/>
          <w:szCs w:val="24"/>
        </w:rPr>
      </w:pPr>
      <w:r>
        <w:rPr>
          <w:rFonts w:ascii="宋体" w:hAnsi="宋体" w:hint="eastAsia"/>
          <w:szCs w:val="24"/>
        </w:rPr>
        <w:t>检验孔应当不少于</w:t>
      </w:r>
      <w:r>
        <w:rPr>
          <w:rFonts w:ascii="宋体" w:hAnsi="宋体"/>
          <w:szCs w:val="24"/>
        </w:rPr>
        <w:t>3</w:t>
      </w:r>
      <w:r>
        <w:rPr>
          <w:rFonts w:ascii="宋体" w:hAnsi="宋体" w:hint="eastAsia"/>
          <w:szCs w:val="24"/>
        </w:rPr>
        <w:t>个，深度应当小于或等于防突措施钻孔。</w:t>
      </w:r>
    </w:p>
    <w:p w:rsidR="00EB060A" w:rsidRDefault="00EB060A" w:rsidP="00332F0C">
      <w:pPr>
        <w:adjustRightInd w:val="0"/>
        <w:spacing w:line="360" w:lineRule="auto"/>
        <w:rPr>
          <w:rFonts w:ascii="宋体"/>
          <w:szCs w:val="24"/>
        </w:rPr>
      </w:pPr>
      <w:r>
        <w:rPr>
          <w:rFonts w:ascii="宋体" w:hAnsi="宋体" w:hint="eastAsia"/>
          <w:szCs w:val="24"/>
        </w:rPr>
        <w:t>如果煤巷掘进工作面措施效果检验指标均小于指标临界值，且未发现其他异常情况，则措施有效；否则，判定为措施无效。</w:t>
      </w:r>
    </w:p>
    <w:p w:rsidR="00EB060A" w:rsidRDefault="00EB060A" w:rsidP="00332F0C">
      <w:pPr>
        <w:adjustRightInd w:val="0"/>
        <w:spacing w:line="360" w:lineRule="auto"/>
        <w:rPr>
          <w:rFonts w:ascii="宋体"/>
          <w:szCs w:val="24"/>
        </w:rPr>
      </w:pPr>
      <w:r>
        <w:rPr>
          <w:rFonts w:ascii="宋体" w:hAnsi="宋体" w:hint="eastAsia"/>
          <w:szCs w:val="24"/>
        </w:rPr>
        <w:t>当检验结果措施有效时，若检验孔与防突措施钻孔向巷道掘进方向的投影长度（简称投影孔深）相等，则可在留足防突措施超前距（见本规定第六十条）并采取安全防护措施的条件下掘进。当检验孔的投影孔深小于防突措施钻孔时，则应当在留足所需的防突措施超前距并同时保留有至少</w:t>
      </w:r>
      <w:r>
        <w:rPr>
          <w:rFonts w:ascii="宋体" w:hAnsi="宋体"/>
          <w:szCs w:val="24"/>
        </w:rPr>
        <w:t>2m</w:t>
      </w:r>
      <w:r>
        <w:rPr>
          <w:rFonts w:ascii="宋体" w:hAnsi="宋体" w:hint="eastAsia"/>
          <w:szCs w:val="24"/>
        </w:rPr>
        <w:t>检验孔投影孔深超前距的条件下，采取安全防护措施后实施掘进作业。</w:t>
      </w:r>
    </w:p>
    <w:p w:rsidR="00EB060A" w:rsidRDefault="00EB060A" w:rsidP="00332F0C">
      <w:pPr>
        <w:adjustRightInd w:val="0"/>
        <w:spacing w:line="360" w:lineRule="auto"/>
        <w:rPr>
          <w:rFonts w:ascii="宋体"/>
          <w:color w:val="C00000"/>
          <w:szCs w:val="24"/>
        </w:rPr>
      </w:pPr>
    </w:p>
    <w:p w:rsidR="00EB060A" w:rsidRDefault="00EB060A" w:rsidP="00332F0C">
      <w:pPr>
        <w:adjustRightInd w:val="0"/>
        <w:spacing w:line="360" w:lineRule="auto"/>
        <w:rPr>
          <w:rFonts w:ascii="宋体"/>
          <w:szCs w:val="24"/>
        </w:rPr>
      </w:pPr>
      <w:r>
        <w:rPr>
          <w:rFonts w:ascii="宋体" w:hAnsi="宋体" w:hint="eastAsia"/>
          <w:color w:val="C00000"/>
          <w:szCs w:val="24"/>
        </w:rPr>
        <w:t>《防治煤与瓦斯突出规定》第</w:t>
      </w:r>
      <w:r>
        <w:rPr>
          <w:rFonts w:hAnsi="宋体"/>
          <w:color w:val="C00000"/>
          <w:szCs w:val="24"/>
        </w:rPr>
        <w:t>101</w:t>
      </w:r>
      <w:r>
        <w:rPr>
          <w:rFonts w:ascii="宋体" w:hAnsi="宋体" w:hint="eastAsia"/>
          <w:color w:val="C00000"/>
          <w:szCs w:val="24"/>
        </w:rPr>
        <w:t>条规定</w:t>
      </w:r>
      <w:r>
        <w:rPr>
          <w:rFonts w:ascii="宋体" w:hAnsi="宋体" w:hint="eastAsia"/>
          <w:szCs w:val="24"/>
        </w:rPr>
        <w:t>对采煤工作面防突措施效果的检验应当参照采煤工作面突出危险性预测的方法和指标实施。但应当沿采煤工作面每隔</w:t>
      </w:r>
      <w:r>
        <w:rPr>
          <w:rFonts w:ascii="宋体" w:hAnsi="宋体"/>
          <w:szCs w:val="24"/>
        </w:rPr>
        <w:t>10</w:t>
      </w:r>
      <w:r>
        <w:rPr>
          <w:rFonts w:ascii="宋体" w:hAnsi="宋体" w:hint="eastAsia"/>
          <w:szCs w:val="24"/>
        </w:rPr>
        <w:t>～</w:t>
      </w:r>
      <w:r>
        <w:rPr>
          <w:rFonts w:ascii="宋体" w:hAnsi="宋体"/>
          <w:szCs w:val="24"/>
        </w:rPr>
        <w:t>15m</w:t>
      </w:r>
      <w:r>
        <w:rPr>
          <w:rFonts w:ascii="宋体" w:hAnsi="宋体" w:hint="eastAsia"/>
          <w:szCs w:val="24"/>
        </w:rPr>
        <w:t>布置一个检验钻孔，深度应当小于或等于防突措施钻孔。</w:t>
      </w:r>
    </w:p>
    <w:p w:rsidR="00EB060A" w:rsidRDefault="00EB060A" w:rsidP="00332F0C">
      <w:pPr>
        <w:adjustRightInd w:val="0"/>
        <w:spacing w:line="360" w:lineRule="auto"/>
        <w:rPr>
          <w:rFonts w:ascii="宋体"/>
          <w:szCs w:val="24"/>
        </w:rPr>
      </w:pPr>
      <w:r>
        <w:rPr>
          <w:rFonts w:ascii="宋体" w:hAnsi="宋体" w:hint="eastAsia"/>
          <w:szCs w:val="24"/>
        </w:rPr>
        <w:t>如果采煤工作面检验指标均小于指标临界值，且未发现其他异常情况，则措施有效；否则，判定为措施无效。</w:t>
      </w:r>
    </w:p>
    <w:p w:rsidR="00EB060A" w:rsidRDefault="00EB060A" w:rsidP="00332F0C">
      <w:pPr>
        <w:adjustRightInd w:val="0"/>
        <w:spacing w:line="360" w:lineRule="auto"/>
        <w:rPr>
          <w:rFonts w:ascii="宋体"/>
          <w:szCs w:val="24"/>
        </w:rPr>
      </w:pPr>
      <w:r>
        <w:rPr>
          <w:rFonts w:ascii="宋体" w:hAnsi="宋体" w:hint="eastAsia"/>
          <w:szCs w:val="24"/>
        </w:rPr>
        <w:t>当检验结果措施有效时，若检验孔与防突措施钻孔深度相等，则可在留足防突措施超前距（见本规定第六十条）并采取安全防护措施的条件下回采。当检验孔的深度小于防突措施钻孔时，则应当在留足所需的防突措施超前距并同时保留有</w:t>
      </w:r>
      <w:r>
        <w:rPr>
          <w:rFonts w:ascii="宋体" w:hAnsi="宋体"/>
          <w:szCs w:val="24"/>
        </w:rPr>
        <w:t>2m</w:t>
      </w:r>
      <w:r>
        <w:rPr>
          <w:rFonts w:ascii="宋体" w:hAnsi="宋体" w:hint="eastAsia"/>
          <w:szCs w:val="24"/>
        </w:rPr>
        <w:t>检验孔超前距的条件下，采取安全防护措施后实施回采作业。</w:t>
      </w:r>
    </w:p>
    <w:p w:rsidR="00EB060A" w:rsidRDefault="00EB060A" w:rsidP="00332F0C">
      <w:pPr>
        <w:adjustRightInd w:val="0"/>
        <w:spacing w:line="360" w:lineRule="auto"/>
        <w:rPr>
          <w:rFonts w:ascii="宋体"/>
          <w:szCs w:val="24"/>
        </w:rPr>
      </w:pPr>
    </w:p>
    <w:p w:rsidR="00EB060A" w:rsidRDefault="00EB060A" w:rsidP="00332F0C">
      <w:pPr>
        <w:pStyle w:val="PlainText"/>
        <w:adjustRightInd w:val="0"/>
        <w:spacing w:line="360" w:lineRule="auto"/>
        <w:rPr>
          <w:rFonts w:hAnsi="宋体" w:cs="Times New Roman"/>
          <w:szCs w:val="24"/>
        </w:rPr>
      </w:pPr>
      <w:r>
        <w:rPr>
          <w:rFonts w:hAnsi="宋体" w:cs="Times New Roman" w:hint="eastAsia"/>
          <w:color w:val="C00000"/>
          <w:szCs w:val="24"/>
        </w:rPr>
        <w:t>《防治煤与瓦斯突出规定》第</w:t>
      </w:r>
      <w:r>
        <w:rPr>
          <w:rFonts w:hAnsi="宋体" w:cs="Times New Roman"/>
          <w:color w:val="C00000"/>
          <w:szCs w:val="24"/>
        </w:rPr>
        <w:t>102</w:t>
      </w:r>
      <w:r>
        <w:rPr>
          <w:rFonts w:hAnsi="宋体" w:cs="Times New Roman" w:hint="eastAsia"/>
          <w:color w:val="C00000"/>
          <w:szCs w:val="24"/>
        </w:rPr>
        <w:t>条规定</w:t>
      </w:r>
      <w:r>
        <w:rPr>
          <w:rFonts w:hAnsi="宋体" w:cs="Times New Roman" w:hint="eastAsia"/>
          <w:szCs w:val="24"/>
        </w:rPr>
        <w:t>有突出煤层的采区必须设置采区避难所。避难所的位置应当根据实际情况确定。</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避难所应当符合下列要求：</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（一）避难所设置向外开启的隔离门，隔离门设置标准按照反向风门标准安设。室内净高不得低于</w:t>
      </w:r>
      <w:r>
        <w:rPr>
          <w:rFonts w:ascii="宋体" w:hAnsi="宋体"/>
          <w:szCs w:val="24"/>
        </w:rPr>
        <w:t>2m</w:t>
      </w:r>
      <w:r>
        <w:rPr>
          <w:rFonts w:ascii="宋体" w:hAnsi="宋体" w:hint="eastAsia"/>
          <w:szCs w:val="24"/>
        </w:rPr>
        <w:t>，深度满足扩散通风的要求，长度和宽度应根据可能同时避难的人数确定，但至少能满足</w:t>
      </w:r>
      <w:r>
        <w:rPr>
          <w:rFonts w:ascii="宋体" w:hAnsi="宋体"/>
          <w:szCs w:val="24"/>
        </w:rPr>
        <w:t>15</w:t>
      </w:r>
      <w:r>
        <w:rPr>
          <w:rFonts w:ascii="宋体" w:hAnsi="宋体" w:hint="eastAsia"/>
          <w:szCs w:val="24"/>
        </w:rPr>
        <w:t>人避难，且每人使用面积不得少于</w:t>
      </w:r>
      <w:r>
        <w:rPr>
          <w:rFonts w:ascii="宋体" w:hAnsi="宋体"/>
          <w:szCs w:val="24"/>
        </w:rPr>
        <w:t>0.5m2</w:t>
      </w:r>
      <w:r>
        <w:rPr>
          <w:rFonts w:ascii="宋体" w:hAnsi="宋体" w:hint="eastAsia"/>
          <w:szCs w:val="24"/>
        </w:rPr>
        <w:t>。避难所内支护保持良好，并设有与矿</w:t>
      </w:r>
      <w:r>
        <w:rPr>
          <w:rFonts w:ascii="宋体" w:hAnsi="宋体"/>
          <w:szCs w:val="24"/>
        </w:rPr>
        <w:t>(</w:t>
      </w:r>
      <w:r>
        <w:rPr>
          <w:rFonts w:ascii="宋体" w:hAnsi="宋体" w:hint="eastAsia"/>
          <w:szCs w:val="24"/>
        </w:rPr>
        <w:t>井</w:t>
      </w:r>
      <w:r>
        <w:rPr>
          <w:rFonts w:ascii="宋体" w:hAnsi="宋体"/>
          <w:szCs w:val="24"/>
        </w:rPr>
        <w:t>)</w:t>
      </w:r>
      <w:r>
        <w:rPr>
          <w:rFonts w:ascii="宋体" w:hAnsi="宋体" w:hint="eastAsia"/>
          <w:szCs w:val="24"/>
        </w:rPr>
        <w:t>调度室直通的电话；</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（二）避难所内放置足量的饮用水、安设供给空气的设施，每人供风量不得少于</w:t>
      </w:r>
      <w:r>
        <w:rPr>
          <w:rFonts w:ascii="宋体" w:hAnsi="宋体"/>
          <w:szCs w:val="24"/>
        </w:rPr>
        <w:t>0.3m3/min</w:t>
      </w:r>
      <w:r>
        <w:rPr>
          <w:rFonts w:ascii="宋体" w:hAnsi="宋体" w:hint="eastAsia"/>
          <w:szCs w:val="24"/>
        </w:rPr>
        <w:t>。如果用压缩空气供风时，设有减压装置和带有阀门控制的呼吸嘴；</w:t>
      </w:r>
    </w:p>
    <w:p w:rsidR="00EB060A" w:rsidRDefault="00EB060A" w:rsidP="00332F0C">
      <w:pPr>
        <w:adjustRightInd w:val="0"/>
        <w:spacing w:line="360" w:lineRule="auto"/>
        <w:ind w:firstLineChars="200" w:firstLine="31680"/>
        <w:rPr>
          <w:rFonts w:ascii="宋体"/>
          <w:szCs w:val="24"/>
        </w:rPr>
      </w:pPr>
      <w:r>
        <w:rPr>
          <w:rFonts w:ascii="宋体" w:hAnsi="宋体" w:hint="eastAsia"/>
          <w:szCs w:val="24"/>
        </w:rPr>
        <w:t>（三）避难所内应根据设计的最多避难人数配备足够数量的隔离式自救器。</w:t>
      </w:r>
    </w:p>
    <w:p w:rsidR="00EB060A" w:rsidRDefault="00EB060A" w:rsidP="00332F0C">
      <w:pPr>
        <w:pStyle w:val="PlainText"/>
        <w:adjustRightInd w:val="0"/>
        <w:spacing w:line="360" w:lineRule="auto"/>
        <w:rPr>
          <w:rFonts w:hAnsi="宋体" w:cs="Times New Roman"/>
          <w:szCs w:val="24"/>
        </w:rPr>
      </w:pPr>
      <w:r>
        <w:rPr>
          <w:rFonts w:hAnsi="宋体" w:cs="Times New Roman" w:hint="eastAsia"/>
          <w:color w:val="C00000"/>
          <w:szCs w:val="24"/>
        </w:rPr>
        <w:t>《防治煤与瓦斯突出规定》第</w:t>
      </w:r>
      <w:r>
        <w:rPr>
          <w:rFonts w:hAnsi="宋体" w:cs="Times New Roman"/>
          <w:color w:val="C00000"/>
          <w:szCs w:val="24"/>
        </w:rPr>
        <w:t>103</w:t>
      </w:r>
      <w:r>
        <w:rPr>
          <w:rFonts w:hAnsi="宋体" w:cs="Times New Roman" w:hint="eastAsia"/>
          <w:color w:val="C00000"/>
          <w:szCs w:val="24"/>
        </w:rPr>
        <w:t>条规定</w:t>
      </w:r>
      <w:r>
        <w:rPr>
          <w:rFonts w:ascii="仿宋_GB2312" w:eastAsia="仿宋_GB2312"/>
          <w:sz w:val="28"/>
        </w:rPr>
        <w:t xml:space="preserve"> </w:t>
      </w:r>
      <w:r>
        <w:rPr>
          <w:rFonts w:hAnsi="宋体" w:cs="Times New Roman" w:hint="eastAsia"/>
          <w:szCs w:val="24"/>
        </w:rPr>
        <w:t>在突出煤层的石门揭煤和煤巷掘进工作面进风侧，必须设置至少</w:t>
      </w:r>
      <w:r>
        <w:rPr>
          <w:rFonts w:hAnsi="宋体" w:cs="Times New Roman"/>
          <w:szCs w:val="24"/>
        </w:rPr>
        <w:t>2</w:t>
      </w:r>
      <w:r>
        <w:rPr>
          <w:rFonts w:hAnsi="宋体" w:cs="Times New Roman" w:hint="eastAsia"/>
          <w:szCs w:val="24"/>
        </w:rPr>
        <w:t>道牢固可靠的反向风门。风门之间的距离不得小于</w:t>
      </w:r>
      <w:r>
        <w:rPr>
          <w:rFonts w:hAnsi="宋体" w:cs="Times New Roman"/>
          <w:szCs w:val="24"/>
        </w:rPr>
        <w:t>4m</w:t>
      </w:r>
      <w:r>
        <w:rPr>
          <w:rFonts w:hAnsi="宋体" w:cs="Times New Roman" w:hint="eastAsia"/>
          <w:szCs w:val="24"/>
        </w:rPr>
        <w:t>。</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反向风门距工作面的距离和反向风门的组数，应当根据掘进工作面的通风系统和预计的突出强度确定，但反向风门距工作面回风巷不得小于</w:t>
      </w:r>
      <w:r>
        <w:rPr>
          <w:rFonts w:hAnsi="宋体" w:cs="Times New Roman"/>
          <w:szCs w:val="24"/>
        </w:rPr>
        <w:t>10m</w:t>
      </w:r>
      <w:r>
        <w:rPr>
          <w:rFonts w:hAnsi="宋体" w:cs="Times New Roman" w:hint="eastAsia"/>
          <w:szCs w:val="24"/>
        </w:rPr>
        <w:t>，与工作面的最近距离一般不得小于</w:t>
      </w:r>
      <w:r>
        <w:rPr>
          <w:rFonts w:hAnsi="宋体" w:cs="Times New Roman"/>
          <w:szCs w:val="24"/>
        </w:rPr>
        <w:t>70m</w:t>
      </w:r>
      <w:r>
        <w:rPr>
          <w:rFonts w:hAnsi="宋体" w:cs="Times New Roman" w:hint="eastAsia"/>
          <w:szCs w:val="24"/>
        </w:rPr>
        <w:t>，如小于</w:t>
      </w:r>
      <w:r>
        <w:rPr>
          <w:rFonts w:hAnsi="宋体" w:cs="Times New Roman"/>
          <w:szCs w:val="24"/>
        </w:rPr>
        <w:t>70m</w:t>
      </w:r>
      <w:r>
        <w:rPr>
          <w:rFonts w:hAnsi="宋体" w:cs="Times New Roman" w:hint="eastAsia"/>
          <w:szCs w:val="24"/>
        </w:rPr>
        <w:t>时应设置至少三道反向风门。</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反向风门墙垛可用砖、料石或混凝土砌筑，嵌入巷道周边岩石的深度可根据岩石的性质确定，但不得小于</w:t>
      </w:r>
      <w:r>
        <w:rPr>
          <w:rFonts w:hAnsi="宋体" w:cs="Times New Roman"/>
          <w:szCs w:val="24"/>
        </w:rPr>
        <w:t>0.2m</w:t>
      </w:r>
      <w:r>
        <w:rPr>
          <w:rFonts w:hAnsi="宋体" w:cs="Times New Roman" w:hint="eastAsia"/>
          <w:szCs w:val="24"/>
        </w:rPr>
        <w:t>；墙垛厚度不得小于</w:t>
      </w:r>
      <w:r>
        <w:rPr>
          <w:rFonts w:hAnsi="宋体" w:cs="Times New Roman"/>
          <w:szCs w:val="24"/>
        </w:rPr>
        <w:t>0.8m</w:t>
      </w:r>
      <w:r>
        <w:rPr>
          <w:rFonts w:hAnsi="宋体" w:cs="Times New Roman" w:hint="eastAsia"/>
          <w:szCs w:val="24"/>
        </w:rPr>
        <w:t>。在煤巷构筑反向风门时，风门墙体四周必须掏槽，掏槽深度见硬帮硬底后再进入实体煤不小于</w:t>
      </w:r>
      <w:r>
        <w:rPr>
          <w:rFonts w:hAnsi="宋体" w:cs="Times New Roman"/>
          <w:szCs w:val="24"/>
        </w:rPr>
        <w:t>0.5m</w:t>
      </w:r>
      <w:r>
        <w:rPr>
          <w:rFonts w:hAnsi="宋体" w:cs="Times New Roman" w:hint="eastAsia"/>
          <w:szCs w:val="24"/>
        </w:rPr>
        <w:t>。通过反向风门墙垛的风筒、水沟、刮板输送机道等，必须设有逆向隔断装置。</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人员进入工作面时必须把反向风门打开、顶牢。工作面放炮和无人时，反向风门必须关闭。</w:t>
      </w:r>
    </w:p>
    <w:p w:rsidR="00EB060A" w:rsidRDefault="00EB060A" w:rsidP="00332F0C">
      <w:pPr>
        <w:pStyle w:val="PlainText"/>
        <w:adjustRightInd w:val="0"/>
        <w:spacing w:line="360" w:lineRule="auto"/>
        <w:rPr>
          <w:rFonts w:hAnsi="宋体" w:cs="Times New Roman"/>
          <w:szCs w:val="24"/>
        </w:rPr>
      </w:pPr>
      <w:r>
        <w:rPr>
          <w:rFonts w:hAnsi="宋体" w:cs="Times New Roman" w:hint="eastAsia"/>
          <w:color w:val="C00000"/>
          <w:szCs w:val="24"/>
        </w:rPr>
        <w:t>《防治煤与瓦斯突出规定》第</w:t>
      </w:r>
      <w:r>
        <w:rPr>
          <w:rFonts w:hAnsi="宋体" w:cs="Times New Roman"/>
          <w:color w:val="C00000"/>
          <w:szCs w:val="24"/>
        </w:rPr>
        <w:t>104</w:t>
      </w:r>
      <w:r>
        <w:rPr>
          <w:rFonts w:hAnsi="宋体" w:cs="Times New Roman" w:hint="eastAsia"/>
          <w:color w:val="C00000"/>
          <w:szCs w:val="24"/>
        </w:rPr>
        <w:t>条规定</w:t>
      </w:r>
      <w:r>
        <w:rPr>
          <w:rFonts w:hAnsi="宋体" w:cs="Times New Roman" w:hint="eastAsia"/>
          <w:szCs w:val="24"/>
        </w:rPr>
        <w:t>为降低放炮诱发突出的强度，可根据情况在炮掘工作面安设挡栏。挡栏可以用金属、矸石或木垛等构成。金属挡栏一般是由槽钢排列成的方格框架，框架中槽钢的间隔为</w:t>
      </w:r>
      <w:r>
        <w:rPr>
          <w:rFonts w:hAnsi="宋体" w:cs="Times New Roman"/>
          <w:szCs w:val="24"/>
        </w:rPr>
        <w:t>0.4m</w:t>
      </w:r>
      <w:r>
        <w:rPr>
          <w:rFonts w:hAnsi="宋体" w:cs="Times New Roman" w:hint="eastAsia"/>
          <w:szCs w:val="24"/>
        </w:rPr>
        <w:t>，槽钢彼此用卡环固定，使用时在迎工作面的框架上再铺上金属网，然后用木支柱将框架撑成</w:t>
      </w:r>
      <w:r>
        <w:rPr>
          <w:rFonts w:hAnsi="宋体" w:cs="Times New Roman"/>
          <w:szCs w:val="24"/>
        </w:rPr>
        <w:t>45</w:t>
      </w:r>
      <w:r>
        <w:rPr>
          <w:rFonts w:hAnsi="宋体" w:cs="Times New Roman" w:hint="eastAsia"/>
          <w:szCs w:val="24"/>
        </w:rPr>
        <w:t>°的斜面。一组挡拦通常由两架组成，间距为</w:t>
      </w:r>
      <w:r>
        <w:rPr>
          <w:rFonts w:hAnsi="宋体" w:cs="Times New Roman"/>
          <w:szCs w:val="24"/>
        </w:rPr>
        <w:t>6</w:t>
      </w:r>
      <w:r>
        <w:rPr>
          <w:rFonts w:hAnsi="宋体" w:cs="Times New Roman" w:hint="eastAsia"/>
          <w:szCs w:val="24"/>
        </w:rPr>
        <w:t>～</w:t>
      </w:r>
      <w:r>
        <w:rPr>
          <w:rFonts w:hAnsi="宋体" w:cs="Times New Roman"/>
          <w:szCs w:val="24"/>
        </w:rPr>
        <w:t>8m</w:t>
      </w:r>
      <w:r>
        <w:rPr>
          <w:rFonts w:hAnsi="宋体" w:cs="Times New Roman" w:hint="eastAsia"/>
          <w:szCs w:val="24"/>
        </w:rPr>
        <w:t>。可根据预计的突出强度在设计中确定挡栏距工作面的距离。</w:t>
      </w:r>
    </w:p>
    <w:p w:rsidR="00EB060A" w:rsidRDefault="00EB060A" w:rsidP="00332F0C">
      <w:pPr>
        <w:pStyle w:val="PlainText"/>
        <w:adjustRightInd w:val="0"/>
        <w:spacing w:line="360" w:lineRule="auto"/>
        <w:rPr>
          <w:rFonts w:hAnsi="宋体" w:cs="Times New Roman"/>
          <w:szCs w:val="24"/>
        </w:rPr>
      </w:pPr>
      <w:r>
        <w:rPr>
          <w:rFonts w:hAnsi="宋体" w:cs="Times New Roman" w:hint="eastAsia"/>
          <w:color w:val="C00000"/>
          <w:szCs w:val="24"/>
        </w:rPr>
        <w:t>《防治煤与瓦斯突出规定》第</w:t>
      </w:r>
      <w:r>
        <w:rPr>
          <w:rFonts w:hAnsi="宋体" w:cs="Times New Roman"/>
          <w:color w:val="C00000"/>
          <w:szCs w:val="24"/>
        </w:rPr>
        <w:t>105</w:t>
      </w:r>
      <w:r>
        <w:rPr>
          <w:rFonts w:hAnsi="宋体" w:cs="Times New Roman" w:hint="eastAsia"/>
          <w:color w:val="C00000"/>
          <w:szCs w:val="24"/>
        </w:rPr>
        <w:t>条规定</w:t>
      </w:r>
      <w:r>
        <w:rPr>
          <w:rFonts w:hAnsi="宋体" w:cs="Times New Roman"/>
          <w:szCs w:val="24"/>
        </w:rPr>
        <w:t xml:space="preserve"> </w:t>
      </w:r>
      <w:r>
        <w:rPr>
          <w:rFonts w:hAnsi="宋体" w:cs="Times New Roman" w:hint="eastAsia"/>
          <w:szCs w:val="24"/>
        </w:rPr>
        <w:t>井巷揭穿突出煤层和突出煤层的炮掘、炮采工作面必须采取远距离爆破安全防护措施。</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石门揭煤采用远距离爆破时，必须制定包括放炮地点、避灾路线及停电、撤人和警戒范围等的专项措施。</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在矿井尚未构成全风压通风的建井初期，在石门揭穿有突出危险煤层的全部作业过程中，与此石门有关的其他工作面必须停止工作。在实施揭穿突出煤层的远距离爆破时，井下全部人员必须撤至地面，井下必须全部断电，立井口附近地面</w:t>
      </w:r>
      <w:r>
        <w:rPr>
          <w:rFonts w:hAnsi="宋体" w:cs="Times New Roman"/>
          <w:szCs w:val="24"/>
        </w:rPr>
        <w:t>20m</w:t>
      </w:r>
      <w:r>
        <w:rPr>
          <w:rFonts w:hAnsi="宋体" w:cs="Times New Roman" w:hint="eastAsia"/>
          <w:szCs w:val="24"/>
        </w:rPr>
        <w:t>范围内或斜井口前方</w:t>
      </w:r>
      <w:r>
        <w:rPr>
          <w:rFonts w:hAnsi="宋体" w:cs="Times New Roman"/>
          <w:szCs w:val="24"/>
        </w:rPr>
        <w:t>50m</w:t>
      </w:r>
      <w:r>
        <w:rPr>
          <w:rFonts w:hAnsi="宋体" w:cs="Times New Roman" w:hint="eastAsia"/>
          <w:szCs w:val="24"/>
        </w:rPr>
        <w:t>、两侧</w:t>
      </w:r>
      <w:r>
        <w:rPr>
          <w:rFonts w:hAnsi="宋体" w:cs="Times New Roman"/>
          <w:szCs w:val="24"/>
        </w:rPr>
        <w:t>20m</w:t>
      </w:r>
      <w:r>
        <w:rPr>
          <w:rFonts w:hAnsi="宋体" w:cs="Times New Roman" w:hint="eastAsia"/>
          <w:szCs w:val="24"/>
        </w:rPr>
        <w:t>范围内严禁有任何火源。</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煤巷掘进工作面采用远距离爆破时，放炮地点必须设在进风侧反向风门之外的全风压通风的新鲜风流中或避难所内，放炮地点距工作面的距离由矿技术负责人根据曾经发生的最大突出强度等具体情况确定，但不得小于</w:t>
      </w:r>
      <w:r>
        <w:rPr>
          <w:rFonts w:hAnsi="宋体" w:cs="Times New Roman"/>
          <w:szCs w:val="24"/>
        </w:rPr>
        <w:t>300m</w:t>
      </w:r>
      <w:r>
        <w:rPr>
          <w:rFonts w:hAnsi="宋体" w:cs="Times New Roman" w:hint="eastAsia"/>
          <w:szCs w:val="24"/>
        </w:rPr>
        <w:t>；采煤工作面放炮地点到工作面的距离由矿技术负责人根据具体情况确定，但不得小于</w:t>
      </w:r>
      <w:r>
        <w:rPr>
          <w:rFonts w:hAnsi="宋体" w:cs="Times New Roman"/>
          <w:szCs w:val="24"/>
        </w:rPr>
        <w:t>100m</w:t>
      </w:r>
      <w:r>
        <w:rPr>
          <w:rFonts w:hAnsi="宋体" w:cs="Times New Roman" w:hint="eastAsia"/>
          <w:szCs w:val="24"/>
        </w:rPr>
        <w:t>。</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远距离爆破时，回风系统必须停电、撤人。放炮后进入工作面检查的时间由矿技术负责人根据情况确定，但不得少于</w:t>
      </w:r>
      <w:r>
        <w:rPr>
          <w:rFonts w:hAnsi="宋体" w:cs="Times New Roman"/>
          <w:szCs w:val="24"/>
        </w:rPr>
        <w:t>30min</w:t>
      </w:r>
      <w:r>
        <w:rPr>
          <w:rFonts w:hAnsi="宋体" w:cs="Times New Roman" w:hint="eastAsia"/>
          <w:szCs w:val="24"/>
        </w:rPr>
        <w:t>。</w:t>
      </w:r>
    </w:p>
    <w:p w:rsidR="00EB060A" w:rsidRDefault="00EB060A" w:rsidP="00332F0C">
      <w:pPr>
        <w:pStyle w:val="PlainText"/>
        <w:adjustRightInd w:val="0"/>
        <w:spacing w:line="360" w:lineRule="auto"/>
        <w:rPr>
          <w:rFonts w:hAnsi="宋体" w:cs="Times New Roman"/>
          <w:szCs w:val="24"/>
        </w:rPr>
      </w:pPr>
      <w:r>
        <w:rPr>
          <w:rFonts w:hAnsi="宋体" w:cs="Times New Roman" w:hint="eastAsia"/>
          <w:color w:val="C00000"/>
          <w:szCs w:val="24"/>
        </w:rPr>
        <w:t>《防治煤与瓦斯突出规定》第</w:t>
      </w:r>
      <w:r>
        <w:rPr>
          <w:rFonts w:hAnsi="宋体" w:cs="Times New Roman"/>
          <w:color w:val="C00000"/>
          <w:szCs w:val="24"/>
        </w:rPr>
        <w:t>106</w:t>
      </w:r>
      <w:r>
        <w:rPr>
          <w:rFonts w:hAnsi="宋体" w:cs="Times New Roman" w:hint="eastAsia"/>
          <w:color w:val="C00000"/>
          <w:szCs w:val="24"/>
        </w:rPr>
        <w:t>条规定</w:t>
      </w:r>
      <w:r>
        <w:rPr>
          <w:rFonts w:hAnsi="宋体" w:cs="Times New Roman"/>
          <w:szCs w:val="24"/>
        </w:rPr>
        <w:t xml:space="preserve">  </w:t>
      </w:r>
      <w:r>
        <w:rPr>
          <w:rFonts w:hAnsi="宋体" w:cs="Times New Roman" w:hint="eastAsia"/>
          <w:szCs w:val="24"/>
        </w:rPr>
        <w:t>突出煤层的采掘工作面应设置工作面避难所或压风自救系统。应根据具体情况设置其中之一或混合设置，但掘进距离超过</w:t>
      </w:r>
      <w:r>
        <w:rPr>
          <w:rFonts w:hAnsi="宋体" w:cs="Times New Roman"/>
          <w:szCs w:val="24"/>
        </w:rPr>
        <w:t>500m</w:t>
      </w:r>
      <w:r>
        <w:rPr>
          <w:rFonts w:hAnsi="宋体" w:cs="Times New Roman" w:hint="eastAsia"/>
          <w:szCs w:val="24"/>
        </w:rPr>
        <w:t>的巷道内必须设置工作面避难所。</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工作面避难所应当设在采掘工作面附近和爆破工操纵放炮的地点。根据具体条件确定避难所的数量及其距采掘工作面的距离。工作面避难所应当能够满足工作面最多作业人数时的避难要求，其他要求与采区避难所相同。</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压风自救系统应当达到下列要求：</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（一）压风自救装置安装在掘进工作面巷道和回采工作面巷道内的压缩空气管道上；</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（二）在以下每个地点都应至少设置一组压风自救装置：距采掘工作面</w:t>
      </w:r>
      <w:r>
        <w:rPr>
          <w:rFonts w:hAnsi="宋体" w:cs="Times New Roman"/>
          <w:szCs w:val="24"/>
        </w:rPr>
        <w:t>25</w:t>
      </w:r>
      <w:r>
        <w:rPr>
          <w:rFonts w:hAnsi="宋体" w:cs="Times New Roman" w:hint="eastAsia"/>
          <w:szCs w:val="24"/>
        </w:rPr>
        <w:t>～</w:t>
      </w:r>
      <w:r>
        <w:rPr>
          <w:rFonts w:hAnsi="宋体" w:cs="Times New Roman"/>
          <w:szCs w:val="24"/>
        </w:rPr>
        <w:t>40m</w:t>
      </w:r>
      <w:r>
        <w:rPr>
          <w:rFonts w:hAnsi="宋体" w:cs="Times New Roman" w:hint="eastAsia"/>
          <w:szCs w:val="24"/>
        </w:rPr>
        <w:t>的巷道内、放炮地点、撤离人员与警戒人员所在的位置以及回风道有人作业处等。在长距离的掘进巷道中，应根据实际情况增加设置；</w:t>
      </w:r>
    </w:p>
    <w:p w:rsidR="00EB060A" w:rsidRDefault="00EB060A" w:rsidP="00332F0C">
      <w:pPr>
        <w:pStyle w:val="PlainText"/>
        <w:adjustRightInd w:val="0"/>
        <w:spacing w:line="360" w:lineRule="auto"/>
        <w:ind w:firstLineChars="200" w:firstLine="31680"/>
        <w:rPr>
          <w:rFonts w:hAnsi="宋体" w:cs="Times New Roman"/>
          <w:szCs w:val="24"/>
        </w:rPr>
      </w:pPr>
      <w:r>
        <w:rPr>
          <w:rFonts w:hAnsi="宋体" w:cs="Times New Roman" w:hint="eastAsia"/>
          <w:szCs w:val="24"/>
        </w:rPr>
        <w:t>（三）每组压风自救装置应可供</w:t>
      </w:r>
      <w:r>
        <w:rPr>
          <w:rFonts w:hAnsi="宋体" w:cs="Times New Roman"/>
          <w:szCs w:val="24"/>
        </w:rPr>
        <w:t>5</w:t>
      </w:r>
      <w:r>
        <w:rPr>
          <w:rFonts w:hAnsi="宋体" w:cs="Times New Roman" w:hint="eastAsia"/>
          <w:szCs w:val="24"/>
        </w:rPr>
        <w:t>～</w:t>
      </w:r>
      <w:r>
        <w:rPr>
          <w:rFonts w:hAnsi="宋体" w:cs="Times New Roman"/>
          <w:szCs w:val="24"/>
        </w:rPr>
        <w:t>8</w:t>
      </w:r>
      <w:r>
        <w:rPr>
          <w:rFonts w:hAnsi="宋体" w:cs="Times New Roman" w:hint="eastAsia"/>
          <w:szCs w:val="24"/>
        </w:rPr>
        <w:t>个人使用，平均每人的压缩空气供给量不得少于</w:t>
      </w:r>
      <w:r>
        <w:rPr>
          <w:rFonts w:hAnsi="宋体" w:cs="Times New Roman"/>
          <w:szCs w:val="24"/>
        </w:rPr>
        <w:t>0.1m3/min</w:t>
      </w:r>
      <w:r>
        <w:rPr>
          <w:rFonts w:hAnsi="宋体" w:cs="Times New Roman" w:hint="eastAsia"/>
          <w:szCs w:val="24"/>
        </w:rPr>
        <w:t>。</w:t>
      </w:r>
    </w:p>
    <w:p w:rsidR="00EB060A" w:rsidRDefault="00EB060A" w:rsidP="00332F0C">
      <w:pPr>
        <w:pStyle w:val="PlainText"/>
        <w:adjustRightInd w:val="0"/>
        <w:spacing w:line="360" w:lineRule="auto"/>
        <w:ind w:firstLineChars="200" w:firstLine="31680"/>
        <w:rPr>
          <w:rFonts w:hAnsi="宋体" w:cs="Times New Roman"/>
          <w:szCs w:val="24"/>
        </w:rPr>
      </w:pP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color w:val="C00000"/>
          <w:szCs w:val="24"/>
        </w:rPr>
        <w:t>《煤矿瓦斯抽采达标暂行规定》第</w:t>
      </w:r>
      <w:r>
        <w:rPr>
          <w:rFonts w:ascii="宋体" w:hAnsi="宋体"/>
          <w:color w:val="C00000"/>
          <w:szCs w:val="24"/>
        </w:rPr>
        <w:t>15</w:t>
      </w:r>
      <w:r>
        <w:rPr>
          <w:rFonts w:ascii="宋体" w:hAnsi="宋体" w:hint="eastAsia"/>
          <w:color w:val="C00000"/>
          <w:szCs w:val="24"/>
        </w:rPr>
        <w:t>条的相关规定。</w:t>
      </w:r>
      <w:r>
        <w:rPr>
          <w:rFonts w:ascii="宋体" w:hAnsi="宋体" w:hint="eastAsia"/>
          <w:szCs w:val="24"/>
        </w:rPr>
        <w:t>泵站的装机能力和管网能力应当满足瓦斯抽采达标的要求。备用泵能力不得小于运行泵中最大一台单泵的能力；运行泵的装机能力不得小于瓦斯抽采达标时应抽采瓦斯量对应工况流量的</w:t>
      </w:r>
      <w:r>
        <w:rPr>
          <w:rFonts w:ascii="宋体" w:hAnsi="宋体"/>
          <w:szCs w:val="24"/>
        </w:rPr>
        <w:t>2</w:t>
      </w:r>
      <w:r>
        <w:rPr>
          <w:rFonts w:ascii="宋体" w:hAnsi="宋体" w:hint="eastAsia"/>
          <w:szCs w:val="24"/>
        </w:rPr>
        <w:t>倍，即：</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szCs w:val="24"/>
        </w:rPr>
      </w:pPr>
      <w:r>
        <w:rPr>
          <w:rFonts w:ascii="宋体" w:hAnsi="宋体" w:hint="eastAsia"/>
          <w:szCs w:val="24"/>
        </w:rPr>
        <w:t xml:space="preserve">　　</w:t>
      </w:r>
      <w:r>
        <w:rPr>
          <w:rFonts w:ascii="宋体" w:hAnsi="宋体"/>
          <w:szCs w:val="24"/>
        </w:rPr>
        <w:t xml:space="preserve"> </w:t>
      </w:r>
      <w:r w:rsidRPr="00EC123E">
        <w:rPr>
          <w:rFonts w:ascii="宋体" w:hAnsi="宋体" w:hint="eastAsia"/>
          <w:szCs w:val="24"/>
        </w:rPr>
        <w:object w:dxaOrig="5060"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50.5pt;height:34.5pt;mso-position-horizontal-relative:page;mso-position-vertical-relative:page" o:ole="">
            <v:imagedata r:id="rId5" o:title=""/>
          </v:shape>
          <o:OLEObject Type="Embed" ProgID="Equation.3" ShapeID="对象 1" DrawAspect="Content" ObjectID="_1552918941" r:id="rId6"/>
        </w:object>
      </w:r>
      <w:r>
        <w:rPr>
          <w:rFonts w:ascii="宋体" w:hAnsi="宋体" w:hint="eastAsia"/>
          <w:szCs w:val="24"/>
        </w:rPr>
        <w:t>。</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szCs w:val="24"/>
        </w:rPr>
        <w:t xml:space="preserve">　　预抽瓦斯钻孔的孔口负压不得低于</w:t>
      </w:r>
      <w:r>
        <w:rPr>
          <w:rFonts w:ascii="宋体" w:hAnsi="宋体"/>
          <w:szCs w:val="24"/>
        </w:rPr>
        <w:t>13kPa</w:t>
      </w:r>
      <w:r>
        <w:rPr>
          <w:rFonts w:ascii="宋体" w:hAnsi="宋体" w:hint="eastAsia"/>
          <w:szCs w:val="24"/>
        </w:rPr>
        <w:t>，卸压瓦斯抽采钻孔的孔口负压不得低于</w:t>
      </w:r>
      <w:r>
        <w:rPr>
          <w:rFonts w:ascii="宋体" w:hAnsi="宋体"/>
          <w:szCs w:val="24"/>
        </w:rPr>
        <w:t>5kPa</w:t>
      </w:r>
      <w:r>
        <w:rPr>
          <w:rFonts w:ascii="宋体" w:hAnsi="宋体" w:hint="eastAsia"/>
          <w:szCs w:val="24"/>
        </w:rPr>
        <w:t>。</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color w:val="C00000"/>
          <w:szCs w:val="24"/>
        </w:rPr>
        <w:t>《煤矿瓦斯抽采达标暂行规定》第</w:t>
      </w:r>
      <w:r>
        <w:rPr>
          <w:rFonts w:ascii="宋体" w:hAnsi="宋体"/>
          <w:color w:val="C00000"/>
          <w:szCs w:val="24"/>
        </w:rPr>
        <w:t>18</w:t>
      </w:r>
      <w:r>
        <w:rPr>
          <w:rFonts w:ascii="宋体" w:hAnsi="宋体" w:hint="eastAsia"/>
          <w:color w:val="C00000"/>
          <w:szCs w:val="24"/>
        </w:rPr>
        <w:t>条的相关规定</w:t>
      </w:r>
      <w:r>
        <w:rPr>
          <w:rFonts w:ascii="宋体" w:hAnsi="宋体" w:hint="eastAsia"/>
          <w:szCs w:val="24"/>
        </w:rPr>
        <w:t>煤矿企业应当根据矿井井上（下）条件、煤层赋存、地质构造、开拓开采部署、瓦斯来源和涌出特点等情况选择先进、适用的瓦斯抽采方法和工艺，设计瓦斯抽采达标的工艺方案，实现瓦斯抽采达标。</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szCs w:val="24"/>
        </w:rPr>
        <w:t xml:space="preserve">　　预抽煤层瓦斯的工艺方案应当在测定煤层瓦斯压力、瓦斯含量等参数的基础上进行，抽采钻孔控制范围应当满足《煤矿瓦斯抽采基本指标》和《防治煤与瓦斯突出规定》的要求。</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szCs w:val="24"/>
        </w:rPr>
        <w:t xml:space="preserve">　　卸压瓦斯抽采的工艺方案应当根据邻近煤层瓦斯含量、层间距离与岩性、工作面瓦斯涌出来源分析等进行，采用多种方式实施综合抽采。</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szCs w:val="24"/>
        </w:rPr>
        <w:t xml:space="preserve">　　抽采达标工艺方案设计应当包括为抽采达标服务的各项工程（井巷工程、抽采钻场和钻孔工程、管网工程、监测计量工程、放水除尘排渣等管路管理工程）的布局、工程量、施工设备、主要器材、进度计划、资金计划、接续关系、有效服务时间、组织管理、安全技术措施及预期抽瓦斯量和效果等。抽采达标的工艺方案设计应当由煤矿技术负责人和主要负责人批准。</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szCs w:val="24"/>
        </w:rPr>
        <w:t xml:space="preserve">　　采掘工作面进行瓦斯抽采前，必须进行施工设计。施工设计包括抽采钻孔布置图、钻孔参数表（钻孔直径、间距、开孔位置、钻孔方位、倾角、深度等）、施工要求、钻孔（钻场）工程量、施工设备与进度计划、有效抽瓦斯时间、预期效果以及组织管理、安全技术措施等。施工设计相关文件应当由煤矿技术负责人批准。</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hAnsi="宋体"/>
          <w:szCs w:val="24"/>
        </w:rPr>
      </w:pPr>
      <w:r>
        <w:rPr>
          <w:rFonts w:ascii="宋体" w:hAnsi="宋体" w:cs="宋体" w:hint="eastAsia"/>
          <w:spacing w:val="8"/>
          <w:kern w:val="0"/>
          <w:sz w:val="24"/>
        </w:rPr>
        <w:t xml:space="preserve">　</w:t>
      </w:r>
      <w:r>
        <w:rPr>
          <w:rFonts w:ascii="宋体" w:hAnsi="宋体" w:hint="eastAsia"/>
          <w:color w:val="C00000"/>
          <w:szCs w:val="24"/>
        </w:rPr>
        <w:t>《煤矿瓦斯抽采达标暂行规定》第</w:t>
      </w:r>
      <w:r>
        <w:rPr>
          <w:rFonts w:ascii="宋体" w:hAnsi="宋体"/>
          <w:color w:val="C00000"/>
          <w:szCs w:val="24"/>
        </w:rPr>
        <w:t>19</w:t>
      </w:r>
      <w:r>
        <w:rPr>
          <w:rFonts w:ascii="宋体" w:hAnsi="宋体" w:hint="eastAsia"/>
          <w:color w:val="C00000"/>
          <w:szCs w:val="24"/>
        </w:rPr>
        <w:t>条的相关规定</w:t>
      </w:r>
      <w:r>
        <w:rPr>
          <w:rFonts w:ascii="宋体" w:hAnsi="宋体" w:cs="宋体"/>
          <w:spacing w:val="8"/>
          <w:kern w:val="0"/>
          <w:sz w:val="24"/>
        </w:rPr>
        <w:t xml:space="preserve"> </w:t>
      </w:r>
      <w:r>
        <w:rPr>
          <w:rFonts w:ascii="宋体" w:hAnsi="宋体" w:hint="eastAsia"/>
          <w:szCs w:val="24"/>
        </w:rPr>
        <w:t>瓦斯抽采工程必须严格按设计施工，并应当进行验收，瓦斯抽采工程竣工图及其他竣工验收资料（参数表等）应当由相关责任人签字。</w:t>
      </w:r>
      <w:r>
        <w:rPr>
          <w:rFonts w:ascii="宋体" w:hAnsi="宋体"/>
          <w:szCs w:val="24"/>
        </w:rPr>
        <w:t xml:space="preserve"> </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szCs w:val="24"/>
        </w:rPr>
        <w:t xml:space="preserve">　　瓦斯抽采工程竣工资料（图）除应有与设计对应的内容外，还应包括各工程开工时间、竣工时间以及工程施工过程中的异常现象（如喷孔、顶钻、卡钻等）等内容。</w:t>
      </w:r>
      <w:r>
        <w:rPr>
          <w:rFonts w:ascii="宋体" w:hAnsi="宋体"/>
          <w:szCs w:val="24"/>
        </w:rPr>
        <w:t xml:space="preserve"> </w:t>
      </w:r>
    </w:p>
    <w:p w:rsidR="00EB060A" w:rsidRDefault="00EB060A" w:rsidP="00332F0C">
      <w:pPr>
        <w:tabs>
          <w:tab w:val="left" w:pos="2140"/>
        </w:tabs>
        <w:spacing w:line="320" w:lineRule="exact"/>
        <w:rPr>
          <w:rFonts w:ascii="宋体"/>
          <w:szCs w:val="24"/>
        </w:rPr>
      </w:pP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color w:val="C00000"/>
          <w:szCs w:val="24"/>
        </w:rPr>
        <w:t>《煤矿瓦斯抽采达标暂行规定》第</w:t>
      </w:r>
      <w:r>
        <w:rPr>
          <w:rFonts w:ascii="宋体" w:hAnsi="宋体"/>
          <w:color w:val="C00000"/>
          <w:szCs w:val="24"/>
        </w:rPr>
        <w:t>16</w:t>
      </w:r>
      <w:r>
        <w:rPr>
          <w:rFonts w:ascii="宋体" w:hAnsi="宋体" w:hint="eastAsia"/>
          <w:color w:val="C00000"/>
          <w:szCs w:val="24"/>
        </w:rPr>
        <w:t>条的相关规定</w:t>
      </w:r>
      <w:r>
        <w:rPr>
          <w:rFonts w:ascii="宋体" w:hAnsi="宋体" w:hint="eastAsia"/>
          <w:szCs w:val="24"/>
        </w:rPr>
        <w:t>瓦斯抽采矿井应当配备瓦斯抽采监控系统，实时监控管网瓦斯浓度、压力或压差、流量、温度参数及设备的开停状态等。</w:t>
      </w:r>
      <w:r>
        <w:rPr>
          <w:rFonts w:ascii="宋体" w:hAnsi="宋体"/>
          <w:szCs w:val="24"/>
        </w:rPr>
        <w:t xml:space="preserve"> </w:t>
      </w:r>
    </w:p>
    <w:p w:rsidR="00EB060A" w:rsidRDefault="00EB060A" w:rsidP="00332F0C">
      <w:pPr>
        <w:widowControl/>
        <w:shd w:val="clear" w:color="auto" w:fill="FAFAFA"/>
        <w:spacing w:line="360" w:lineRule="atLeast"/>
        <w:ind w:firstLine="420"/>
        <w:jc w:val="left"/>
        <w:rPr>
          <w:rFonts w:ascii="宋体"/>
          <w:szCs w:val="24"/>
        </w:rPr>
      </w:pPr>
      <w:r>
        <w:rPr>
          <w:rFonts w:ascii="宋体" w:hAnsi="宋体" w:hint="eastAsia"/>
          <w:szCs w:val="24"/>
        </w:rPr>
        <w:t>抽采瓦斯计量仪器应当符合相关计量标准要求；计量测点布置应当满足瓦斯抽采达标评价的需要，在泵站、主管、干管、支管及需要单独评价的区域分支、钻场等布置测点。</w:t>
      </w:r>
    </w:p>
    <w:p w:rsidR="00EB060A" w:rsidRDefault="00EB060A" w:rsidP="00332F0C">
      <w:pPr>
        <w:widowControl/>
        <w:shd w:val="clear" w:color="auto" w:fill="FAFAFA"/>
        <w:spacing w:line="360" w:lineRule="atLeast"/>
        <w:jc w:val="left"/>
        <w:rPr>
          <w:rFonts w:ascii="宋体" w:hAnsi="宋体"/>
          <w:szCs w:val="24"/>
        </w:rPr>
      </w:pPr>
      <w:r>
        <w:rPr>
          <w:rFonts w:ascii="宋体" w:hAnsi="宋体" w:hint="eastAsia"/>
          <w:color w:val="C00000"/>
          <w:szCs w:val="24"/>
        </w:rPr>
        <w:t>《煤矿瓦斯抽采达标暂行规定》第</w:t>
      </w:r>
      <w:r>
        <w:rPr>
          <w:rFonts w:ascii="宋体" w:hAnsi="宋体"/>
          <w:color w:val="C00000"/>
          <w:szCs w:val="24"/>
        </w:rPr>
        <w:t>21</w:t>
      </w:r>
      <w:r>
        <w:rPr>
          <w:rFonts w:ascii="宋体" w:hAnsi="宋体" w:hint="eastAsia"/>
          <w:color w:val="C00000"/>
          <w:szCs w:val="24"/>
        </w:rPr>
        <w:t>条的相关规定</w:t>
      </w:r>
      <w:r>
        <w:rPr>
          <w:rFonts w:ascii="宋体" w:hAnsi="宋体"/>
          <w:szCs w:val="24"/>
        </w:rPr>
        <w:t xml:space="preserve"> </w:t>
      </w:r>
      <w:r>
        <w:rPr>
          <w:rFonts w:ascii="宋体" w:hAnsi="宋体" w:hint="eastAsia"/>
          <w:szCs w:val="24"/>
        </w:rPr>
        <w:t>抽采瓦斯矿井应当对瓦斯抽采的基础条件和抽采效果进行评判。在基础条件满足瓦斯先抽后采要求的基础上，再对抽采效果是否达标进行评判。</w:t>
      </w:r>
      <w:r>
        <w:rPr>
          <w:rFonts w:ascii="宋体" w:hAnsi="宋体"/>
          <w:szCs w:val="24"/>
        </w:rPr>
        <w:t xml:space="preserve"> </w:t>
      </w:r>
    </w:p>
    <w:p w:rsidR="00EB060A" w:rsidRDefault="00EB060A" w:rsidP="00332F0C">
      <w:pPr>
        <w:widowControl/>
        <w:shd w:val="clear" w:color="auto" w:fill="FAFAFA"/>
        <w:spacing w:line="360" w:lineRule="atLeast"/>
        <w:ind w:firstLine="420"/>
        <w:jc w:val="left"/>
        <w:rPr>
          <w:rFonts w:ascii="宋体"/>
          <w:szCs w:val="24"/>
        </w:rPr>
      </w:pPr>
      <w:r>
        <w:rPr>
          <w:rFonts w:ascii="宋体" w:hAnsi="宋体" w:hint="eastAsia"/>
          <w:szCs w:val="24"/>
        </w:rPr>
        <w:t xml:space="preserve">　　工作面采掘作业前，应当编制瓦斯抽采达标评判报告，并由矿井技术负责人和主要负责人批准。</w:t>
      </w:r>
    </w:p>
    <w:p w:rsidR="00EB060A" w:rsidRDefault="00EB060A" w:rsidP="00332F0C">
      <w:pPr>
        <w:widowControl/>
        <w:shd w:val="clear" w:color="auto" w:fill="FAFAFA"/>
        <w:spacing w:line="360" w:lineRule="atLeast"/>
        <w:ind w:firstLine="420"/>
        <w:jc w:val="left"/>
        <w:rPr>
          <w:rFonts w:ascii="宋体" w:cs="宋体"/>
          <w:color w:val="000000"/>
          <w:szCs w:val="21"/>
        </w:rPr>
      </w:pPr>
      <w:r>
        <w:rPr>
          <w:rFonts w:ascii="宋体" w:hAnsi="宋体" w:hint="eastAsia"/>
          <w:color w:val="C00000"/>
          <w:szCs w:val="24"/>
        </w:rPr>
        <w:t>瓦斯超限及追查处理符合《煤矿瓦斯</w:t>
      </w:r>
      <w:hyperlink r:id="rId7" w:tgtFrame="_blank" w:history="1">
        <w:r>
          <w:rPr>
            <w:rFonts w:ascii="宋体" w:hAnsi="宋体" w:hint="eastAsia"/>
            <w:color w:val="C00000"/>
            <w:szCs w:val="24"/>
          </w:rPr>
          <w:t>防治工作</w:t>
        </w:r>
      </w:hyperlink>
      <w:r>
        <w:rPr>
          <w:rFonts w:ascii="宋体" w:hAnsi="宋体" w:hint="eastAsia"/>
          <w:color w:val="C00000"/>
          <w:szCs w:val="24"/>
        </w:rPr>
        <w:t>“十条禁令”》第</w:t>
      </w:r>
      <w:r>
        <w:rPr>
          <w:rFonts w:ascii="宋体" w:hAnsi="宋体"/>
          <w:color w:val="C00000"/>
          <w:szCs w:val="24"/>
        </w:rPr>
        <w:t>6</w:t>
      </w:r>
      <w:r>
        <w:rPr>
          <w:rFonts w:ascii="宋体" w:hAnsi="宋体" w:hint="eastAsia"/>
          <w:color w:val="C00000"/>
          <w:szCs w:val="24"/>
        </w:rPr>
        <w:t>条</w:t>
      </w:r>
      <w:r>
        <w:rPr>
          <w:rFonts w:ascii="宋体" w:hAnsi="宋体" w:cs="宋体" w:hint="eastAsia"/>
          <w:color w:val="000000"/>
          <w:szCs w:val="21"/>
        </w:rPr>
        <w:t>禁止矿井瓦斯超限作业</w:t>
      </w:r>
      <w:r>
        <w:rPr>
          <w:rFonts w:ascii="宋体" w:cs="宋体"/>
          <w:color w:val="000000"/>
          <w:szCs w:val="21"/>
        </w:rPr>
        <w:br/>
      </w:r>
      <w:r>
        <w:rPr>
          <w:rFonts w:ascii="宋体" w:cs="宋体"/>
          <w:color w:val="000000"/>
          <w:szCs w:val="21"/>
        </w:rPr>
        <w:t>   </w:t>
      </w:r>
      <w:r>
        <w:rPr>
          <w:rFonts w:ascii="宋体" w:hAnsi="宋体" w:cs="宋体"/>
          <w:color w:val="000000"/>
          <w:szCs w:val="21"/>
        </w:rPr>
        <w:t xml:space="preserve"> </w:t>
      </w:r>
      <w:r>
        <w:rPr>
          <w:rFonts w:ascii="宋体" w:hAnsi="宋体" w:cs="宋体" w:hint="eastAsia"/>
          <w:color w:val="000000"/>
          <w:szCs w:val="21"/>
        </w:rPr>
        <w:t>煤矿企业要严格落实《国务院办公厅转发发展改革委</w:t>
      </w:r>
      <w:hyperlink r:id="rId8" w:tgtFrame="http://www.mkaq.org/html/2014/02/24/_blank" w:tooltip="煤矿安全网" w:history="1">
        <w:r>
          <w:rPr>
            <w:rStyle w:val="Hyperlink"/>
            <w:rFonts w:ascii="宋体" w:hAnsi="宋体" w:cs="宋体" w:hint="eastAsia"/>
            <w:szCs w:val="21"/>
          </w:rPr>
          <w:t>安全</w:t>
        </w:r>
      </w:hyperlink>
      <w:r>
        <w:rPr>
          <w:rFonts w:ascii="宋体" w:hAnsi="宋体" w:cs="宋体" w:hint="eastAsia"/>
          <w:color w:val="000000"/>
          <w:szCs w:val="21"/>
        </w:rPr>
        <w:t>监管总局关于进一步加强煤矿瓦斯防治工作若干意见的通知》（国办发〔</w:t>
      </w:r>
      <w:r>
        <w:rPr>
          <w:rFonts w:ascii="宋体" w:hAnsi="宋体" w:cs="宋体"/>
          <w:color w:val="000000"/>
          <w:szCs w:val="21"/>
        </w:rPr>
        <w:t>2011</w:t>
      </w:r>
      <w:r>
        <w:rPr>
          <w:rFonts w:ascii="宋体" w:hAnsi="宋体" w:cs="宋体" w:hint="eastAsia"/>
          <w:color w:val="000000"/>
          <w:szCs w:val="21"/>
        </w:rPr>
        <w:t>〕</w:t>
      </w:r>
      <w:r>
        <w:rPr>
          <w:rFonts w:ascii="宋体" w:hAnsi="宋体" w:cs="宋体"/>
          <w:color w:val="000000"/>
          <w:szCs w:val="21"/>
        </w:rPr>
        <w:t>26</w:t>
      </w:r>
      <w:r>
        <w:rPr>
          <w:rFonts w:ascii="宋体" w:hAnsi="宋体" w:cs="宋体" w:hint="eastAsia"/>
          <w:color w:val="000000"/>
          <w:szCs w:val="21"/>
        </w:rPr>
        <w:t>号）关于“瓦斯超限，立即停产撤人，并比照</w:t>
      </w:r>
      <w:hyperlink r:id="rId9" w:tgtFrame="http://www.mkaq.org/html/2014/02/24/_blank" w:tooltip="事故管理 煤矿事故" w:history="1">
        <w:r>
          <w:rPr>
            <w:rStyle w:val="Hyperlink"/>
            <w:rFonts w:ascii="宋体" w:hAnsi="宋体" w:cs="宋体" w:hint="eastAsia"/>
            <w:szCs w:val="21"/>
          </w:rPr>
          <w:t>事故</w:t>
        </w:r>
      </w:hyperlink>
      <w:r>
        <w:rPr>
          <w:rFonts w:ascii="宋体" w:hAnsi="宋体" w:cs="宋体" w:hint="eastAsia"/>
          <w:color w:val="000000"/>
          <w:szCs w:val="21"/>
        </w:rPr>
        <w:t>处理查明瓦斯超限原因，落实防范措施”的要求。凡是瓦斯防治措施不到位，</w:t>
      </w:r>
      <w:r>
        <w:rPr>
          <w:rFonts w:ascii="宋体" w:hAnsi="宋体" w:cs="宋体"/>
          <w:color w:val="000000"/>
          <w:szCs w:val="21"/>
        </w:rPr>
        <w:t>1</w:t>
      </w:r>
      <w:r>
        <w:rPr>
          <w:rFonts w:ascii="宋体" w:hAnsi="宋体" w:cs="宋体" w:hint="eastAsia"/>
          <w:color w:val="000000"/>
          <w:szCs w:val="21"/>
        </w:rPr>
        <w:t>个月内发生</w:t>
      </w:r>
      <w:r>
        <w:rPr>
          <w:rFonts w:ascii="宋体" w:hAnsi="宋体" w:cs="宋体"/>
          <w:color w:val="000000"/>
          <w:szCs w:val="21"/>
        </w:rPr>
        <w:t>2</w:t>
      </w:r>
      <w:r>
        <w:rPr>
          <w:rFonts w:ascii="宋体" w:hAnsi="宋体" w:cs="宋体" w:hint="eastAsia"/>
          <w:color w:val="000000"/>
          <w:szCs w:val="21"/>
        </w:rPr>
        <w:t>次瓦斯超限的，一律依法停产整顿；凡是</w:t>
      </w:r>
      <w:r>
        <w:rPr>
          <w:rFonts w:ascii="宋体" w:hAnsi="宋体" w:cs="宋体"/>
          <w:color w:val="000000"/>
          <w:szCs w:val="21"/>
        </w:rPr>
        <w:t>1</w:t>
      </w:r>
      <w:r>
        <w:rPr>
          <w:rFonts w:ascii="宋体" w:hAnsi="宋体" w:cs="宋体" w:hint="eastAsia"/>
          <w:color w:val="000000"/>
          <w:szCs w:val="21"/>
        </w:rPr>
        <w:t>个月内发生</w:t>
      </w:r>
      <w:r>
        <w:rPr>
          <w:rFonts w:ascii="宋体" w:hAnsi="宋体" w:cs="宋体"/>
          <w:color w:val="000000"/>
          <w:szCs w:val="21"/>
        </w:rPr>
        <w:t>3</w:t>
      </w:r>
      <w:r>
        <w:rPr>
          <w:rFonts w:ascii="宋体" w:hAnsi="宋体" w:cs="宋体" w:hint="eastAsia"/>
          <w:color w:val="000000"/>
          <w:szCs w:val="21"/>
        </w:rPr>
        <w:t>次瓦斯超限未追查处理，或被责令停产整顿期间仍组织生产的，一律依法关闭。</w:t>
      </w:r>
    </w:p>
    <w:p w:rsidR="00EB060A" w:rsidRDefault="00EB060A" w:rsidP="00332F0C">
      <w:pPr>
        <w:widowControl/>
        <w:shd w:val="clear" w:color="auto" w:fill="FAFAFA"/>
        <w:spacing w:line="360" w:lineRule="atLeast"/>
        <w:ind w:firstLine="420"/>
        <w:jc w:val="left"/>
        <w:rPr>
          <w:rFonts w:ascii="宋体" w:cs="宋体"/>
          <w:color w:val="000000"/>
          <w:szCs w:val="21"/>
        </w:rPr>
      </w:pPr>
    </w:p>
    <w:p w:rsidR="00EB060A" w:rsidRDefault="00EB060A" w:rsidP="00332F0C">
      <w:pPr>
        <w:widowControl/>
        <w:shd w:val="clear" w:color="auto" w:fill="FAFAFA"/>
        <w:spacing w:line="360" w:lineRule="atLeast"/>
        <w:ind w:firstLine="420"/>
        <w:jc w:val="left"/>
        <w:rPr>
          <w:rFonts w:ascii="宋体" w:cs="宋体"/>
          <w:color w:val="000000"/>
          <w:szCs w:val="21"/>
        </w:rPr>
      </w:pPr>
      <w:r>
        <w:rPr>
          <w:rFonts w:ascii="仿宋" w:hAnsi="仿宋" w:hint="eastAsia"/>
          <w:color w:val="C00000"/>
          <w:sz w:val="24"/>
        </w:rPr>
        <w:t>《关于进一步加强煤矿瓦斯防治工作的若干意见》（国办发〔</w:t>
      </w:r>
      <w:r>
        <w:rPr>
          <w:rFonts w:ascii="仿宋" w:hAnsi="仿宋"/>
          <w:color w:val="C00000"/>
          <w:sz w:val="24"/>
        </w:rPr>
        <w:t>2011</w:t>
      </w:r>
      <w:r>
        <w:rPr>
          <w:rFonts w:ascii="仿宋" w:hAnsi="仿宋" w:hint="eastAsia"/>
          <w:color w:val="C00000"/>
          <w:sz w:val="24"/>
        </w:rPr>
        <w:t>〕</w:t>
      </w:r>
      <w:r>
        <w:rPr>
          <w:rFonts w:ascii="仿宋" w:hAnsi="仿宋"/>
          <w:color w:val="C00000"/>
          <w:sz w:val="24"/>
        </w:rPr>
        <w:t>26</w:t>
      </w:r>
      <w:r>
        <w:rPr>
          <w:rFonts w:ascii="仿宋" w:hAnsi="仿宋" w:hint="eastAsia"/>
          <w:color w:val="C00000"/>
          <w:sz w:val="24"/>
        </w:rPr>
        <w:t>号）第</w:t>
      </w:r>
      <w:r>
        <w:rPr>
          <w:rFonts w:ascii="仿宋" w:hAnsi="仿宋"/>
          <w:color w:val="C00000"/>
          <w:sz w:val="24"/>
        </w:rPr>
        <w:t>19</w:t>
      </w:r>
      <w:r>
        <w:rPr>
          <w:rFonts w:ascii="仿宋" w:hAnsi="仿宋" w:hint="eastAsia"/>
          <w:color w:val="C00000"/>
          <w:sz w:val="24"/>
        </w:rPr>
        <w:t>条要求</w:t>
      </w:r>
      <w:r>
        <w:rPr>
          <w:rFonts w:ascii="仿宋" w:hAnsi="仿宋" w:hint="eastAsia"/>
          <w:sz w:val="24"/>
        </w:rPr>
        <w:t>。</w:t>
      </w:r>
      <w:r>
        <w:rPr>
          <w:rFonts w:ascii="宋体" w:hAnsi="宋体" w:cs="宋体" w:hint="eastAsia"/>
          <w:color w:val="000000"/>
          <w:szCs w:val="21"/>
        </w:rPr>
        <w:t>实行瓦斯防治重大隐患逐级挂牌督办。各级煤矿安全监管部门要建立健全瓦斯防治重大隐患逐级挂牌督办、公告制度。对存在通风系统不合理、应建未建瓦斯抽采系统、抽采不达标、区域性治理措施不落实、监测监控系统运转不正常、现场管理不严格等重大隐患的矿井</w:t>
      </w:r>
      <w:r>
        <w:rPr>
          <w:rFonts w:ascii="宋体" w:cs="宋体"/>
          <w:color w:val="000000"/>
          <w:szCs w:val="21"/>
        </w:rPr>
        <w:t>,</w:t>
      </w:r>
      <w:r>
        <w:rPr>
          <w:rFonts w:ascii="宋体" w:hAnsi="宋体" w:cs="宋体" w:hint="eastAsia"/>
          <w:color w:val="000000"/>
          <w:szCs w:val="21"/>
        </w:rPr>
        <w:t>由各级煤矿安全监管部门挂牌督办。各级煤矿安全监管部门和煤矿安全监察机构要建立瓦斯事故隐患举报奖励制度</w:t>
      </w:r>
      <w:r>
        <w:rPr>
          <w:rFonts w:ascii="宋体" w:cs="宋体"/>
          <w:color w:val="000000"/>
          <w:szCs w:val="21"/>
        </w:rPr>
        <w:t>,</w:t>
      </w:r>
      <w:r>
        <w:rPr>
          <w:rFonts w:ascii="宋体" w:hAnsi="宋体" w:cs="宋体" w:hint="eastAsia"/>
          <w:color w:val="000000"/>
          <w:szCs w:val="21"/>
        </w:rPr>
        <w:t>公布举报电话，对举报人给予奖励</w:t>
      </w:r>
      <w:r>
        <w:rPr>
          <w:rFonts w:ascii="宋体" w:cs="宋体"/>
          <w:color w:val="000000"/>
          <w:szCs w:val="21"/>
        </w:rPr>
        <w:t>,</w:t>
      </w:r>
      <w:r>
        <w:rPr>
          <w:rFonts w:ascii="宋体" w:hAnsi="宋体" w:cs="宋体" w:hint="eastAsia"/>
          <w:color w:val="000000"/>
          <w:szCs w:val="21"/>
        </w:rPr>
        <w:t>并依法保护举报人权益。</w:t>
      </w:r>
    </w:p>
    <w:p w:rsidR="00EB060A" w:rsidRDefault="00EB060A" w:rsidP="00332F0C">
      <w:pPr>
        <w:pStyle w:val="BodyText"/>
        <w:spacing w:before="82" w:line="362" w:lineRule="auto"/>
        <w:ind w:right="104"/>
        <w:rPr>
          <w:rFonts w:ascii="宋体"/>
          <w:szCs w:val="24"/>
        </w:rPr>
      </w:pPr>
      <w:r>
        <w:rPr>
          <w:rFonts w:ascii="宋体" w:hAnsi="宋体"/>
          <w:szCs w:val="24"/>
        </w:rPr>
        <w:t xml:space="preserve"> </w:t>
      </w:r>
      <w:r>
        <w:rPr>
          <w:rFonts w:ascii="仿宋" w:hAnsi="仿宋" w:hint="eastAsia"/>
          <w:color w:val="C00000"/>
          <w:sz w:val="24"/>
        </w:rPr>
        <w:t>《煤矿瓦斯抽放规范》</w:t>
      </w:r>
      <w:r>
        <w:rPr>
          <w:rFonts w:ascii="仿宋" w:hAnsi="仿宋"/>
          <w:color w:val="C00000"/>
          <w:sz w:val="24"/>
        </w:rPr>
        <w:t>5.4</w:t>
      </w:r>
      <w:r>
        <w:rPr>
          <w:rFonts w:ascii="仿宋" w:hAnsi="仿宋" w:hint="eastAsia"/>
          <w:color w:val="C00000"/>
          <w:sz w:val="24"/>
        </w:rPr>
        <w:t>的规定</w:t>
      </w:r>
      <w:r>
        <w:rPr>
          <w:rFonts w:ascii="宋体" w:hAnsi="宋体" w:hint="eastAsia"/>
          <w:szCs w:val="24"/>
        </w:rPr>
        <w:t>抽放管路系统应根据井下巷道的布置、抽放地点的分布、瓦斯利用的要求以及矿井的发展规划等因素一，避免或减少主干管路系统的频繁改动，确保管道运输、安装和维护方便，并应符合下列要求：</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抽放管路通过的巷道曲线段少、距离短，管路安装应平直，转弯时角度不应大于</w:t>
      </w:r>
      <w:r>
        <w:rPr>
          <w:rFonts w:ascii="宋体" w:hAnsi="宋体"/>
          <w:szCs w:val="24"/>
        </w:rPr>
        <w:t>50</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抽放管路系统宜在回风巷道或矿车不经常通过的巷道布置；若设于主要运输巷内，在人行道侧其架设高度不应小于</w:t>
      </w:r>
      <w:r>
        <w:rPr>
          <w:rFonts w:ascii="宋体" w:hAnsi="宋体"/>
          <w:szCs w:val="24"/>
        </w:rPr>
        <w:t>1.8m</w:t>
      </w:r>
      <w:r>
        <w:rPr>
          <w:rFonts w:ascii="宋体" w:hAnsi="宋体" w:hint="eastAsia"/>
          <w:szCs w:val="24"/>
        </w:rPr>
        <w:t>，并固定在巷道壁上，与巷道壁的距离应满足检修要求；瓦斯抽放管件的外缘距巷道壁不宜小于</w:t>
      </w:r>
      <w:r>
        <w:rPr>
          <w:rFonts w:ascii="宋体" w:hAnsi="宋体"/>
          <w:szCs w:val="24"/>
        </w:rPr>
        <w:t>0.1m</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当抽放设备或管路发生故障时，管路内的瓦斯不得流入采掘工作面及机电硐室内；</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管径要统一，变径时必须设过渡节。</w:t>
      </w:r>
    </w:p>
    <w:p w:rsidR="00EB060A" w:rsidRDefault="00EB060A" w:rsidP="00332F0C">
      <w:pPr>
        <w:pStyle w:val="BodyText"/>
        <w:spacing w:before="82" w:line="362" w:lineRule="auto"/>
        <w:ind w:right="104"/>
        <w:rPr>
          <w:rFonts w:ascii="宋体"/>
          <w:szCs w:val="24"/>
        </w:rPr>
      </w:pPr>
      <w:r>
        <w:rPr>
          <w:rFonts w:ascii="宋体" w:hAnsi="宋体"/>
          <w:szCs w:val="24"/>
        </w:rPr>
        <w:t xml:space="preserve">5.4.2  </w:t>
      </w:r>
      <w:r>
        <w:rPr>
          <w:rFonts w:ascii="宋体" w:hAnsi="宋体" w:hint="eastAsia"/>
          <w:szCs w:val="24"/>
        </w:rPr>
        <w:t>瓦斯抽放管路的管径应按最大流量分段计算，并与抽放设备能力相适应，抽放管路按经济流速为</w:t>
      </w:r>
      <w:r>
        <w:rPr>
          <w:rFonts w:ascii="宋体" w:hAnsi="宋体"/>
          <w:szCs w:val="24"/>
        </w:rPr>
        <w:t>5m/s</w:t>
      </w:r>
      <w:r>
        <w:rPr>
          <w:rFonts w:ascii="宋体" w:hAnsi="宋体" w:hint="eastAsia"/>
          <w:szCs w:val="24"/>
        </w:rPr>
        <w:t>～</w:t>
      </w:r>
      <w:r>
        <w:rPr>
          <w:rFonts w:ascii="宋体" w:hAnsi="宋体"/>
          <w:szCs w:val="24"/>
        </w:rPr>
        <w:t>15m/s</w:t>
      </w:r>
      <w:r>
        <w:rPr>
          <w:rFonts w:ascii="宋体" w:hAnsi="宋体" w:hint="eastAsia"/>
          <w:szCs w:val="24"/>
        </w:rPr>
        <w:t>和最大通过流量来计算管径，抽放系统管材的备用量可取</w:t>
      </w:r>
      <w:r>
        <w:rPr>
          <w:rFonts w:ascii="宋体" w:hAnsi="宋体"/>
          <w:szCs w:val="24"/>
        </w:rPr>
        <w:t>10%</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 xml:space="preserve">5.4.3  </w:t>
      </w:r>
      <w:r>
        <w:rPr>
          <w:rFonts w:ascii="宋体" w:hAnsi="宋体" w:hint="eastAsia"/>
          <w:szCs w:val="24"/>
        </w:rPr>
        <w:t>当采用专用钻孔敷设抽放管路时，专用钻孔直径应比管道外形尺寸大</w:t>
      </w:r>
      <w:r>
        <w:rPr>
          <w:rFonts w:ascii="宋体" w:hAnsi="宋体"/>
          <w:szCs w:val="24"/>
        </w:rPr>
        <w:t>100mm;</w:t>
      </w:r>
      <w:r>
        <w:rPr>
          <w:rFonts w:ascii="宋体" w:hAnsi="宋体" w:hint="eastAsia"/>
          <w:szCs w:val="24"/>
        </w:rPr>
        <w:t>当沿竖井敷设抽放管路时，应将管道固定在罐道梁上或专用管架上。</w:t>
      </w:r>
    </w:p>
    <w:p w:rsidR="00EB060A" w:rsidRDefault="00EB060A" w:rsidP="00332F0C">
      <w:pPr>
        <w:pStyle w:val="BodyText"/>
        <w:spacing w:before="82" w:line="362" w:lineRule="auto"/>
        <w:ind w:right="104"/>
        <w:rPr>
          <w:rFonts w:ascii="宋体"/>
          <w:szCs w:val="24"/>
        </w:rPr>
      </w:pPr>
      <w:r>
        <w:rPr>
          <w:rFonts w:ascii="宋体" w:hAnsi="宋体"/>
          <w:szCs w:val="24"/>
        </w:rPr>
        <w:t xml:space="preserve">5.4.4  </w:t>
      </w:r>
      <w:r>
        <w:rPr>
          <w:rFonts w:ascii="宋体" w:hAnsi="宋体" w:hint="eastAsia"/>
          <w:szCs w:val="24"/>
        </w:rPr>
        <w:t>抽放管路包括摩擦阻力和局部阻力；摩擦阻力可用低负压瓦斯管路阻力公式计算；局部阻力可用估算法计算，一般取摩擦阻力的</w:t>
      </w:r>
      <w:r>
        <w:rPr>
          <w:rFonts w:ascii="宋体" w:hAnsi="宋体"/>
          <w:szCs w:val="24"/>
        </w:rPr>
        <w:t>10%</w:t>
      </w:r>
      <w:r>
        <w:rPr>
          <w:rFonts w:ascii="宋体" w:hAnsi="宋体" w:hint="eastAsia"/>
          <w:szCs w:val="24"/>
        </w:rPr>
        <w:t>～</w:t>
      </w:r>
      <w:r>
        <w:rPr>
          <w:rFonts w:ascii="宋体" w:hAnsi="宋体"/>
          <w:szCs w:val="24"/>
        </w:rPr>
        <w:t>20%</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 xml:space="preserve">5.4.5  </w:t>
      </w:r>
      <w:r>
        <w:rPr>
          <w:rFonts w:ascii="宋体" w:hAnsi="宋体" w:hint="eastAsia"/>
          <w:szCs w:val="24"/>
        </w:rPr>
        <w:t>地面管路布置；</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尽可能避免布置在车辆通告频繁的主干道旁。</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不得将抽放管路和动力电缆、照明电缆及通讯电缆等敷设在同一条地沟内。</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主干管应与城市及矿区的发展规划和建筑布置相结合。</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抽放管道与地上、下建（构）筑物及设施的间距，应符合《工业企业总</w:t>
      </w:r>
      <w:r>
        <w:rPr>
          <w:rFonts w:ascii="宋体" w:hAnsi="宋体"/>
          <w:szCs w:val="24"/>
        </w:rPr>
        <w:t xml:space="preserve"> </w:t>
      </w:r>
      <w:r>
        <w:rPr>
          <w:rFonts w:ascii="宋体" w:hAnsi="宋体" w:hint="eastAsia"/>
          <w:szCs w:val="24"/>
        </w:rPr>
        <w:t>平面设计规范》的有关规定。</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瓦斯管道不得从地下穿过房屋或其他建（构）筑物，一般情况下不得穿过其他管网，当必须穿过其他管网时，应按有关规定采取措施。</w:t>
      </w:r>
    </w:p>
    <w:p w:rsidR="00EB060A" w:rsidRDefault="00EB060A" w:rsidP="00332F0C">
      <w:pPr>
        <w:pStyle w:val="BodyText"/>
        <w:spacing w:before="82" w:line="362" w:lineRule="auto"/>
        <w:ind w:right="104"/>
        <w:rPr>
          <w:rFonts w:ascii="宋体"/>
          <w:szCs w:val="24"/>
        </w:rPr>
      </w:pPr>
      <w:r>
        <w:rPr>
          <w:rFonts w:ascii="宋体" w:hAnsi="宋体"/>
          <w:szCs w:val="24"/>
        </w:rPr>
        <w:t xml:space="preserve">5.4.6  </w:t>
      </w:r>
      <w:r>
        <w:rPr>
          <w:rFonts w:ascii="宋体" w:hAnsi="宋体" w:hint="eastAsia"/>
          <w:szCs w:val="24"/>
        </w:rPr>
        <w:t>抽放管路附属装置及设施；</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主管、分管、支管及其与钻声场连接处装设瓦斯计量装置；</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抽放钻场、管路拐弯、低洼、温度突变处及管路适当距离（间距一般为</w:t>
      </w:r>
      <w:r>
        <w:rPr>
          <w:rFonts w:ascii="宋体" w:hAnsi="宋体"/>
          <w:szCs w:val="24"/>
        </w:rPr>
        <w:t>200m</w:t>
      </w:r>
      <w:r>
        <w:rPr>
          <w:rFonts w:ascii="宋体" w:hAnsi="宋体" w:hint="eastAsia"/>
          <w:szCs w:val="24"/>
        </w:rPr>
        <w:t>～</w:t>
      </w:r>
      <w:r>
        <w:rPr>
          <w:rFonts w:ascii="宋体" w:hAnsi="宋体"/>
          <w:szCs w:val="24"/>
        </w:rPr>
        <w:t>300m,</w:t>
      </w:r>
      <w:r>
        <w:rPr>
          <w:rFonts w:ascii="宋体" w:hAnsi="宋体" w:hint="eastAsia"/>
          <w:szCs w:val="24"/>
        </w:rPr>
        <w:t>最大不超过</w:t>
      </w:r>
      <w:r>
        <w:rPr>
          <w:rFonts w:ascii="宋体" w:hAnsi="宋体"/>
          <w:szCs w:val="24"/>
        </w:rPr>
        <w:t>500m</w:t>
      </w:r>
      <w:r>
        <w:rPr>
          <w:rFonts w:ascii="宋体" w:hAnsi="宋体" w:hint="eastAsia"/>
          <w:szCs w:val="24"/>
        </w:rPr>
        <w:t>）应设置放水器；</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在抽放管路的适当部位应设置除渣装置和测压装置；</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抽放管路分岔处应设置控制阀门，阀门规格应与安装地点的管径相区配；</w:t>
      </w:r>
    </w:p>
    <w:p w:rsidR="00EB060A" w:rsidRDefault="00EB060A" w:rsidP="00332F0C">
      <w:pPr>
        <w:pStyle w:val="BodyText"/>
        <w:spacing w:before="82" w:line="362" w:lineRule="auto"/>
        <w:ind w:right="104"/>
        <w:rPr>
          <w:rFonts w:ascii="宋体" w:hAnsi="宋体"/>
          <w:szCs w:val="24"/>
        </w:rPr>
      </w:pPr>
      <w:r>
        <w:rPr>
          <w:rFonts w:ascii="宋体" w:hAnsi="宋体"/>
          <w:szCs w:val="24"/>
        </w:rPr>
        <w:t>——</w:t>
      </w:r>
      <w:r>
        <w:rPr>
          <w:rFonts w:ascii="宋体" w:hAnsi="宋体" w:hint="eastAsia"/>
          <w:szCs w:val="24"/>
        </w:rPr>
        <w:t>地面主管上的阀门应设置在地表下用不燃性材料砌成的不透水观察井内，期间距为</w:t>
      </w:r>
      <w:r>
        <w:rPr>
          <w:rFonts w:ascii="宋体" w:hAnsi="宋体"/>
          <w:szCs w:val="24"/>
        </w:rPr>
        <w:t>500m</w:t>
      </w:r>
      <w:r>
        <w:rPr>
          <w:rFonts w:ascii="宋体" w:hAnsi="宋体" w:hint="eastAsia"/>
          <w:szCs w:val="24"/>
        </w:rPr>
        <w:t>～</w:t>
      </w:r>
      <w:r>
        <w:rPr>
          <w:rFonts w:ascii="宋体" w:hAnsi="宋体"/>
          <w:szCs w:val="24"/>
        </w:rPr>
        <w:t>1000m.</w:t>
      </w:r>
    </w:p>
    <w:p w:rsidR="00EB060A" w:rsidRDefault="00EB060A" w:rsidP="00332F0C">
      <w:pPr>
        <w:pStyle w:val="BodyText"/>
        <w:spacing w:before="82" w:line="362" w:lineRule="auto"/>
        <w:ind w:right="104"/>
        <w:rPr>
          <w:rFonts w:ascii="宋体"/>
          <w:szCs w:val="24"/>
        </w:rPr>
      </w:pPr>
      <w:r>
        <w:rPr>
          <w:rFonts w:ascii="宋体" w:hAnsi="宋体"/>
          <w:szCs w:val="24"/>
        </w:rPr>
        <w:t xml:space="preserve">5.4.7  </w:t>
      </w:r>
      <w:r>
        <w:rPr>
          <w:rFonts w:ascii="宋体" w:hAnsi="宋体" w:hint="eastAsia"/>
          <w:szCs w:val="24"/>
        </w:rPr>
        <w:t>条件适当时，可选用新材料的瓦斯抽放管，但井下抽放管路禁止采用玻璃钢管。</w:t>
      </w:r>
    </w:p>
    <w:p w:rsidR="00EB060A" w:rsidRDefault="00EB060A" w:rsidP="00332F0C">
      <w:pPr>
        <w:pStyle w:val="BodyText"/>
        <w:spacing w:before="82" w:line="362" w:lineRule="auto"/>
        <w:ind w:right="104"/>
        <w:rPr>
          <w:rFonts w:ascii="宋体"/>
          <w:szCs w:val="24"/>
        </w:rPr>
      </w:pPr>
      <w:r>
        <w:rPr>
          <w:rFonts w:ascii="宋体" w:hAnsi="宋体"/>
          <w:szCs w:val="24"/>
        </w:rPr>
        <w:t xml:space="preserve">5.4.8  </w:t>
      </w:r>
      <w:r>
        <w:rPr>
          <w:rFonts w:ascii="宋体" w:hAnsi="宋体" w:hint="eastAsia"/>
          <w:szCs w:val="24"/>
        </w:rPr>
        <w:t>在倾斜巷道中，管路应设防滑卡，期间距可根据巷道坡度确定，对</w:t>
      </w:r>
      <w:r>
        <w:rPr>
          <w:rFonts w:ascii="宋体" w:hAnsi="宋体"/>
          <w:szCs w:val="24"/>
        </w:rPr>
        <w:t>28</w:t>
      </w:r>
      <w:r>
        <w:rPr>
          <w:rFonts w:ascii="宋体" w:hAnsi="宋体" w:hint="eastAsia"/>
          <w:szCs w:val="24"/>
        </w:rPr>
        <w:t>°以下的斜巷，间距一般取</w:t>
      </w:r>
      <w:r>
        <w:rPr>
          <w:rFonts w:ascii="宋体" w:hAnsi="宋体"/>
          <w:szCs w:val="24"/>
        </w:rPr>
        <w:t>15m</w:t>
      </w:r>
      <w:r>
        <w:rPr>
          <w:rFonts w:ascii="宋体" w:hAnsi="宋体" w:hint="eastAsia"/>
          <w:szCs w:val="24"/>
        </w:rPr>
        <w:t>～</w:t>
      </w:r>
      <w:r>
        <w:rPr>
          <w:rFonts w:ascii="宋体" w:hAnsi="宋体"/>
          <w:szCs w:val="24"/>
        </w:rPr>
        <w:t>20m</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 xml:space="preserve">5.4.9  </w:t>
      </w:r>
      <w:r>
        <w:rPr>
          <w:rFonts w:ascii="宋体" w:hAnsi="宋体" w:hint="eastAsia"/>
          <w:szCs w:val="24"/>
        </w:rPr>
        <w:t>抽放管路应有良好的气密性及采取防防腐蚀、、防砸坏、防带电及防冻等措施。</w:t>
      </w:r>
    </w:p>
    <w:p w:rsidR="00EB060A" w:rsidRDefault="00EB060A" w:rsidP="00332F0C">
      <w:pPr>
        <w:pStyle w:val="BodyText"/>
        <w:spacing w:before="82" w:line="362" w:lineRule="auto"/>
        <w:ind w:right="104"/>
        <w:rPr>
          <w:rFonts w:ascii="宋体"/>
          <w:szCs w:val="24"/>
        </w:rPr>
      </w:pPr>
      <w:r>
        <w:rPr>
          <w:rFonts w:ascii="宋体" w:hAnsi="宋体"/>
          <w:szCs w:val="24"/>
        </w:rPr>
        <w:t xml:space="preserve">5.4.10 </w:t>
      </w:r>
      <w:r>
        <w:rPr>
          <w:rFonts w:ascii="宋体" w:hAnsi="宋体" w:hint="eastAsia"/>
          <w:szCs w:val="24"/>
        </w:rPr>
        <w:t>通往井下的抽放管路应采取防雷措施。</w:t>
      </w:r>
    </w:p>
    <w:p w:rsidR="00EB060A" w:rsidRDefault="00EB060A" w:rsidP="00332F0C">
      <w:pPr>
        <w:pStyle w:val="BodyText"/>
        <w:spacing w:before="82" w:line="362" w:lineRule="auto"/>
        <w:ind w:right="104"/>
        <w:rPr>
          <w:rFonts w:ascii="宋体" w:hAnsi="宋体"/>
          <w:szCs w:val="24"/>
        </w:rPr>
      </w:pPr>
      <w:r>
        <w:rPr>
          <w:rFonts w:ascii="仿宋" w:hAnsi="仿宋" w:hint="eastAsia"/>
          <w:color w:val="C00000"/>
          <w:sz w:val="24"/>
        </w:rPr>
        <w:t>《煤矿瓦斯抽放规范》</w:t>
      </w:r>
      <w:r>
        <w:rPr>
          <w:rFonts w:ascii="仿宋" w:hAnsi="仿宋"/>
          <w:color w:val="C00000"/>
          <w:sz w:val="24"/>
        </w:rPr>
        <w:t>7,5</w:t>
      </w:r>
      <w:r>
        <w:rPr>
          <w:rFonts w:ascii="仿宋" w:hAnsi="仿宋" w:hint="eastAsia"/>
          <w:color w:val="C00000"/>
          <w:sz w:val="24"/>
        </w:rPr>
        <w:t>的规定</w:t>
      </w:r>
      <w:r>
        <w:rPr>
          <w:rFonts w:ascii="宋体" w:hAnsi="宋体"/>
          <w:szCs w:val="24"/>
        </w:rPr>
        <w:t xml:space="preserve"> </w:t>
      </w:r>
    </w:p>
    <w:p w:rsidR="00EB060A" w:rsidRDefault="00EB060A" w:rsidP="00332F0C">
      <w:pPr>
        <w:pStyle w:val="BodyText"/>
        <w:spacing w:before="82" w:line="362" w:lineRule="auto"/>
        <w:ind w:right="104"/>
        <w:rPr>
          <w:rFonts w:ascii="宋体"/>
          <w:szCs w:val="24"/>
        </w:rPr>
      </w:pPr>
      <w:r>
        <w:rPr>
          <w:rFonts w:ascii="宋体" w:hAnsi="宋体"/>
          <w:szCs w:val="24"/>
        </w:rPr>
        <w:t xml:space="preserve">7.5.1  </w:t>
      </w:r>
      <w:r>
        <w:rPr>
          <w:rFonts w:ascii="宋体" w:hAnsi="宋体" w:hint="eastAsia"/>
          <w:szCs w:val="24"/>
        </w:rPr>
        <w:t>封孔方法的选择应根据抽放孔口所处煤（岩）层位｜岩性、构造等因素综合确定，因地制宜地选用新方法、新工艺。</w:t>
      </w:r>
    </w:p>
    <w:p w:rsidR="00EB060A" w:rsidRDefault="00EB060A" w:rsidP="00332F0C">
      <w:pPr>
        <w:pStyle w:val="BodyText"/>
        <w:spacing w:before="82" w:line="362" w:lineRule="auto"/>
        <w:ind w:right="104"/>
        <w:rPr>
          <w:rFonts w:ascii="宋体"/>
          <w:szCs w:val="24"/>
        </w:rPr>
      </w:pPr>
      <w:r>
        <w:rPr>
          <w:rFonts w:ascii="宋体" w:hAnsi="宋体"/>
          <w:szCs w:val="24"/>
        </w:rPr>
        <w:t xml:space="preserve">7.5.2  </w:t>
      </w:r>
      <w:r>
        <w:rPr>
          <w:rFonts w:ascii="宋体" w:hAnsi="宋体" w:hint="eastAsia"/>
          <w:szCs w:val="24"/>
        </w:rPr>
        <w:t>岩壁钻孔，宜采用封孔器封孔。封孔器械应满足密封性能好、操作便捷、封孔速度快的要求。</w:t>
      </w:r>
    </w:p>
    <w:p w:rsidR="00EB060A" w:rsidRDefault="00EB060A" w:rsidP="00332F0C">
      <w:pPr>
        <w:pStyle w:val="BodyText"/>
        <w:spacing w:before="82" w:line="362" w:lineRule="auto"/>
        <w:ind w:right="104"/>
        <w:rPr>
          <w:rFonts w:ascii="宋体"/>
          <w:szCs w:val="24"/>
        </w:rPr>
      </w:pPr>
      <w:r>
        <w:rPr>
          <w:rFonts w:ascii="宋体" w:hAnsi="宋体"/>
          <w:szCs w:val="24"/>
        </w:rPr>
        <w:t xml:space="preserve">7.5.3  </w:t>
      </w:r>
      <w:r>
        <w:rPr>
          <w:rFonts w:ascii="宋体" w:hAnsi="宋体" w:hint="eastAsia"/>
          <w:szCs w:val="24"/>
        </w:rPr>
        <w:t>为壁钻孔，宜采用充真材料进行压风封孔。封孔材料可先用膨胀水泥、聚氨酯等新型材料。在钻孔所处围岩条件较好的情况下，亦可选用水泥砂浆或其他封孔材料。</w:t>
      </w:r>
    </w:p>
    <w:p w:rsidR="00EB060A" w:rsidRDefault="00EB060A" w:rsidP="00332F0C">
      <w:pPr>
        <w:pStyle w:val="BodyText"/>
        <w:spacing w:before="82" w:line="362" w:lineRule="auto"/>
        <w:ind w:right="104"/>
        <w:rPr>
          <w:rFonts w:ascii="宋体"/>
          <w:szCs w:val="24"/>
        </w:rPr>
      </w:pPr>
      <w:r>
        <w:rPr>
          <w:rFonts w:ascii="宋体" w:hAnsi="宋体"/>
          <w:szCs w:val="24"/>
        </w:rPr>
        <w:t xml:space="preserve">7.5.4  </w:t>
      </w:r>
      <w:r>
        <w:rPr>
          <w:rFonts w:ascii="宋体" w:hAnsi="宋体" w:hint="eastAsia"/>
          <w:szCs w:val="24"/>
        </w:rPr>
        <w:t>封孔长度：</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孔口段围岩条件好，构造简单、孔口负压中等时，封孔长度可取</w:t>
      </w:r>
      <w:r>
        <w:rPr>
          <w:rFonts w:ascii="宋体" w:hAnsi="宋体"/>
          <w:szCs w:val="24"/>
        </w:rPr>
        <w:t>2m</w:t>
      </w:r>
      <w:r>
        <w:rPr>
          <w:rFonts w:ascii="宋体" w:hAnsi="宋体" w:hint="eastAsia"/>
          <w:szCs w:val="24"/>
        </w:rPr>
        <w:t>～</w:t>
      </w:r>
      <w:r>
        <w:rPr>
          <w:rFonts w:ascii="宋体" w:hAnsi="宋体"/>
          <w:szCs w:val="24"/>
        </w:rPr>
        <w:t>3m</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孔口段围岩裂隙较发育或孔口负压高时，封孔长度可</w:t>
      </w:r>
      <w:r>
        <w:rPr>
          <w:rFonts w:ascii="宋体" w:hAnsi="宋体"/>
          <w:szCs w:val="24"/>
        </w:rPr>
        <w:t>4m</w:t>
      </w:r>
      <w:r>
        <w:rPr>
          <w:rFonts w:ascii="宋体" w:hAnsi="宋体" w:hint="eastAsia"/>
          <w:szCs w:val="24"/>
        </w:rPr>
        <w:t>～</w:t>
      </w:r>
      <w:r>
        <w:rPr>
          <w:rFonts w:ascii="宋体" w:hAnsi="宋体"/>
          <w:szCs w:val="24"/>
        </w:rPr>
        <w:t>6m</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在煤壁开孔的钻孔，封孔长度可取</w:t>
      </w:r>
      <w:r>
        <w:rPr>
          <w:rFonts w:ascii="宋体" w:hAnsi="宋体"/>
          <w:szCs w:val="24"/>
        </w:rPr>
        <w:t>5m</w:t>
      </w:r>
      <w:r>
        <w:rPr>
          <w:rFonts w:ascii="宋体" w:hAnsi="宋体" w:hint="eastAsia"/>
          <w:szCs w:val="24"/>
        </w:rPr>
        <w:t>～</w:t>
      </w:r>
      <w:r>
        <w:rPr>
          <w:rFonts w:ascii="宋体" w:hAnsi="宋体"/>
          <w:szCs w:val="24"/>
        </w:rPr>
        <w:t>8m</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采用除聚氨酯外的其他材料封孔时，封孔段长度与封孔深度相等；</w:t>
      </w:r>
    </w:p>
    <w:p w:rsidR="00EB060A" w:rsidRDefault="00EB060A" w:rsidP="00332F0C">
      <w:pPr>
        <w:pStyle w:val="BodyText"/>
        <w:spacing w:before="82" w:line="362" w:lineRule="auto"/>
        <w:ind w:right="104"/>
        <w:rPr>
          <w:rFonts w:ascii="宋体"/>
          <w:szCs w:val="24"/>
        </w:rPr>
      </w:pPr>
      <w:r>
        <w:rPr>
          <w:rFonts w:ascii="宋体" w:hAnsi="宋体"/>
          <w:szCs w:val="24"/>
        </w:rPr>
        <w:t xml:space="preserve">7.5.5  </w:t>
      </w:r>
      <w:r>
        <w:rPr>
          <w:rFonts w:ascii="宋体" w:hAnsi="宋体" w:hint="eastAsia"/>
          <w:szCs w:val="24"/>
        </w:rPr>
        <w:t>钻孔封孔质量检查标准：</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预抽瓦斯钻孔抽放过程中孔口瓦斯浓度不应小于</w:t>
      </w:r>
      <w:r>
        <w:rPr>
          <w:rFonts w:ascii="宋体" w:hAnsi="宋体"/>
          <w:szCs w:val="24"/>
        </w:rPr>
        <w:t>40%</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邻近层瓦斯抽放钻孔抽放过程中孔口瓦斯尝试不应小于</w:t>
      </w:r>
      <w:r>
        <w:rPr>
          <w:rFonts w:ascii="宋体" w:hAnsi="宋体"/>
          <w:szCs w:val="24"/>
        </w:rPr>
        <w:t>30%</w:t>
      </w:r>
      <w:r>
        <w:rPr>
          <w:rFonts w:ascii="宋体" w:hAnsi="宋体" w:hint="eastAsia"/>
          <w:szCs w:val="24"/>
        </w:rPr>
        <w:t>；</w:t>
      </w:r>
    </w:p>
    <w:p w:rsidR="00EB060A" w:rsidRDefault="00EB060A" w:rsidP="00332F0C">
      <w:pPr>
        <w:pStyle w:val="BodyText"/>
        <w:spacing w:before="82" w:line="362" w:lineRule="auto"/>
        <w:ind w:right="104"/>
        <w:rPr>
          <w:rFonts w:ascii="宋体"/>
          <w:szCs w:val="24"/>
        </w:rPr>
      </w:pPr>
      <w:r>
        <w:rPr>
          <w:rFonts w:ascii="宋体" w:hAnsi="宋体"/>
          <w:szCs w:val="24"/>
        </w:rPr>
        <w:t>——</w:t>
      </w:r>
      <w:r>
        <w:rPr>
          <w:rFonts w:ascii="宋体" w:hAnsi="宋体" w:hint="eastAsia"/>
          <w:szCs w:val="24"/>
        </w:rPr>
        <w:t>当钻孔封孔</w:t>
      </w:r>
      <w:r>
        <w:rPr>
          <w:rFonts w:ascii="宋体" w:hAnsi="宋体"/>
          <w:szCs w:val="24"/>
        </w:rPr>
        <w:t xml:space="preserve"> </w:t>
      </w:r>
      <w:r>
        <w:rPr>
          <w:rFonts w:ascii="宋体" w:hAnsi="宋体" w:hint="eastAsia"/>
          <w:szCs w:val="24"/>
        </w:rPr>
        <w:t>质量达不到上代用品标准时，抽放结束后应全孔封实。</w:t>
      </w:r>
    </w:p>
    <w:p w:rsidR="00EB060A" w:rsidRDefault="00EB060A" w:rsidP="00332F0C">
      <w:pPr>
        <w:ind w:firstLineChars="200" w:firstLine="31680"/>
        <w:rPr>
          <w:rFonts w:ascii="仿宋" w:eastAsia="仿宋" w:cs="宋体"/>
          <w:kern w:val="0"/>
          <w:sz w:val="24"/>
        </w:rPr>
      </w:pPr>
    </w:p>
    <w:p w:rsidR="00EB060A" w:rsidRDefault="00EB060A" w:rsidP="00332F0C">
      <w:pPr>
        <w:ind w:firstLineChars="200" w:firstLine="31680"/>
        <w:rPr>
          <w:b/>
          <w:sz w:val="36"/>
          <w:szCs w:val="36"/>
        </w:rPr>
      </w:pPr>
      <w:r w:rsidRPr="003F1A27">
        <w:rPr>
          <w:rFonts w:hint="eastAsia"/>
          <w:b/>
          <w:sz w:val="36"/>
          <w:szCs w:val="36"/>
        </w:rPr>
        <w:t>煤矿体检表内容解读</w:t>
      </w:r>
      <w:r>
        <w:rPr>
          <w:rFonts w:hint="eastAsia"/>
          <w:b/>
          <w:sz w:val="36"/>
          <w:szCs w:val="36"/>
        </w:rPr>
        <w:t>（水害防治）</w:t>
      </w:r>
    </w:p>
    <w:p w:rsidR="00EB060A" w:rsidRPr="00303A9D" w:rsidRDefault="00EB060A" w:rsidP="00332F0C">
      <w:pPr>
        <w:spacing w:line="360" w:lineRule="auto"/>
        <w:ind w:firstLineChars="200" w:firstLine="31680"/>
        <w:rPr>
          <w:rFonts w:ascii="宋体"/>
          <w:sz w:val="24"/>
        </w:rPr>
      </w:pPr>
      <w:r w:rsidRPr="00303A9D">
        <w:rPr>
          <w:rFonts w:ascii="宋体" w:hAnsi="宋体" w:hint="eastAsia"/>
          <w:sz w:val="24"/>
          <w:szCs w:val="24"/>
        </w:rPr>
        <w:t>一、</w:t>
      </w:r>
      <w:r w:rsidRPr="00303A9D">
        <w:rPr>
          <w:rFonts w:ascii="宋体" w:hAnsi="宋体" w:hint="eastAsia"/>
          <w:b/>
          <w:sz w:val="24"/>
        </w:rPr>
        <w:t>《煤矿安全规程》第</w:t>
      </w:r>
      <w:r w:rsidRPr="00303A9D">
        <w:rPr>
          <w:rFonts w:ascii="宋体" w:hAnsi="宋体"/>
          <w:b/>
          <w:sz w:val="24"/>
        </w:rPr>
        <w:t>311</w:t>
      </w:r>
      <w:r w:rsidRPr="00303A9D">
        <w:rPr>
          <w:rFonts w:ascii="宋体" w:hAnsi="宋体" w:hint="eastAsia"/>
          <w:b/>
          <w:sz w:val="24"/>
        </w:rPr>
        <w:t>条、第</w:t>
      </w:r>
      <w:r w:rsidRPr="00303A9D">
        <w:rPr>
          <w:rFonts w:ascii="宋体" w:hAnsi="宋体"/>
          <w:b/>
          <w:sz w:val="24"/>
        </w:rPr>
        <w:t>313</w:t>
      </w:r>
      <w:r w:rsidRPr="00303A9D">
        <w:rPr>
          <w:rFonts w:ascii="宋体" w:hAnsi="宋体" w:hint="eastAsia"/>
          <w:b/>
          <w:sz w:val="24"/>
        </w:rPr>
        <w:t>条的规定：第</w:t>
      </w:r>
      <w:r w:rsidRPr="00303A9D">
        <w:rPr>
          <w:rFonts w:ascii="宋体" w:hAnsi="宋体"/>
          <w:b/>
          <w:sz w:val="24"/>
        </w:rPr>
        <w:t>311</w:t>
      </w:r>
      <w:r w:rsidRPr="00303A9D">
        <w:rPr>
          <w:rFonts w:ascii="宋体" w:hAnsi="宋体" w:hint="eastAsia"/>
          <w:b/>
          <w:sz w:val="24"/>
        </w:rPr>
        <w:t>条</w:t>
      </w:r>
      <w:r w:rsidRPr="00303A9D">
        <w:rPr>
          <w:rFonts w:ascii="宋体" w:hAnsi="宋体" w:hint="eastAsia"/>
          <w:sz w:val="24"/>
        </w:rPr>
        <w:t>指矿井应当配备与矿井涌水量相匹配的水泵、排水管路、配电设备和水仓等</w:t>
      </w:r>
      <w:r w:rsidRPr="00303A9D">
        <w:rPr>
          <w:rFonts w:ascii="宋体"/>
          <w:sz w:val="24"/>
        </w:rPr>
        <w:t>,</w:t>
      </w:r>
      <w:r w:rsidRPr="00303A9D">
        <w:rPr>
          <w:rFonts w:ascii="宋体" w:hAnsi="宋体" w:hint="eastAsia"/>
          <w:sz w:val="24"/>
        </w:rPr>
        <w:t>并满足矿井排水的需要</w:t>
      </w:r>
      <w:r w:rsidRPr="00303A9D">
        <w:rPr>
          <w:rFonts w:ascii="宋体"/>
          <w:sz w:val="24"/>
        </w:rPr>
        <w:t>.</w:t>
      </w:r>
      <w:r w:rsidRPr="00303A9D">
        <w:rPr>
          <w:rFonts w:ascii="宋体" w:hAnsi="宋体" w:hint="eastAsia"/>
          <w:sz w:val="24"/>
        </w:rPr>
        <w:t>除正在检修的水泵外</w:t>
      </w:r>
      <w:r w:rsidRPr="00303A9D">
        <w:rPr>
          <w:rFonts w:ascii="宋体"/>
          <w:sz w:val="24"/>
        </w:rPr>
        <w:t>,</w:t>
      </w:r>
      <w:r w:rsidRPr="00303A9D">
        <w:rPr>
          <w:rFonts w:ascii="宋体" w:hAnsi="宋体" w:hint="eastAsia"/>
          <w:sz w:val="24"/>
        </w:rPr>
        <w:t>应当有工作水泵和备用水泵</w:t>
      </w:r>
      <w:r w:rsidRPr="00303A9D">
        <w:rPr>
          <w:rFonts w:ascii="宋体"/>
          <w:sz w:val="24"/>
        </w:rPr>
        <w:t>.</w:t>
      </w:r>
      <w:r w:rsidRPr="00303A9D">
        <w:rPr>
          <w:rFonts w:ascii="宋体" w:hAnsi="宋体" w:hint="eastAsia"/>
          <w:sz w:val="24"/>
        </w:rPr>
        <w:t>工作水泵的能力</w:t>
      </w:r>
      <w:r w:rsidRPr="00303A9D">
        <w:rPr>
          <w:rFonts w:ascii="宋体"/>
          <w:sz w:val="24"/>
        </w:rPr>
        <w:t>,</w:t>
      </w:r>
      <w:r w:rsidRPr="00303A9D">
        <w:rPr>
          <w:rFonts w:ascii="宋体" w:hAnsi="宋体" w:hint="eastAsia"/>
          <w:sz w:val="24"/>
        </w:rPr>
        <w:t>应当能在</w:t>
      </w:r>
      <w:r w:rsidRPr="00303A9D">
        <w:rPr>
          <w:rFonts w:ascii="宋体" w:hAnsi="宋体"/>
          <w:sz w:val="24"/>
        </w:rPr>
        <w:t xml:space="preserve"> </w:t>
      </w:r>
      <w:r w:rsidRPr="00303A9D">
        <w:rPr>
          <w:rFonts w:ascii="宋体" w:hAnsi="宋体" w:hint="eastAsia"/>
          <w:sz w:val="24"/>
        </w:rPr>
        <w:t>２０</w:t>
      </w:r>
      <w:r w:rsidRPr="00303A9D">
        <w:rPr>
          <w:rFonts w:ascii="宋体" w:hAnsi="宋体"/>
          <w:sz w:val="24"/>
        </w:rPr>
        <w:t xml:space="preserve">h </w:t>
      </w:r>
      <w:r w:rsidRPr="00303A9D">
        <w:rPr>
          <w:rFonts w:ascii="宋体" w:hAnsi="宋体" w:hint="eastAsia"/>
          <w:sz w:val="24"/>
        </w:rPr>
        <w:t>内排出矿井</w:t>
      </w:r>
      <w:r w:rsidRPr="00303A9D">
        <w:rPr>
          <w:rFonts w:ascii="宋体" w:hAnsi="宋体"/>
          <w:sz w:val="24"/>
        </w:rPr>
        <w:t xml:space="preserve"> </w:t>
      </w:r>
      <w:r w:rsidRPr="00303A9D">
        <w:rPr>
          <w:rFonts w:ascii="宋体" w:hAnsi="宋体" w:hint="eastAsia"/>
          <w:sz w:val="24"/>
        </w:rPr>
        <w:t>２４</w:t>
      </w:r>
      <w:r w:rsidRPr="00303A9D">
        <w:rPr>
          <w:rFonts w:ascii="宋体" w:hAnsi="宋体"/>
          <w:sz w:val="24"/>
        </w:rPr>
        <w:t xml:space="preserve">h </w:t>
      </w:r>
      <w:r w:rsidRPr="00303A9D">
        <w:rPr>
          <w:rFonts w:ascii="宋体" w:hAnsi="宋体" w:hint="eastAsia"/>
          <w:sz w:val="24"/>
        </w:rPr>
        <w:t>的正常涌水量</w:t>
      </w:r>
      <w:r w:rsidRPr="00303A9D">
        <w:rPr>
          <w:rFonts w:ascii="宋体" w:hAnsi="宋体"/>
          <w:sz w:val="24"/>
        </w:rPr>
        <w:t xml:space="preserve"> (</w:t>
      </w:r>
      <w:r w:rsidRPr="00303A9D">
        <w:rPr>
          <w:rFonts w:ascii="宋体" w:hAnsi="宋体" w:hint="eastAsia"/>
          <w:sz w:val="24"/>
        </w:rPr>
        <w:t>包括充填水及其他用水</w:t>
      </w:r>
      <w:r w:rsidRPr="00303A9D">
        <w:rPr>
          <w:rFonts w:ascii="宋体" w:hAnsi="宋体"/>
          <w:sz w:val="24"/>
        </w:rPr>
        <w:t>).</w:t>
      </w:r>
      <w:r w:rsidRPr="00303A9D">
        <w:rPr>
          <w:rFonts w:ascii="宋体" w:hAnsi="宋体" w:hint="eastAsia"/>
          <w:sz w:val="24"/>
        </w:rPr>
        <w:t>备用水泵的能力</w:t>
      </w:r>
      <w:r w:rsidRPr="00303A9D">
        <w:rPr>
          <w:rFonts w:ascii="宋体"/>
          <w:sz w:val="24"/>
        </w:rPr>
        <w:t>,</w:t>
      </w:r>
      <w:r w:rsidRPr="00303A9D">
        <w:rPr>
          <w:rFonts w:ascii="宋体" w:hAnsi="宋体" w:hint="eastAsia"/>
          <w:sz w:val="24"/>
        </w:rPr>
        <w:t>应当不小于工作水泵能力的７０％</w:t>
      </w:r>
      <w:r w:rsidRPr="00303A9D">
        <w:rPr>
          <w:rFonts w:ascii="宋体" w:hAnsi="宋体"/>
          <w:sz w:val="24"/>
        </w:rPr>
        <w:t xml:space="preserve"> .</w:t>
      </w:r>
      <w:r w:rsidRPr="00303A9D">
        <w:rPr>
          <w:rFonts w:ascii="宋体" w:hAnsi="宋体" w:hint="eastAsia"/>
          <w:sz w:val="24"/>
        </w:rPr>
        <w:t>检修水泵的能力</w:t>
      </w:r>
      <w:r w:rsidRPr="00303A9D">
        <w:rPr>
          <w:rFonts w:ascii="宋体"/>
          <w:sz w:val="24"/>
        </w:rPr>
        <w:t>,</w:t>
      </w:r>
      <w:r w:rsidRPr="00303A9D">
        <w:rPr>
          <w:rFonts w:ascii="宋体" w:hAnsi="宋体" w:hint="eastAsia"/>
          <w:sz w:val="24"/>
        </w:rPr>
        <w:t>应当不小于工作水泵能力的</w:t>
      </w:r>
      <w:r w:rsidRPr="00303A9D">
        <w:rPr>
          <w:rFonts w:ascii="宋体" w:hAnsi="宋体"/>
          <w:sz w:val="24"/>
        </w:rPr>
        <w:t xml:space="preserve"> </w:t>
      </w:r>
      <w:r w:rsidRPr="00303A9D">
        <w:rPr>
          <w:rFonts w:ascii="宋体" w:hAnsi="宋体" w:hint="eastAsia"/>
          <w:sz w:val="24"/>
        </w:rPr>
        <w:t>２５％</w:t>
      </w:r>
      <w:r w:rsidRPr="00303A9D">
        <w:rPr>
          <w:rFonts w:ascii="宋体" w:hAnsi="宋体"/>
          <w:sz w:val="24"/>
        </w:rPr>
        <w:t xml:space="preserve"> .</w:t>
      </w:r>
      <w:r w:rsidRPr="00303A9D">
        <w:rPr>
          <w:rFonts w:ascii="宋体" w:hAnsi="宋体" w:hint="eastAsia"/>
          <w:sz w:val="24"/>
        </w:rPr>
        <w:t>工作和备用水泵的总能力</w:t>
      </w:r>
      <w:r w:rsidRPr="00303A9D">
        <w:rPr>
          <w:rFonts w:ascii="宋体"/>
          <w:sz w:val="24"/>
        </w:rPr>
        <w:t>,</w:t>
      </w:r>
      <w:r w:rsidRPr="00303A9D">
        <w:rPr>
          <w:rFonts w:ascii="宋体" w:hAnsi="宋体" w:hint="eastAsia"/>
          <w:sz w:val="24"/>
        </w:rPr>
        <w:t>应当能在</w:t>
      </w:r>
      <w:r w:rsidRPr="00303A9D">
        <w:rPr>
          <w:rFonts w:ascii="宋体" w:hAnsi="宋体"/>
          <w:sz w:val="24"/>
        </w:rPr>
        <w:t xml:space="preserve"> </w:t>
      </w:r>
      <w:r w:rsidRPr="00303A9D">
        <w:rPr>
          <w:rFonts w:ascii="宋体" w:hAnsi="宋体" w:hint="eastAsia"/>
          <w:sz w:val="24"/>
        </w:rPr>
        <w:t>２０</w:t>
      </w:r>
      <w:r w:rsidRPr="00303A9D">
        <w:rPr>
          <w:rFonts w:ascii="宋体" w:hAnsi="宋体"/>
          <w:sz w:val="24"/>
        </w:rPr>
        <w:t xml:space="preserve">h </w:t>
      </w:r>
      <w:r w:rsidRPr="00303A9D">
        <w:rPr>
          <w:rFonts w:ascii="宋体" w:hAnsi="宋体" w:hint="eastAsia"/>
          <w:sz w:val="24"/>
        </w:rPr>
        <w:t>内排出矿井</w:t>
      </w:r>
      <w:r w:rsidRPr="00303A9D">
        <w:rPr>
          <w:rFonts w:ascii="宋体" w:hAnsi="宋体"/>
          <w:sz w:val="24"/>
        </w:rPr>
        <w:t xml:space="preserve"> </w:t>
      </w:r>
      <w:r w:rsidRPr="00303A9D">
        <w:rPr>
          <w:rFonts w:ascii="宋体" w:hAnsi="宋体" w:hint="eastAsia"/>
          <w:sz w:val="24"/>
        </w:rPr>
        <w:t>２４</w:t>
      </w:r>
      <w:r w:rsidRPr="00303A9D">
        <w:rPr>
          <w:rFonts w:ascii="宋体" w:hAnsi="宋体"/>
          <w:sz w:val="24"/>
        </w:rPr>
        <w:t xml:space="preserve">h </w:t>
      </w:r>
      <w:r w:rsidRPr="00303A9D">
        <w:rPr>
          <w:rFonts w:ascii="宋体" w:hAnsi="宋体" w:hint="eastAsia"/>
          <w:sz w:val="24"/>
        </w:rPr>
        <w:t>的最大涌水量</w:t>
      </w:r>
      <w:r w:rsidRPr="00303A9D">
        <w:rPr>
          <w:rFonts w:ascii="宋体"/>
          <w:sz w:val="24"/>
        </w:rPr>
        <w:t>.</w:t>
      </w:r>
      <w:r w:rsidRPr="00303A9D">
        <w:rPr>
          <w:rFonts w:ascii="宋体" w:hAnsi="宋体" w:hint="eastAsia"/>
          <w:sz w:val="24"/>
        </w:rPr>
        <w:t>排水管路应当有工作和备用水管</w:t>
      </w:r>
      <w:r w:rsidRPr="00303A9D">
        <w:rPr>
          <w:rFonts w:ascii="宋体"/>
          <w:sz w:val="24"/>
        </w:rPr>
        <w:t>.</w:t>
      </w:r>
      <w:r w:rsidRPr="00303A9D">
        <w:rPr>
          <w:rFonts w:ascii="宋体" w:hAnsi="宋体" w:hint="eastAsia"/>
          <w:sz w:val="24"/>
        </w:rPr>
        <w:t>工作排水管路的能力</w:t>
      </w:r>
      <w:r w:rsidRPr="00303A9D">
        <w:rPr>
          <w:rFonts w:ascii="宋体"/>
          <w:sz w:val="24"/>
        </w:rPr>
        <w:t>,</w:t>
      </w:r>
      <w:r w:rsidRPr="00303A9D">
        <w:rPr>
          <w:rFonts w:ascii="宋体" w:hAnsi="宋体" w:hint="eastAsia"/>
          <w:sz w:val="24"/>
        </w:rPr>
        <w:t>应当能配合工作水泵在</w:t>
      </w:r>
      <w:r w:rsidRPr="00303A9D">
        <w:rPr>
          <w:rFonts w:ascii="宋体" w:hAnsi="宋体"/>
          <w:sz w:val="24"/>
        </w:rPr>
        <w:t xml:space="preserve"> </w:t>
      </w:r>
      <w:r w:rsidRPr="00303A9D">
        <w:rPr>
          <w:rFonts w:ascii="宋体" w:hAnsi="宋体" w:hint="eastAsia"/>
          <w:sz w:val="24"/>
        </w:rPr>
        <w:t>２０</w:t>
      </w:r>
      <w:r w:rsidRPr="00303A9D">
        <w:rPr>
          <w:rFonts w:ascii="宋体" w:hAnsi="宋体"/>
          <w:sz w:val="24"/>
        </w:rPr>
        <w:t xml:space="preserve">h </w:t>
      </w:r>
      <w:r w:rsidRPr="00303A9D">
        <w:rPr>
          <w:rFonts w:ascii="宋体" w:hAnsi="宋体" w:hint="eastAsia"/>
          <w:sz w:val="24"/>
        </w:rPr>
        <w:t>内排出矿井</w:t>
      </w:r>
      <w:r w:rsidRPr="00303A9D">
        <w:rPr>
          <w:rFonts w:ascii="宋体" w:hAnsi="宋体"/>
          <w:sz w:val="24"/>
        </w:rPr>
        <w:t xml:space="preserve"> </w:t>
      </w:r>
      <w:r w:rsidRPr="00303A9D">
        <w:rPr>
          <w:rFonts w:ascii="宋体" w:hAnsi="宋体" w:hint="eastAsia"/>
          <w:sz w:val="24"/>
        </w:rPr>
        <w:t>２４</w:t>
      </w:r>
      <w:r w:rsidRPr="00303A9D">
        <w:rPr>
          <w:rFonts w:ascii="宋体" w:hAnsi="宋体"/>
          <w:sz w:val="24"/>
        </w:rPr>
        <w:t xml:space="preserve">h </w:t>
      </w:r>
      <w:r w:rsidRPr="00303A9D">
        <w:rPr>
          <w:rFonts w:ascii="宋体" w:hAnsi="宋体" w:hint="eastAsia"/>
          <w:sz w:val="24"/>
        </w:rPr>
        <w:t>的正常涌水量</w:t>
      </w:r>
      <w:r w:rsidRPr="00303A9D">
        <w:rPr>
          <w:rFonts w:ascii="宋体"/>
          <w:sz w:val="24"/>
        </w:rPr>
        <w:t>.</w:t>
      </w:r>
      <w:r w:rsidRPr="00303A9D">
        <w:rPr>
          <w:rFonts w:ascii="宋体" w:hAnsi="宋体" w:hint="eastAsia"/>
          <w:sz w:val="24"/>
        </w:rPr>
        <w:t>工作和备用排水管路的总能力</w:t>
      </w:r>
      <w:r w:rsidRPr="00303A9D">
        <w:rPr>
          <w:rFonts w:ascii="宋体"/>
          <w:sz w:val="24"/>
        </w:rPr>
        <w:t>,</w:t>
      </w:r>
      <w:r w:rsidRPr="00303A9D">
        <w:rPr>
          <w:rFonts w:ascii="宋体" w:hAnsi="宋体" w:hint="eastAsia"/>
          <w:sz w:val="24"/>
        </w:rPr>
        <w:t>应当能配合工作和备用水泵在</w:t>
      </w:r>
      <w:r w:rsidRPr="00303A9D">
        <w:rPr>
          <w:rFonts w:ascii="宋体" w:hAnsi="宋体"/>
          <w:sz w:val="24"/>
        </w:rPr>
        <w:t xml:space="preserve"> </w:t>
      </w:r>
      <w:r w:rsidRPr="00303A9D">
        <w:rPr>
          <w:rFonts w:ascii="宋体" w:hAnsi="宋体" w:hint="eastAsia"/>
          <w:sz w:val="24"/>
        </w:rPr>
        <w:t>２０</w:t>
      </w:r>
      <w:r w:rsidRPr="00303A9D">
        <w:rPr>
          <w:rFonts w:ascii="宋体" w:hAnsi="宋体"/>
          <w:sz w:val="24"/>
        </w:rPr>
        <w:t>h</w:t>
      </w:r>
      <w:r w:rsidRPr="00303A9D">
        <w:rPr>
          <w:rFonts w:ascii="宋体" w:hAnsi="宋体" w:hint="eastAsia"/>
          <w:sz w:val="24"/>
        </w:rPr>
        <w:t>内排出矿井</w:t>
      </w:r>
      <w:r w:rsidRPr="00303A9D">
        <w:rPr>
          <w:rFonts w:ascii="宋体" w:hAnsi="宋体"/>
          <w:sz w:val="24"/>
        </w:rPr>
        <w:t xml:space="preserve"> </w:t>
      </w:r>
      <w:r w:rsidRPr="00303A9D">
        <w:rPr>
          <w:rFonts w:ascii="宋体" w:hAnsi="宋体" w:hint="eastAsia"/>
          <w:sz w:val="24"/>
        </w:rPr>
        <w:t>２４</w:t>
      </w:r>
      <w:r w:rsidRPr="00303A9D">
        <w:rPr>
          <w:rFonts w:ascii="宋体" w:hAnsi="宋体"/>
          <w:sz w:val="24"/>
        </w:rPr>
        <w:t xml:space="preserve">h </w:t>
      </w:r>
      <w:r w:rsidRPr="00303A9D">
        <w:rPr>
          <w:rFonts w:ascii="宋体" w:hAnsi="宋体" w:hint="eastAsia"/>
          <w:sz w:val="24"/>
        </w:rPr>
        <w:t>的最大涌水量</w:t>
      </w:r>
      <w:r w:rsidRPr="00303A9D">
        <w:rPr>
          <w:rFonts w:ascii="宋体"/>
          <w:sz w:val="24"/>
        </w:rPr>
        <w:t>.</w:t>
      </w:r>
      <w:r w:rsidRPr="00303A9D">
        <w:rPr>
          <w:rFonts w:ascii="宋体" w:hAnsi="宋体" w:hint="eastAsia"/>
          <w:sz w:val="24"/>
        </w:rPr>
        <w:t>配电设备的能力应当与工作、备用和检修水泵的能力相匹配</w:t>
      </w:r>
      <w:r w:rsidRPr="00303A9D">
        <w:rPr>
          <w:rFonts w:ascii="宋体"/>
          <w:sz w:val="24"/>
        </w:rPr>
        <w:t>,</w:t>
      </w:r>
      <w:r w:rsidRPr="00303A9D">
        <w:rPr>
          <w:rFonts w:ascii="宋体" w:hAnsi="宋体" w:hint="eastAsia"/>
          <w:sz w:val="24"/>
        </w:rPr>
        <w:t>能够保证全部水泵同时运转</w:t>
      </w:r>
      <w:r w:rsidRPr="00303A9D">
        <w:rPr>
          <w:rFonts w:ascii="宋体"/>
          <w:sz w:val="24"/>
        </w:rPr>
        <w:t>.</w:t>
      </w:r>
    </w:p>
    <w:p w:rsidR="00EB060A" w:rsidRPr="00303A9D" w:rsidRDefault="00EB060A" w:rsidP="00332F0C">
      <w:pPr>
        <w:spacing w:line="360" w:lineRule="auto"/>
        <w:ind w:firstLineChars="200" w:firstLine="31680"/>
        <w:rPr>
          <w:rFonts w:ascii="宋体" w:hAnsi="宋体"/>
          <w:sz w:val="24"/>
        </w:rPr>
      </w:pPr>
      <w:r w:rsidRPr="00303A9D">
        <w:rPr>
          <w:rFonts w:ascii="宋体" w:hAnsi="宋体" w:hint="eastAsia"/>
          <w:b/>
          <w:sz w:val="24"/>
        </w:rPr>
        <w:t>第</w:t>
      </w:r>
      <w:r w:rsidRPr="00303A9D">
        <w:rPr>
          <w:rFonts w:ascii="宋体" w:hAnsi="宋体"/>
          <w:b/>
          <w:sz w:val="24"/>
        </w:rPr>
        <w:t>313</w:t>
      </w:r>
      <w:r w:rsidRPr="00303A9D">
        <w:rPr>
          <w:rFonts w:ascii="宋体" w:hAnsi="宋体" w:hint="eastAsia"/>
          <w:b/>
          <w:sz w:val="24"/>
        </w:rPr>
        <w:t>条</w:t>
      </w:r>
      <w:r w:rsidRPr="00303A9D">
        <w:rPr>
          <w:rFonts w:ascii="宋体" w:hAnsi="宋体" w:hint="eastAsia"/>
          <w:sz w:val="24"/>
        </w:rPr>
        <w:t>指矿井主要水仓应当有主仓和副仓</w:t>
      </w:r>
      <w:r w:rsidRPr="00303A9D">
        <w:rPr>
          <w:rFonts w:ascii="宋体"/>
          <w:sz w:val="24"/>
        </w:rPr>
        <w:t>,</w:t>
      </w:r>
      <w:r w:rsidRPr="00303A9D">
        <w:rPr>
          <w:rFonts w:ascii="宋体" w:hAnsi="宋体" w:hint="eastAsia"/>
          <w:sz w:val="24"/>
        </w:rPr>
        <w:t>当一个水仓清理时</w:t>
      </w:r>
      <w:r w:rsidRPr="00303A9D">
        <w:rPr>
          <w:rFonts w:ascii="宋体"/>
          <w:sz w:val="24"/>
        </w:rPr>
        <w:t>,</w:t>
      </w:r>
      <w:r w:rsidRPr="00303A9D">
        <w:rPr>
          <w:rFonts w:ascii="宋体" w:hAnsi="宋体" w:hint="eastAsia"/>
          <w:sz w:val="24"/>
        </w:rPr>
        <w:t>另一个水仓能够正常使用</w:t>
      </w:r>
      <w:r w:rsidRPr="00303A9D">
        <w:rPr>
          <w:rFonts w:ascii="宋体"/>
          <w:sz w:val="24"/>
        </w:rPr>
        <w:t>.</w:t>
      </w:r>
      <w:r w:rsidRPr="00303A9D">
        <w:rPr>
          <w:rFonts w:ascii="宋体" w:hAnsi="宋体" w:hint="eastAsia"/>
          <w:sz w:val="24"/>
        </w:rPr>
        <w:t>新建、改扩建矿井或者生产矿井的新水平</w:t>
      </w:r>
      <w:r w:rsidRPr="00303A9D">
        <w:rPr>
          <w:rFonts w:ascii="宋体"/>
          <w:sz w:val="24"/>
        </w:rPr>
        <w:t>,</w:t>
      </w:r>
      <w:r w:rsidRPr="00303A9D">
        <w:rPr>
          <w:rFonts w:ascii="宋体" w:hAnsi="宋体" w:hint="eastAsia"/>
          <w:sz w:val="24"/>
        </w:rPr>
        <w:t>正常涌水量在１０００</w:t>
      </w:r>
      <w:r w:rsidRPr="00303A9D">
        <w:rPr>
          <w:rFonts w:ascii="宋体" w:hAnsi="宋体"/>
          <w:sz w:val="24"/>
        </w:rPr>
        <w:t>m</w:t>
      </w:r>
      <w:r w:rsidRPr="00303A9D">
        <w:rPr>
          <w:rFonts w:ascii="宋体" w:hAnsi="宋体" w:hint="eastAsia"/>
          <w:sz w:val="24"/>
        </w:rPr>
        <w:t>３</w:t>
      </w:r>
      <w:r w:rsidRPr="00303A9D">
        <w:rPr>
          <w:rFonts w:ascii="宋体" w:hAnsi="宋体"/>
          <w:sz w:val="24"/>
        </w:rPr>
        <w:t xml:space="preserve">/h </w:t>
      </w:r>
      <w:r w:rsidRPr="00303A9D">
        <w:rPr>
          <w:rFonts w:ascii="宋体" w:hAnsi="宋体" w:hint="eastAsia"/>
          <w:sz w:val="24"/>
        </w:rPr>
        <w:t>以下时</w:t>
      </w:r>
      <w:r w:rsidRPr="00303A9D">
        <w:rPr>
          <w:rFonts w:ascii="宋体"/>
          <w:sz w:val="24"/>
        </w:rPr>
        <w:t>,</w:t>
      </w:r>
      <w:r w:rsidRPr="00303A9D">
        <w:rPr>
          <w:rFonts w:ascii="宋体" w:hAnsi="宋体" w:hint="eastAsia"/>
          <w:sz w:val="24"/>
        </w:rPr>
        <w:t>主要水仓的有效容量应当能容纳</w:t>
      </w:r>
      <w:r w:rsidRPr="00303A9D">
        <w:rPr>
          <w:rFonts w:ascii="宋体" w:hAnsi="宋体"/>
          <w:sz w:val="24"/>
        </w:rPr>
        <w:t xml:space="preserve"> </w:t>
      </w:r>
      <w:r w:rsidRPr="00303A9D">
        <w:rPr>
          <w:rFonts w:ascii="宋体" w:hAnsi="宋体" w:hint="eastAsia"/>
          <w:sz w:val="24"/>
        </w:rPr>
        <w:t>８</w:t>
      </w:r>
      <w:r w:rsidRPr="00303A9D">
        <w:rPr>
          <w:rFonts w:ascii="宋体" w:hAnsi="宋体"/>
          <w:sz w:val="24"/>
        </w:rPr>
        <w:t xml:space="preserve">h </w:t>
      </w:r>
      <w:r w:rsidRPr="00303A9D">
        <w:rPr>
          <w:rFonts w:ascii="宋体" w:hAnsi="宋体" w:hint="eastAsia"/>
          <w:sz w:val="24"/>
        </w:rPr>
        <w:t>的正常涌水量</w:t>
      </w:r>
      <w:r w:rsidRPr="00303A9D">
        <w:rPr>
          <w:rFonts w:ascii="宋体"/>
          <w:sz w:val="24"/>
        </w:rPr>
        <w:t>.</w:t>
      </w:r>
      <w:r w:rsidRPr="00303A9D">
        <w:rPr>
          <w:rFonts w:ascii="宋体" w:hAnsi="宋体" w:hint="eastAsia"/>
          <w:sz w:val="24"/>
        </w:rPr>
        <w:t>正常涌水量大于</w:t>
      </w:r>
      <w:r w:rsidRPr="00303A9D">
        <w:rPr>
          <w:rFonts w:ascii="宋体" w:hAnsi="宋体"/>
          <w:sz w:val="24"/>
        </w:rPr>
        <w:t xml:space="preserve"> </w:t>
      </w:r>
      <w:r w:rsidRPr="00303A9D">
        <w:rPr>
          <w:rFonts w:ascii="宋体" w:hAnsi="宋体" w:hint="eastAsia"/>
          <w:sz w:val="24"/>
        </w:rPr>
        <w:t>１０００</w:t>
      </w:r>
      <w:r w:rsidRPr="00303A9D">
        <w:rPr>
          <w:rFonts w:ascii="宋体" w:hAnsi="宋体"/>
          <w:sz w:val="24"/>
        </w:rPr>
        <w:t>m</w:t>
      </w:r>
      <w:r w:rsidRPr="00303A9D">
        <w:rPr>
          <w:rFonts w:ascii="宋体" w:hAnsi="宋体" w:hint="eastAsia"/>
          <w:sz w:val="24"/>
        </w:rPr>
        <w:t>３</w:t>
      </w:r>
      <w:r w:rsidRPr="00303A9D">
        <w:rPr>
          <w:rFonts w:ascii="宋体" w:hAnsi="宋体"/>
          <w:sz w:val="24"/>
        </w:rPr>
        <w:t xml:space="preserve">/h </w:t>
      </w:r>
      <w:r w:rsidRPr="00303A9D">
        <w:rPr>
          <w:rFonts w:ascii="宋体" w:hAnsi="宋体" w:hint="eastAsia"/>
          <w:sz w:val="24"/>
        </w:rPr>
        <w:t>的矿井</w:t>
      </w:r>
      <w:r w:rsidRPr="00303A9D">
        <w:rPr>
          <w:rFonts w:ascii="宋体"/>
          <w:sz w:val="24"/>
        </w:rPr>
        <w:t>,</w:t>
      </w:r>
      <w:r w:rsidRPr="00303A9D">
        <w:rPr>
          <w:rFonts w:ascii="宋体" w:hAnsi="宋体" w:hint="eastAsia"/>
          <w:sz w:val="24"/>
        </w:rPr>
        <w:t>主要水仓有效容量可以按照下式计算</w:t>
      </w:r>
      <w:r w:rsidRPr="00303A9D">
        <w:rPr>
          <w:rFonts w:ascii="宋体" w:hAnsi="宋体"/>
          <w:sz w:val="24"/>
        </w:rPr>
        <w:t>:</w:t>
      </w:r>
    </w:p>
    <w:p w:rsidR="00EB060A" w:rsidRPr="00303A9D" w:rsidRDefault="00EB060A" w:rsidP="00332F0C">
      <w:pPr>
        <w:spacing w:line="360" w:lineRule="auto"/>
        <w:ind w:firstLineChars="200" w:firstLine="31680"/>
        <w:rPr>
          <w:rFonts w:ascii="宋体" w:hAnsi="宋体"/>
          <w:sz w:val="24"/>
        </w:rPr>
      </w:pPr>
      <w:r w:rsidRPr="00303A9D">
        <w:rPr>
          <w:rFonts w:ascii="宋体" w:hAnsi="宋体"/>
          <w:sz w:val="24"/>
        </w:rPr>
        <w:t xml:space="preserve">V </w:t>
      </w:r>
      <w:r w:rsidRPr="00303A9D">
        <w:rPr>
          <w:rFonts w:ascii="宋体" w:hAnsi="宋体" w:hint="eastAsia"/>
          <w:sz w:val="24"/>
        </w:rPr>
        <w:t>＝２</w:t>
      </w:r>
      <w:r w:rsidRPr="00303A9D">
        <w:rPr>
          <w:rFonts w:ascii="宋体" w:hAnsi="宋体"/>
          <w:sz w:val="24"/>
        </w:rPr>
        <w:t xml:space="preserve"> ( Q </w:t>
      </w:r>
      <w:r w:rsidRPr="00303A9D">
        <w:rPr>
          <w:rFonts w:ascii="宋体" w:hAnsi="宋体" w:hint="eastAsia"/>
          <w:sz w:val="24"/>
        </w:rPr>
        <w:t>＋３０００</w:t>
      </w:r>
      <w:r w:rsidRPr="00303A9D">
        <w:rPr>
          <w:rFonts w:ascii="宋体" w:hAnsi="宋体"/>
          <w:sz w:val="24"/>
        </w:rPr>
        <w:t xml:space="preserve"> )</w:t>
      </w:r>
    </w:p>
    <w:p w:rsidR="00EB060A" w:rsidRPr="00303A9D" w:rsidRDefault="00EB060A" w:rsidP="00332F0C">
      <w:pPr>
        <w:spacing w:line="360" w:lineRule="auto"/>
        <w:ind w:firstLineChars="200" w:firstLine="31680"/>
        <w:rPr>
          <w:rFonts w:ascii="宋体" w:hAnsi="宋体"/>
          <w:sz w:val="24"/>
        </w:rPr>
      </w:pPr>
      <w:r w:rsidRPr="00303A9D">
        <w:rPr>
          <w:rFonts w:ascii="宋体" w:hAnsi="宋体" w:hint="eastAsia"/>
          <w:sz w:val="24"/>
        </w:rPr>
        <w:t>式中</w:t>
      </w:r>
      <w:r w:rsidRPr="00303A9D">
        <w:rPr>
          <w:rFonts w:ascii="宋体" w:hAnsi="宋体"/>
          <w:sz w:val="24"/>
        </w:rPr>
        <w:t xml:space="preserve"> </w:t>
      </w:r>
      <w:r w:rsidRPr="00303A9D">
        <w:rPr>
          <w:rFonts w:ascii="宋体" w:hAnsi="宋体" w:hint="eastAsia"/>
          <w:sz w:val="24"/>
        </w:rPr>
        <w:t xml:space="preserve">　</w:t>
      </w:r>
      <w:r w:rsidRPr="00303A9D">
        <w:rPr>
          <w:rFonts w:ascii="宋体" w:hAnsi="宋体"/>
          <w:sz w:val="24"/>
        </w:rPr>
        <w:t xml:space="preserve"> V ———</w:t>
      </w:r>
      <w:r w:rsidRPr="00303A9D">
        <w:rPr>
          <w:rFonts w:ascii="宋体" w:hAnsi="宋体" w:hint="eastAsia"/>
          <w:sz w:val="24"/>
        </w:rPr>
        <w:t>主要水仓的有效容量</w:t>
      </w:r>
      <w:r w:rsidRPr="00303A9D">
        <w:rPr>
          <w:rFonts w:ascii="宋体" w:hAnsi="宋体"/>
          <w:sz w:val="24"/>
        </w:rPr>
        <w:t>, m</w:t>
      </w:r>
      <w:r w:rsidRPr="00303A9D">
        <w:rPr>
          <w:rFonts w:ascii="宋体" w:hAnsi="宋体" w:hint="eastAsia"/>
          <w:sz w:val="24"/>
        </w:rPr>
        <w:t>３</w:t>
      </w:r>
      <w:r w:rsidRPr="00303A9D">
        <w:rPr>
          <w:rFonts w:ascii="宋体" w:hAnsi="宋体"/>
          <w:sz w:val="24"/>
        </w:rPr>
        <w:t xml:space="preserve"> ;</w:t>
      </w:r>
    </w:p>
    <w:p w:rsidR="00EB060A" w:rsidRPr="00303A9D" w:rsidRDefault="00EB060A" w:rsidP="00332F0C">
      <w:pPr>
        <w:spacing w:line="360" w:lineRule="auto"/>
        <w:ind w:firstLineChars="200" w:firstLine="31680"/>
        <w:rPr>
          <w:rFonts w:ascii="宋体" w:hAnsi="宋体"/>
          <w:sz w:val="24"/>
        </w:rPr>
      </w:pPr>
      <w:r w:rsidRPr="00303A9D">
        <w:rPr>
          <w:rFonts w:ascii="宋体" w:hAnsi="宋体"/>
          <w:sz w:val="24"/>
        </w:rPr>
        <w:t>Q ———</w:t>
      </w:r>
      <w:r w:rsidRPr="00303A9D">
        <w:rPr>
          <w:rFonts w:ascii="宋体" w:hAnsi="宋体" w:hint="eastAsia"/>
          <w:sz w:val="24"/>
        </w:rPr>
        <w:t>矿井每小时的正常涌水量</w:t>
      </w:r>
      <w:r w:rsidRPr="00303A9D">
        <w:rPr>
          <w:rFonts w:ascii="宋体" w:hAnsi="宋体"/>
          <w:sz w:val="24"/>
        </w:rPr>
        <w:t>, m</w:t>
      </w:r>
      <w:r w:rsidRPr="00303A9D">
        <w:rPr>
          <w:rFonts w:ascii="宋体" w:hAnsi="宋体" w:hint="eastAsia"/>
          <w:sz w:val="24"/>
        </w:rPr>
        <w:t>３</w:t>
      </w:r>
      <w:r w:rsidRPr="00303A9D">
        <w:rPr>
          <w:rFonts w:ascii="宋体" w:hAnsi="宋体"/>
          <w:sz w:val="24"/>
        </w:rPr>
        <w:t xml:space="preserve"> .</w:t>
      </w:r>
    </w:p>
    <w:p w:rsidR="00EB060A" w:rsidRPr="00303A9D" w:rsidRDefault="00EB060A" w:rsidP="00332F0C">
      <w:pPr>
        <w:spacing w:line="360" w:lineRule="auto"/>
        <w:ind w:firstLineChars="200" w:firstLine="31680"/>
        <w:rPr>
          <w:rFonts w:ascii="宋体"/>
          <w:sz w:val="24"/>
        </w:rPr>
      </w:pPr>
      <w:r w:rsidRPr="00303A9D">
        <w:rPr>
          <w:rFonts w:ascii="宋体" w:hAnsi="宋体" w:hint="eastAsia"/>
          <w:sz w:val="24"/>
        </w:rPr>
        <w:t>采区水仓的有效容量应当能容纳</w:t>
      </w:r>
      <w:r w:rsidRPr="00303A9D">
        <w:rPr>
          <w:rFonts w:ascii="宋体" w:hAnsi="宋体"/>
          <w:sz w:val="24"/>
        </w:rPr>
        <w:t xml:space="preserve"> </w:t>
      </w:r>
      <w:r w:rsidRPr="00303A9D">
        <w:rPr>
          <w:rFonts w:ascii="宋体" w:hAnsi="宋体" w:hint="eastAsia"/>
          <w:sz w:val="24"/>
        </w:rPr>
        <w:t>４</w:t>
      </w:r>
      <w:r w:rsidRPr="00303A9D">
        <w:rPr>
          <w:rFonts w:ascii="宋体" w:hAnsi="宋体"/>
          <w:sz w:val="24"/>
        </w:rPr>
        <w:t xml:space="preserve">h </w:t>
      </w:r>
      <w:r w:rsidRPr="00303A9D">
        <w:rPr>
          <w:rFonts w:ascii="宋体" w:hAnsi="宋体" w:hint="eastAsia"/>
          <w:sz w:val="24"/>
        </w:rPr>
        <w:t>的采区正常涌水量</w:t>
      </w:r>
      <w:r w:rsidRPr="00303A9D">
        <w:rPr>
          <w:rFonts w:ascii="宋体"/>
          <w:sz w:val="24"/>
        </w:rPr>
        <w:t>.</w:t>
      </w:r>
      <w:r w:rsidRPr="00303A9D">
        <w:rPr>
          <w:rFonts w:ascii="宋体" w:hAnsi="宋体" w:hint="eastAsia"/>
          <w:sz w:val="24"/>
        </w:rPr>
        <w:t>水仓进口处应当设置箅子</w:t>
      </w:r>
      <w:r w:rsidRPr="00303A9D">
        <w:rPr>
          <w:rFonts w:ascii="宋体"/>
          <w:sz w:val="24"/>
        </w:rPr>
        <w:t>.</w:t>
      </w:r>
      <w:r w:rsidRPr="00303A9D">
        <w:rPr>
          <w:rFonts w:ascii="宋体" w:hAnsi="宋体" w:hint="eastAsia"/>
          <w:sz w:val="24"/>
        </w:rPr>
        <w:t>对水砂充填和其他涌水中带有大量杂质的矿井</w:t>
      </w:r>
      <w:r w:rsidRPr="00303A9D">
        <w:rPr>
          <w:rFonts w:ascii="宋体"/>
          <w:sz w:val="24"/>
        </w:rPr>
        <w:t>,</w:t>
      </w:r>
      <w:r w:rsidRPr="00303A9D">
        <w:rPr>
          <w:rFonts w:ascii="宋体" w:hAnsi="宋体" w:hint="eastAsia"/>
          <w:sz w:val="24"/>
        </w:rPr>
        <w:t>还应当设置沉淀池</w:t>
      </w:r>
      <w:r w:rsidRPr="00303A9D">
        <w:rPr>
          <w:rFonts w:ascii="宋体"/>
          <w:sz w:val="24"/>
        </w:rPr>
        <w:t>.</w:t>
      </w:r>
      <w:r w:rsidRPr="00303A9D">
        <w:rPr>
          <w:rFonts w:ascii="宋体" w:hAnsi="宋体" w:hint="eastAsia"/>
          <w:sz w:val="24"/>
        </w:rPr>
        <w:t>水仓的空仓容量应当经常保持在总容量的</w:t>
      </w:r>
      <w:r w:rsidRPr="00303A9D">
        <w:rPr>
          <w:rFonts w:ascii="宋体" w:hAnsi="宋体"/>
          <w:sz w:val="24"/>
        </w:rPr>
        <w:t xml:space="preserve"> </w:t>
      </w:r>
      <w:r w:rsidRPr="00303A9D">
        <w:rPr>
          <w:rFonts w:ascii="宋体" w:hAnsi="宋体" w:hint="eastAsia"/>
          <w:sz w:val="24"/>
        </w:rPr>
        <w:t>５０％</w:t>
      </w:r>
      <w:r w:rsidRPr="00303A9D">
        <w:rPr>
          <w:rFonts w:ascii="宋体" w:hAnsi="宋体"/>
          <w:sz w:val="24"/>
        </w:rPr>
        <w:t xml:space="preserve"> </w:t>
      </w:r>
      <w:r w:rsidRPr="00303A9D">
        <w:rPr>
          <w:rFonts w:ascii="宋体" w:hAnsi="宋体" w:hint="eastAsia"/>
          <w:sz w:val="24"/>
        </w:rPr>
        <w:t>以上</w:t>
      </w:r>
      <w:r w:rsidRPr="00303A9D">
        <w:rPr>
          <w:rFonts w:ascii="宋体"/>
          <w:sz w:val="24"/>
        </w:rPr>
        <w:t>.</w:t>
      </w:r>
    </w:p>
    <w:p w:rsidR="00EB060A" w:rsidRPr="00303A9D" w:rsidRDefault="00EB060A" w:rsidP="00332F0C">
      <w:pPr>
        <w:spacing w:line="360" w:lineRule="auto"/>
        <w:ind w:firstLineChars="200" w:firstLine="31680"/>
        <w:rPr>
          <w:rFonts w:ascii="宋体"/>
          <w:sz w:val="24"/>
        </w:rPr>
      </w:pPr>
      <w:r w:rsidRPr="00303A9D">
        <w:rPr>
          <w:rFonts w:ascii="宋体" w:hAnsi="宋体" w:hint="eastAsia"/>
          <w:sz w:val="24"/>
        </w:rPr>
        <w:t>二、</w:t>
      </w:r>
      <w:r w:rsidRPr="00303A9D">
        <w:rPr>
          <w:rFonts w:ascii="宋体" w:hAnsi="宋体" w:hint="eastAsia"/>
          <w:b/>
          <w:sz w:val="24"/>
        </w:rPr>
        <w:t>《煤矿安全规程》第</w:t>
      </w:r>
      <w:r w:rsidRPr="00303A9D">
        <w:rPr>
          <w:rFonts w:ascii="宋体" w:hAnsi="宋体"/>
          <w:b/>
          <w:sz w:val="24"/>
        </w:rPr>
        <w:t>284</w:t>
      </w:r>
      <w:r w:rsidRPr="00303A9D">
        <w:rPr>
          <w:rFonts w:ascii="宋体" w:hAnsi="宋体" w:hint="eastAsia"/>
          <w:b/>
          <w:sz w:val="24"/>
        </w:rPr>
        <w:t>条第二款</w:t>
      </w:r>
      <w:r w:rsidRPr="00303A9D">
        <w:rPr>
          <w:rFonts w:ascii="宋体" w:hAnsi="宋体" w:hint="eastAsia"/>
          <w:sz w:val="24"/>
        </w:rPr>
        <w:t>是指矿井水文地质类型应当每</w:t>
      </w:r>
      <w:r w:rsidRPr="00303A9D">
        <w:rPr>
          <w:rFonts w:ascii="宋体" w:hAnsi="宋体"/>
          <w:sz w:val="24"/>
        </w:rPr>
        <w:t xml:space="preserve"> </w:t>
      </w:r>
      <w:r w:rsidRPr="00303A9D">
        <w:rPr>
          <w:rFonts w:ascii="宋体" w:hAnsi="宋体" w:hint="eastAsia"/>
          <w:sz w:val="24"/>
        </w:rPr>
        <w:t>３</w:t>
      </w:r>
      <w:r w:rsidRPr="00303A9D">
        <w:rPr>
          <w:rFonts w:ascii="宋体" w:hAnsi="宋体"/>
          <w:sz w:val="24"/>
        </w:rPr>
        <w:t xml:space="preserve"> </w:t>
      </w:r>
      <w:r w:rsidRPr="00303A9D">
        <w:rPr>
          <w:rFonts w:ascii="宋体" w:hAnsi="宋体" w:hint="eastAsia"/>
          <w:sz w:val="24"/>
        </w:rPr>
        <w:t>年修订一次</w:t>
      </w:r>
      <w:r w:rsidRPr="00303A9D">
        <w:rPr>
          <w:rFonts w:ascii="宋体"/>
          <w:sz w:val="24"/>
        </w:rPr>
        <w:t>.</w:t>
      </w:r>
      <w:r w:rsidRPr="00303A9D">
        <w:rPr>
          <w:rFonts w:ascii="宋体" w:hAnsi="宋体" w:hint="eastAsia"/>
          <w:sz w:val="24"/>
        </w:rPr>
        <w:t>发生重大及以上突</w:t>
      </w:r>
      <w:r w:rsidRPr="00303A9D">
        <w:rPr>
          <w:rFonts w:ascii="宋体" w:hAnsi="宋体"/>
          <w:sz w:val="24"/>
        </w:rPr>
        <w:t>(</w:t>
      </w:r>
      <w:r w:rsidRPr="00303A9D">
        <w:rPr>
          <w:rFonts w:ascii="宋体" w:hAnsi="宋体" w:hint="eastAsia"/>
          <w:sz w:val="24"/>
        </w:rPr>
        <w:t>透</w:t>
      </w:r>
      <w:r w:rsidRPr="00303A9D">
        <w:rPr>
          <w:rFonts w:ascii="宋体" w:hAnsi="宋体"/>
          <w:sz w:val="24"/>
        </w:rPr>
        <w:t>)</w:t>
      </w:r>
      <w:r w:rsidRPr="00303A9D">
        <w:rPr>
          <w:rFonts w:ascii="宋体" w:hAnsi="宋体" w:hint="eastAsia"/>
          <w:sz w:val="24"/>
        </w:rPr>
        <w:t>水事故后</w:t>
      </w:r>
      <w:r w:rsidRPr="00303A9D">
        <w:rPr>
          <w:rFonts w:ascii="宋体"/>
          <w:sz w:val="24"/>
        </w:rPr>
        <w:t>,</w:t>
      </w:r>
      <w:r w:rsidRPr="00303A9D">
        <w:rPr>
          <w:rFonts w:ascii="宋体" w:hAnsi="宋体" w:hint="eastAsia"/>
          <w:sz w:val="24"/>
        </w:rPr>
        <w:t>矿井应当在恢复生产前重新确定矿井水文地质类型</w:t>
      </w:r>
      <w:r w:rsidRPr="00303A9D">
        <w:rPr>
          <w:rFonts w:ascii="宋体"/>
          <w:sz w:val="24"/>
        </w:rPr>
        <w:t>.</w:t>
      </w:r>
    </w:p>
    <w:p w:rsidR="00EB060A" w:rsidRDefault="00EB060A" w:rsidP="00332F0C">
      <w:pPr>
        <w:spacing w:line="360" w:lineRule="auto"/>
        <w:ind w:firstLineChars="232" w:firstLine="31680"/>
        <w:rPr>
          <w:rFonts w:ascii="宋体" w:cs="宋体"/>
          <w:kern w:val="0"/>
          <w:sz w:val="24"/>
          <w:szCs w:val="24"/>
        </w:rPr>
      </w:pPr>
      <w:r w:rsidRPr="00303A9D">
        <w:rPr>
          <w:rFonts w:ascii="宋体" w:hAnsi="宋体" w:hint="eastAsia"/>
          <w:sz w:val="24"/>
        </w:rPr>
        <w:t>三、</w:t>
      </w:r>
      <w:r w:rsidRPr="00303A9D">
        <w:rPr>
          <w:rFonts w:ascii="宋体" w:hAnsi="宋体" w:hint="eastAsia"/>
          <w:b/>
          <w:sz w:val="24"/>
        </w:rPr>
        <w:t>《煤矿防治水规定》第</w:t>
      </w:r>
      <w:r w:rsidRPr="00303A9D">
        <w:rPr>
          <w:rFonts w:ascii="宋体" w:hAnsi="宋体"/>
          <w:b/>
          <w:sz w:val="24"/>
        </w:rPr>
        <w:t>11</w:t>
      </w:r>
      <w:r w:rsidRPr="00303A9D">
        <w:rPr>
          <w:rFonts w:ascii="宋体" w:hAnsi="宋体" w:hint="eastAsia"/>
          <w:b/>
          <w:sz w:val="24"/>
        </w:rPr>
        <w:t>条</w:t>
      </w:r>
      <w:r w:rsidRPr="00303A9D">
        <w:rPr>
          <w:rFonts w:ascii="宋体" w:hAnsi="宋体" w:hint="eastAsia"/>
          <w:sz w:val="24"/>
        </w:rPr>
        <w:t>是指</w:t>
      </w:r>
      <w:r w:rsidRPr="00303A9D">
        <w:rPr>
          <w:rFonts w:ascii="宋体" w:hAnsi="宋体" w:cs="宋体" w:hint="eastAsia"/>
          <w:kern w:val="0"/>
          <w:sz w:val="24"/>
          <w:szCs w:val="24"/>
        </w:rPr>
        <w:t>根据矿井受采掘破坏或者影响的含水层及水体、矿井及周边老空水分布状况、矿井涌水量或者突水量分布规律、矿井开采受水害影响程度以及防治水工作难易程度，矿井水文地质类型划分为简单、中等、复杂、极复杂等</w:t>
      </w:r>
      <w:r w:rsidRPr="00303A9D">
        <w:rPr>
          <w:rFonts w:ascii="宋体" w:hAnsi="宋体" w:cs="宋体"/>
          <w:kern w:val="0"/>
          <w:sz w:val="24"/>
          <w:szCs w:val="24"/>
        </w:rPr>
        <w:t>4</w:t>
      </w:r>
      <w:r w:rsidRPr="00303A9D">
        <w:rPr>
          <w:rFonts w:ascii="宋体" w:hAnsi="宋体" w:cs="宋体" w:hint="eastAsia"/>
          <w:kern w:val="0"/>
          <w:sz w:val="24"/>
          <w:szCs w:val="24"/>
        </w:rPr>
        <w:t>种。</w:t>
      </w: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sectPr w:rsidR="00EB060A" w:rsidSect="00F126A5">
          <w:pgSz w:w="11906" w:h="16838"/>
          <w:pgMar w:top="1440" w:right="1800" w:bottom="1440" w:left="1800" w:header="851" w:footer="992" w:gutter="0"/>
          <w:cols w:space="425"/>
          <w:docGrid w:type="lines" w:linePitch="312"/>
        </w:sectPr>
      </w:pPr>
    </w:p>
    <w:p w:rsidR="00EB060A" w:rsidRDefault="00EB060A" w:rsidP="00774A6F">
      <w:pPr>
        <w:spacing w:line="360" w:lineRule="auto"/>
        <w:ind w:firstLineChars="200" w:firstLine="31680"/>
        <w:jc w:val="center"/>
        <w:rPr>
          <w:rFonts w:ascii="宋体" w:cs="宋体"/>
          <w:kern w:val="0"/>
          <w:sz w:val="24"/>
          <w:szCs w:val="24"/>
        </w:rPr>
      </w:pPr>
      <w:r w:rsidRPr="00303A9D">
        <w:rPr>
          <w:rFonts w:ascii="宋体" w:hAnsi="宋体" w:cs="宋体" w:hint="eastAsia"/>
          <w:kern w:val="0"/>
          <w:sz w:val="24"/>
          <w:szCs w:val="24"/>
        </w:rPr>
        <w:t>表</w:t>
      </w:r>
      <w:r w:rsidRPr="00303A9D">
        <w:rPr>
          <w:rFonts w:ascii="宋体" w:hAnsi="宋体" w:cs="宋体"/>
          <w:kern w:val="0"/>
          <w:sz w:val="24"/>
          <w:szCs w:val="24"/>
        </w:rPr>
        <w:t xml:space="preserve">2-1 </w:t>
      </w:r>
      <w:r w:rsidRPr="00303A9D">
        <w:rPr>
          <w:rFonts w:ascii="宋体" w:hAnsi="宋体" w:cs="宋体" w:hint="eastAsia"/>
          <w:kern w:val="0"/>
          <w:sz w:val="24"/>
          <w:szCs w:val="24"/>
        </w:rPr>
        <w:t>矿井水文地质类型</w:t>
      </w:r>
    </w:p>
    <w:tbl>
      <w:tblPr>
        <w:tblStyle w:val="TableGrid"/>
        <w:tblW w:w="0" w:type="auto"/>
        <w:tblLook w:val="01E0"/>
      </w:tblPr>
      <w:tblGrid>
        <w:gridCol w:w="2362"/>
        <w:gridCol w:w="2362"/>
        <w:gridCol w:w="2362"/>
        <w:gridCol w:w="2362"/>
        <w:gridCol w:w="2363"/>
        <w:gridCol w:w="2363"/>
      </w:tblGrid>
      <w:tr w:rsidR="00EB060A" w:rsidTr="00774A6F">
        <w:tc>
          <w:tcPr>
            <w:tcW w:w="4724" w:type="dxa"/>
            <w:gridSpan w:val="2"/>
            <w:vMerge w:val="restart"/>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分类依据</w:t>
            </w:r>
          </w:p>
        </w:tc>
        <w:tc>
          <w:tcPr>
            <w:tcW w:w="9450" w:type="dxa"/>
            <w:gridSpan w:val="4"/>
          </w:tcPr>
          <w:p w:rsidR="00EB060A" w:rsidRDefault="00EB060A" w:rsidP="00C36969">
            <w:pPr>
              <w:spacing w:line="360" w:lineRule="auto"/>
              <w:jc w:val="center"/>
              <w:rPr>
                <w:rFonts w:ascii="宋体" w:cs="宋体"/>
                <w:sz w:val="24"/>
                <w:szCs w:val="24"/>
              </w:rPr>
            </w:pPr>
            <w:r w:rsidRPr="00303A9D">
              <w:rPr>
                <w:rFonts w:ascii="宋体" w:hAnsi="宋体" w:cs="宋体" w:hint="eastAsia"/>
                <w:sz w:val="24"/>
                <w:szCs w:val="24"/>
              </w:rPr>
              <w:t>类</w:t>
            </w:r>
            <w:r w:rsidRPr="00303A9D">
              <w:rPr>
                <w:rFonts w:ascii="宋体" w:hAnsi="宋体" w:cs="宋体"/>
                <w:sz w:val="24"/>
                <w:szCs w:val="24"/>
              </w:rPr>
              <w:t xml:space="preserve"> </w:t>
            </w:r>
            <w:r w:rsidRPr="00303A9D">
              <w:rPr>
                <w:rFonts w:ascii="宋体" w:hAnsi="宋体" w:cs="宋体" w:hint="eastAsia"/>
                <w:sz w:val="24"/>
                <w:szCs w:val="24"/>
              </w:rPr>
              <w:t>别</w:t>
            </w:r>
          </w:p>
        </w:tc>
      </w:tr>
      <w:tr w:rsidR="00EB060A" w:rsidTr="00774A6F">
        <w:tc>
          <w:tcPr>
            <w:tcW w:w="4724" w:type="dxa"/>
            <w:gridSpan w:val="2"/>
            <w:vMerge/>
          </w:tcPr>
          <w:p w:rsidR="00EB060A" w:rsidRDefault="00EB060A" w:rsidP="00332F0C">
            <w:pPr>
              <w:spacing w:line="360" w:lineRule="auto"/>
              <w:rPr>
                <w:rFonts w:ascii="宋体" w:cs="宋体"/>
                <w:sz w:val="24"/>
                <w:szCs w:val="24"/>
              </w:rPr>
            </w:pP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简单</w:t>
            </w:r>
            <w:r w:rsidRPr="00303A9D">
              <w:rPr>
                <w:rFonts w:ascii="宋体" w:hAnsi="宋体" w:cs="宋体"/>
                <w:sz w:val="24"/>
                <w:szCs w:val="24"/>
              </w:rPr>
              <w:t xml:space="preserve"> </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中等</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复杂</w:t>
            </w:r>
            <w:r w:rsidRPr="00303A9D">
              <w:rPr>
                <w:rFonts w:ascii="宋体" w:hAnsi="宋体" w:cs="宋体"/>
                <w:sz w:val="24"/>
                <w:szCs w:val="24"/>
              </w:rPr>
              <w:t xml:space="preserve"> </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极复杂</w:t>
            </w:r>
          </w:p>
        </w:tc>
      </w:tr>
      <w:tr w:rsidR="00EB060A" w:rsidTr="00A26BBA">
        <w:tc>
          <w:tcPr>
            <w:tcW w:w="2362" w:type="dxa"/>
            <w:vMerge w:val="restart"/>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受采掘破坏或影响的含水层及水体</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含水层性质及补给条件</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受采掘破坏或影响的孔隙、裂隙、岩溶含水层，补给条件差，补给来源少或极少</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受采掘破坏或影响的孔隙、裂隙、岩溶含水层，补给条件一般，有一定的补给水源</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受采掘破坏或影响的主要是岩溶含水层、厚层砂砾石含水层、老空水、地表水，其补给条件好，补给水源充沛</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受采掘破坏或影响的是岩溶含水层、老空水、地表水，其补给条件很好，补给来源极其充沛，地表泄水条件差</w:t>
            </w:r>
          </w:p>
        </w:tc>
      </w:tr>
      <w:tr w:rsidR="00EB060A" w:rsidTr="00A26BBA">
        <w:tc>
          <w:tcPr>
            <w:tcW w:w="2362" w:type="dxa"/>
            <w:vMerge/>
          </w:tcPr>
          <w:p w:rsidR="00EB060A" w:rsidRDefault="00EB060A" w:rsidP="00332F0C">
            <w:pPr>
              <w:spacing w:line="360" w:lineRule="auto"/>
              <w:rPr>
                <w:rFonts w:ascii="宋体" w:cs="宋体"/>
                <w:sz w:val="24"/>
                <w:szCs w:val="24"/>
              </w:rPr>
            </w:pP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单位涌水量</w:t>
            </w:r>
            <w:r w:rsidRPr="00303A9D">
              <w:rPr>
                <w:rFonts w:ascii="宋体" w:hAnsi="宋体" w:cs="宋体"/>
                <w:sz w:val="24"/>
                <w:szCs w:val="24"/>
              </w:rPr>
              <w:t>q</w:t>
            </w:r>
            <w:r w:rsidRPr="00303A9D">
              <w:rPr>
                <w:rFonts w:ascii="宋体" w:hAnsi="宋体" w:cs="宋体" w:hint="eastAsia"/>
                <w:sz w:val="24"/>
                <w:szCs w:val="24"/>
              </w:rPr>
              <w:t>（</w:t>
            </w:r>
            <w:r w:rsidRPr="00303A9D">
              <w:rPr>
                <w:rFonts w:ascii="宋体" w:hAnsi="宋体" w:cs="宋体"/>
                <w:sz w:val="24"/>
                <w:szCs w:val="24"/>
              </w:rPr>
              <w:t>L•s-1•m-1</w:t>
            </w:r>
            <w:r w:rsidRPr="00303A9D">
              <w:rPr>
                <w:rFonts w:ascii="宋体" w:hAnsi="宋体" w:cs="宋体" w:hint="eastAsia"/>
                <w:sz w:val="24"/>
                <w:szCs w:val="24"/>
              </w:rPr>
              <w:t>）</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sz w:val="24"/>
                <w:szCs w:val="24"/>
              </w:rPr>
              <w:t>q</w:t>
            </w:r>
            <w:r w:rsidRPr="00303A9D">
              <w:rPr>
                <w:rFonts w:ascii="宋体" w:hAnsi="宋体" w:cs="宋体" w:hint="eastAsia"/>
                <w:sz w:val="24"/>
                <w:szCs w:val="24"/>
              </w:rPr>
              <w:t>≤</w:t>
            </w:r>
            <w:r w:rsidRPr="00303A9D">
              <w:rPr>
                <w:rFonts w:ascii="宋体" w:hAnsi="宋体" w:cs="宋体"/>
                <w:sz w:val="24"/>
                <w:szCs w:val="24"/>
              </w:rPr>
              <w:t xml:space="preserve">0.1  </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sz w:val="24"/>
                <w:szCs w:val="24"/>
              </w:rPr>
              <w:t>0.1</w:t>
            </w:r>
            <w:r w:rsidRPr="00303A9D">
              <w:rPr>
                <w:rFonts w:ascii="宋体" w:hAnsi="宋体" w:cs="宋体" w:hint="eastAsia"/>
                <w:sz w:val="24"/>
                <w:szCs w:val="24"/>
              </w:rPr>
              <w:t>＜</w:t>
            </w:r>
            <w:r w:rsidRPr="00303A9D">
              <w:rPr>
                <w:rFonts w:ascii="宋体" w:hAnsi="宋体" w:cs="宋体"/>
                <w:sz w:val="24"/>
                <w:szCs w:val="24"/>
              </w:rPr>
              <w:t>q</w:t>
            </w:r>
            <w:r w:rsidRPr="00303A9D">
              <w:rPr>
                <w:rFonts w:ascii="宋体" w:hAnsi="宋体" w:cs="宋体" w:hint="eastAsia"/>
                <w:sz w:val="24"/>
                <w:szCs w:val="24"/>
              </w:rPr>
              <w:t>≤</w:t>
            </w:r>
            <w:r w:rsidRPr="00303A9D">
              <w:rPr>
                <w:rFonts w:ascii="宋体" w:hAnsi="宋体" w:cs="宋体"/>
                <w:sz w:val="24"/>
                <w:szCs w:val="24"/>
              </w:rPr>
              <w:t>1.0</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sz w:val="24"/>
                <w:szCs w:val="24"/>
              </w:rPr>
              <w:t>1.0</w:t>
            </w:r>
            <w:r w:rsidRPr="00303A9D">
              <w:rPr>
                <w:rFonts w:ascii="宋体" w:hAnsi="宋体" w:cs="宋体" w:hint="eastAsia"/>
                <w:sz w:val="24"/>
                <w:szCs w:val="24"/>
              </w:rPr>
              <w:t>＜</w:t>
            </w:r>
            <w:r w:rsidRPr="00303A9D">
              <w:rPr>
                <w:rFonts w:ascii="宋体" w:hAnsi="宋体" w:cs="宋体"/>
                <w:sz w:val="24"/>
                <w:szCs w:val="24"/>
              </w:rPr>
              <w:t>q</w:t>
            </w:r>
            <w:r w:rsidRPr="00303A9D">
              <w:rPr>
                <w:rFonts w:ascii="宋体" w:hAnsi="宋体" w:cs="宋体" w:hint="eastAsia"/>
                <w:sz w:val="24"/>
                <w:szCs w:val="24"/>
              </w:rPr>
              <w:t>≤</w:t>
            </w:r>
            <w:r w:rsidRPr="00303A9D">
              <w:rPr>
                <w:rFonts w:ascii="宋体" w:hAnsi="宋体" w:cs="宋体"/>
                <w:sz w:val="24"/>
                <w:szCs w:val="24"/>
              </w:rPr>
              <w:t>5.0</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sz w:val="24"/>
                <w:szCs w:val="24"/>
              </w:rPr>
              <w:t>q</w:t>
            </w:r>
            <w:r w:rsidRPr="00303A9D">
              <w:rPr>
                <w:rFonts w:ascii="宋体" w:hAnsi="宋体" w:cs="宋体" w:hint="eastAsia"/>
                <w:sz w:val="24"/>
                <w:szCs w:val="24"/>
              </w:rPr>
              <w:t>＞</w:t>
            </w:r>
            <w:r w:rsidRPr="00303A9D">
              <w:rPr>
                <w:rFonts w:ascii="宋体" w:hAnsi="宋体" w:cs="宋体"/>
                <w:sz w:val="24"/>
                <w:szCs w:val="24"/>
              </w:rPr>
              <w:t>5.0</w:t>
            </w:r>
          </w:p>
        </w:tc>
      </w:tr>
      <w:tr w:rsidR="00EB060A" w:rsidTr="00774A6F">
        <w:tc>
          <w:tcPr>
            <w:tcW w:w="4724" w:type="dxa"/>
            <w:gridSpan w:val="2"/>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矿井及周边老空水分布状况</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无老空积水</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存在少量老空积水，位置、范围、积水量清楚</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存在少量老空积水，位置、范围、积水量不清楚</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存在大量老空积水，位置、范围、积水量不清楚</w:t>
            </w:r>
          </w:p>
        </w:tc>
      </w:tr>
      <w:tr w:rsidR="00EB060A" w:rsidTr="00A26BBA">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矿井涌水量</w:t>
            </w:r>
            <w:r w:rsidRPr="00303A9D">
              <w:rPr>
                <w:rFonts w:ascii="宋体" w:cs="宋体"/>
                <w:sz w:val="24"/>
                <w:szCs w:val="24"/>
              </w:rPr>
              <w:br/>
            </w:r>
            <w:r w:rsidRPr="00303A9D">
              <w:rPr>
                <w:rFonts w:ascii="宋体" w:hAnsi="宋体" w:cs="宋体" w:hint="eastAsia"/>
                <w:sz w:val="24"/>
                <w:szCs w:val="24"/>
              </w:rPr>
              <w:t>（</w:t>
            </w:r>
            <w:r w:rsidRPr="00303A9D">
              <w:rPr>
                <w:rFonts w:ascii="宋体" w:hAnsi="宋体" w:cs="宋体"/>
                <w:sz w:val="24"/>
                <w:szCs w:val="24"/>
              </w:rPr>
              <w:t>m3•h-1</w:t>
            </w:r>
            <w:r w:rsidRPr="00303A9D">
              <w:rPr>
                <w:rFonts w:ascii="宋体" w:hAnsi="宋体" w:cs="宋体" w:hint="eastAsia"/>
                <w:sz w:val="24"/>
                <w:szCs w:val="24"/>
              </w:rPr>
              <w:t>）</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正常</w:t>
            </w:r>
            <w:r w:rsidRPr="00303A9D">
              <w:rPr>
                <w:rFonts w:ascii="宋体" w:hAnsi="宋体" w:cs="宋体"/>
                <w:sz w:val="24"/>
                <w:szCs w:val="24"/>
              </w:rPr>
              <w:t>Q1</w:t>
            </w:r>
          </w:p>
          <w:p w:rsidR="00EB060A" w:rsidRDefault="00EB060A" w:rsidP="00332F0C">
            <w:pPr>
              <w:spacing w:line="360" w:lineRule="auto"/>
              <w:rPr>
                <w:rFonts w:ascii="宋体" w:cs="宋体"/>
                <w:sz w:val="24"/>
                <w:szCs w:val="24"/>
              </w:rPr>
            </w:pPr>
            <w:r w:rsidRPr="00303A9D">
              <w:rPr>
                <w:rFonts w:ascii="宋体" w:hAnsi="宋体" w:cs="宋体" w:hint="eastAsia"/>
                <w:sz w:val="24"/>
                <w:szCs w:val="24"/>
              </w:rPr>
              <w:t>最大</w:t>
            </w:r>
            <w:r w:rsidRPr="00303A9D">
              <w:rPr>
                <w:rFonts w:ascii="宋体" w:hAnsi="宋体" w:cs="宋体"/>
                <w:sz w:val="24"/>
                <w:szCs w:val="24"/>
              </w:rPr>
              <w:t>Q2</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180</w:t>
            </w:r>
            <w:r w:rsidRPr="00303A9D">
              <w:rPr>
                <w:rFonts w:ascii="宋体" w:hAnsi="宋体" w:cs="宋体" w:hint="eastAsia"/>
                <w:sz w:val="24"/>
                <w:szCs w:val="24"/>
              </w:rPr>
              <w:t>（西北地区</w:t>
            </w: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90</w:t>
            </w:r>
            <w:r w:rsidRPr="00303A9D">
              <w:rPr>
                <w:rFonts w:ascii="宋体" w:hAnsi="宋体" w:cs="宋体" w:hint="eastAsia"/>
                <w:sz w:val="24"/>
                <w:szCs w:val="24"/>
              </w:rPr>
              <w:t>）</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300</w:t>
            </w:r>
            <w:r w:rsidRPr="00303A9D">
              <w:rPr>
                <w:rFonts w:ascii="宋体" w:hAnsi="宋体" w:cs="宋体"/>
                <w:sz w:val="24"/>
                <w:szCs w:val="24"/>
              </w:rPr>
              <w:br/>
            </w:r>
            <w:r w:rsidRPr="00303A9D">
              <w:rPr>
                <w:rFonts w:ascii="宋体" w:hAnsi="宋体" w:cs="宋体" w:hint="eastAsia"/>
                <w:sz w:val="24"/>
                <w:szCs w:val="24"/>
              </w:rPr>
              <w:t>（西北地区</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210</w:t>
            </w:r>
            <w:r w:rsidRPr="00303A9D">
              <w:rPr>
                <w:rFonts w:ascii="宋体" w:hAnsi="宋体" w:cs="宋体" w:hint="eastAsia"/>
                <w:sz w:val="24"/>
                <w:szCs w:val="24"/>
              </w:rPr>
              <w:t>）</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sz w:val="24"/>
                <w:szCs w:val="24"/>
              </w:rPr>
              <w:t>180</w:t>
            </w:r>
            <w:r w:rsidRPr="00303A9D">
              <w:rPr>
                <w:rFonts w:ascii="宋体" w:hAnsi="宋体" w:cs="宋体" w:hint="eastAsia"/>
                <w:sz w:val="24"/>
                <w:szCs w:val="24"/>
              </w:rPr>
              <w:t>＜</w:t>
            </w: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600</w:t>
            </w:r>
            <w:r w:rsidRPr="00303A9D">
              <w:rPr>
                <w:rFonts w:ascii="宋体" w:hAnsi="宋体" w:cs="宋体" w:hint="eastAsia"/>
                <w:sz w:val="24"/>
                <w:szCs w:val="24"/>
              </w:rPr>
              <w:t>（西北地区</w:t>
            </w:r>
            <w:r w:rsidRPr="00303A9D">
              <w:rPr>
                <w:rFonts w:ascii="宋体" w:hAnsi="宋体" w:cs="宋体"/>
                <w:sz w:val="24"/>
                <w:szCs w:val="24"/>
              </w:rPr>
              <w:t>90</w:t>
            </w:r>
            <w:r w:rsidRPr="00303A9D">
              <w:rPr>
                <w:rFonts w:ascii="宋体" w:hAnsi="宋体" w:cs="宋体" w:hint="eastAsia"/>
                <w:sz w:val="24"/>
                <w:szCs w:val="24"/>
              </w:rPr>
              <w:t>＜</w:t>
            </w: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180</w:t>
            </w:r>
            <w:r w:rsidRPr="00303A9D">
              <w:rPr>
                <w:rFonts w:ascii="宋体" w:hAnsi="宋体" w:cs="宋体" w:hint="eastAsia"/>
                <w:sz w:val="24"/>
                <w:szCs w:val="24"/>
              </w:rPr>
              <w:t>）</w:t>
            </w:r>
            <w:r w:rsidRPr="00303A9D">
              <w:rPr>
                <w:rFonts w:ascii="宋体" w:hAnsi="宋体" w:cs="宋体"/>
                <w:sz w:val="24"/>
                <w:szCs w:val="24"/>
              </w:rPr>
              <w:t>300</w:t>
            </w:r>
            <w:r w:rsidRPr="00303A9D">
              <w:rPr>
                <w:rFonts w:ascii="宋体" w:hAnsi="宋体" w:cs="宋体" w:hint="eastAsia"/>
                <w:sz w:val="24"/>
                <w:szCs w:val="24"/>
              </w:rPr>
              <w:t>＜</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1 200</w:t>
            </w:r>
            <w:r w:rsidRPr="00303A9D">
              <w:rPr>
                <w:rFonts w:ascii="宋体" w:hAnsi="宋体" w:cs="宋体"/>
                <w:sz w:val="24"/>
                <w:szCs w:val="24"/>
              </w:rPr>
              <w:br/>
            </w:r>
            <w:r w:rsidRPr="00303A9D">
              <w:rPr>
                <w:rFonts w:ascii="宋体" w:hAnsi="宋体" w:cs="宋体" w:hint="eastAsia"/>
                <w:sz w:val="24"/>
                <w:szCs w:val="24"/>
              </w:rPr>
              <w:t>（西北地区</w:t>
            </w:r>
            <w:r w:rsidRPr="00303A9D">
              <w:rPr>
                <w:rFonts w:ascii="宋体" w:hAnsi="宋体" w:cs="宋体"/>
                <w:sz w:val="24"/>
                <w:szCs w:val="24"/>
              </w:rPr>
              <w:t>210</w:t>
            </w:r>
            <w:r w:rsidRPr="00303A9D">
              <w:rPr>
                <w:rFonts w:ascii="宋体" w:hAnsi="宋体" w:cs="宋体" w:hint="eastAsia"/>
                <w:sz w:val="24"/>
                <w:szCs w:val="24"/>
              </w:rPr>
              <w:t>＜</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600</w:t>
            </w:r>
            <w:r w:rsidRPr="00303A9D">
              <w:rPr>
                <w:rFonts w:ascii="宋体" w:hAnsi="宋体" w:cs="宋体" w:hint="eastAsia"/>
                <w:sz w:val="24"/>
                <w:szCs w:val="24"/>
              </w:rPr>
              <w:t>）</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sz w:val="24"/>
                <w:szCs w:val="24"/>
              </w:rPr>
              <w:t>600</w:t>
            </w:r>
            <w:r w:rsidRPr="00303A9D">
              <w:rPr>
                <w:rFonts w:ascii="宋体" w:hAnsi="宋体" w:cs="宋体" w:hint="eastAsia"/>
                <w:sz w:val="24"/>
                <w:szCs w:val="24"/>
              </w:rPr>
              <w:t>＜</w:t>
            </w: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2 100</w:t>
            </w:r>
            <w:r w:rsidRPr="00303A9D">
              <w:rPr>
                <w:rFonts w:ascii="宋体" w:hAnsi="宋体" w:cs="宋体" w:hint="eastAsia"/>
                <w:sz w:val="24"/>
                <w:szCs w:val="24"/>
              </w:rPr>
              <w:t>（西北地区</w:t>
            </w:r>
            <w:r w:rsidRPr="00303A9D">
              <w:rPr>
                <w:rFonts w:ascii="宋体" w:hAnsi="宋体" w:cs="宋体"/>
                <w:sz w:val="24"/>
                <w:szCs w:val="24"/>
              </w:rPr>
              <w:t>180</w:t>
            </w:r>
            <w:r w:rsidRPr="00303A9D">
              <w:rPr>
                <w:rFonts w:ascii="宋体" w:hAnsi="宋体" w:cs="宋体" w:hint="eastAsia"/>
                <w:sz w:val="24"/>
                <w:szCs w:val="24"/>
              </w:rPr>
              <w:t>＜</w:t>
            </w: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1 200</w:t>
            </w:r>
            <w:r w:rsidRPr="00303A9D">
              <w:rPr>
                <w:rFonts w:ascii="宋体" w:hAnsi="宋体" w:cs="宋体" w:hint="eastAsia"/>
                <w:sz w:val="24"/>
                <w:szCs w:val="24"/>
              </w:rPr>
              <w:t>）</w:t>
            </w:r>
            <w:r w:rsidRPr="00303A9D">
              <w:rPr>
                <w:rFonts w:ascii="宋体" w:hAnsi="宋体" w:cs="宋体"/>
                <w:sz w:val="24"/>
                <w:szCs w:val="24"/>
              </w:rPr>
              <w:t>1 200</w:t>
            </w:r>
            <w:r w:rsidRPr="00303A9D">
              <w:rPr>
                <w:rFonts w:ascii="宋体" w:hAnsi="宋体" w:cs="宋体" w:hint="eastAsia"/>
                <w:sz w:val="24"/>
                <w:szCs w:val="24"/>
              </w:rPr>
              <w:t>＜</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3 000</w:t>
            </w:r>
            <w:r w:rsidRPr="00303A9D">
              <w:rPr>
                <w:rFonts w:ascii="宋体" w:hAnsi="宋体" w:cs="宋体"/>
                <w:sz w:val="24"/>
                <w:szCs w:val="24"/>
              </w:rPr>
              <w:br/>
            </w:r>
            <w:r w:rsidRPr="00303A9D">
              <w:rPr>
                <w:rFonts w:ascii="宋体" w:hAnsi="宋体" w:cs="宋体" w:hint="eastAsia"/>
                <w:sz w:val="24"/>
                <w:szCs w:val="24"/>
              </w:rPr>
              <w:t>（西北地区</w:t>
            </w:r>
            <w:r w:rsidRPr="00303A9D">
              <w:rPr>
                <w:rFonts w:ascii="宋体" w:hAnsi="宋体" w:cs="宋体"/>
                <w:sz w:val="24"/>
                <w:szCs w:val="24"/>
              </w:rPr>
              <w:t>600</w:t>
            </w:r>
            <w:r w:rsidRPr="00303A9D">
              <w:rPr>
                <w:rFonts w:ascii="宋体" w:hAnsi="宋体" w:cs="宋体" w:hint="eastAsia"/>
                <w:sz w:val="24"/>
                <w:szCs w:val="24"/>
              </w:rPr>
              <w:t>＜</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2 100</w:t>
            </w:r>
            <w:r w:rsidRPr="00303A9D">
              <w:rPr>
                <w:rFonts w:ascii="宋体" w:hAnsi="宋体" w:cs="宋体" w:hint="eastAsia"/>
                <w:sz w:val="24"/>
                <w:szCs w:val="24"/>
              </w:rPr>
              <w:t>）</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2 100</w:t>
            </w:r>
            <w:r w:rsidRPr="00303A9D">
              <w:rPr>
                <w:rFonts w:ascii="宋体" w:hAnsi="宋体" w:cs="宋体" w:hint="eastAsia"/>
                <w:sz w:val="24"/>
                <w:szCs w:val="24"/>
              </w:rPr>
              <w:t>（西北地区</w:t>
            </w:r>
            <w:r w:rsidRPr="00303A9D">
              <w:rPr>
                <w:rFonts w:ascii="宋体" w:hAnsi="宋体" w:cs="宋体"/>
                <w:sz w:val="24"/>
                <w:szCs w:val="24"/>
              </w:rPr>
              <w:t>Q1</w:t>
            </w:r>
            <w:r w:rsidRPr="00303A9D">
              <w:rPr>
                <w:rFonts w:ascii="宋体" w:hAnsi="宋体" w:cs="宋体" w:hint="eastAsia"/>
                <w:sz w:val="24"/>
                <w:szCs w:val="24"/>
              </w:rPr>
              <w:t>＞</w:t>
            </w:r>
            <w:r w:rsidRPr="00303A9D">
              <w:rPr>
                <w:rFonts w:ascii="宋体" w:hAnsi="宋体" w:cs="宋体"/>
                <w:sz w:val="24"/>
                <w:szCs w:val="24"/>
              </w:rPr>
              <w:t>1 200</w:t>
            </w:r>
            <w:r w:rsidRPr="00303A9D">
              <w:rPr>
                <w:rFonts w:ascii="宋体" w:hAnsi="宋体" w:cs="宋体" w:hint="eastAsia"/>
                <w:sz w:val="24"/>
                <w:szCs w:val="24"/>
              </w:rPr>
              <w:t>）</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3 000</w:t>
            </w:r>
            <w:r w:rsidRPr="00303A9D">
              <w:rPr>
                <w:rFonts w:ascii="宋体" w:hAnsi="宋体" w:cs="宋体"/>
                <w:sz w:val="24"/>
                <w:szCs w:val="24"/>
              </w:rPr>
              <w:br/>
            </w:r>
            <w:r w:rsidRPr="00303A9D">
              <w:rPr>
                <w:rFonts w:ascii="宋体" w:hAnsi="宋体" w:cs="宋体" w:hint="eastAsia"/>
                <w:sz w:val="24"/>
                <w:szCs w:val="24"/>
              </w:rPr>
              <w:t>（西北地区</w:t>
            </w:r>
            <w:r w:rsidRPr="00303A9D">
              <w:rPr>
                <w:rFonts w:ascii="宋体" w:hAnsi="宋体" w:cs="宋体"/>
                <w:sz w:val="24"/>
                <w:szCs w:val="24"/>
              </w:rPr>
              <w:t>Q2</w:t>
            </w:r>
            <w:r w:rsidRPr="00303A9D">
              <w:rPr>
                <w:rFonts w:ascii="宋体" w:hAnsi="宋体" w:cs="宋体" w:hint="eastAsia"/>
                <w:sz w:val="24"/>
                <w:szCs w:val="24"/>
              </w:rPr>
              <w:t>＞</w:t>
            </w:r>
            <w:r w:rsidRPr="00303A9D">
              <w:rPr>
                <w:rFonts w:ascii="宋体" w:hAnsi="宋体" w:cs="宋体"/>
                <w:sz w:val="24"/>
                <w:szCs w:val="24"/>
              </w:rPr>
              <w:t>2 100</w:t>
            </w:r>
            <w:r w:rsidRPr="00303A9D">
              <w:rPr>
                <w:rFonts w:ascii="宋体" w:hAnsi="宋体" w:cs="宋体" w:hint="eastAsia"/>
                <w:sz w:val="24"/>
                <w:szCs w:val="24"/>
              </w:rPr>
              <w:t>）</w:t>
            </w:r>
          </w:p>
        </w:tc>
      </w:tr>
      <w:tr w:rsidR="00EB060A" w:rsidTr="00774A6F">
        <w:tc>
          <w:tcPr>
            <w:tcW w:w="4724" w:type="dxa"/>
            <w:gridSpan w:val="2"/>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突水量</w:t>
            </w:r>
            <w:r w:rsidRPr="00303A9D">
              <w:rPr>
                <w:rFonts w:ascii="宋体" w:hAnsi="宋体" w:cs="宋体"/>
                <w:sz w:val="24"/>
                <w:szCs w:val="24"/>
              </w:rPr>
              <w:t>Q3</w:t>
            </w:r>
            <w:r w:rsidRPr="00303A9D">
              <w:rPr>
                <w:rFonts w:ascii="宋体" w:hAnsi="宋体" w:cs="宋体" w:hint="eastAsia"/>
                <w:sz w:val="24"/>
                <w:szCs w:val="24"/>
              </w:rPr>
              <w:t>（</w:t>
            </w:r>
            <w:r w:rsidRPr="00303A9D">
              <w:rPr>
                <w:rFonts w:ascii="宋体" w:hAnsi="宋体" w:cs="宋体"/>
                <w:sz w:val="24"/>
                <w:szCs w:val="24"/>
              </w:rPr>
              <w:t>m3•h-1</w:t>
            </w:r>
            <w:r w:rsidRPr="00303A9D">
              <w:rPr>
                <w:rFonts w:ascii="宋体" w:hAnsi="宋体" w:cs="宋体" w:hint="eastAsia"/>
                <w:sz w:val="24"/>
                <w:szCs w:val="24"/>
              </w:rPr>
              <w:t>）</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无</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sz w:val="24"/>
                <w:szCs w:val="24"/>
              </w:rPr>
              <w:t>Q3</w:t>
            </w:r>
            <w:r w:rsidRPr="00303A9D">
              <w:rPr>
                <w:rFonts w:ascii="宋体" w:hAnsi="宋体" w:cs="宋体" w:hint="eastAsia"/>
                <w:sz w:val="24"/>
                <w:szCs w:val="24"/>
              </w:rPr>
              <w:t>≤</w:t>
            </w:r>
            <w:r w:rsidRPr="00303A9D">
              <w:rPr>
                <w:rFonts w:ascii="宋体" w:hAnsi="宋体" w:cs="宋体"/>
                <w:sz w:val="24"/>
                <w:szCs w:val="24"/>
              </w:rPr>
              <w:t>600</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sz w:val="24"/>
                <w:szCs w:val="24"/>
              </w:rPr>
              <w:t>600</w:t>
            </w:r>
            <w:r w:rsidRPr="00303A9D">
              <w:rPr>
                <w:rFonts w:ascii="宋体" w:hAnsi="宋体" w:cs="宋体" w:hint="eastAsia"/>
                <w:sz w:val="24"/>
                <w:szCs w:val="24"/>
              </w:rPr>
              <w:t>＜</w:t>
            </w:r>
            <w:r w:rsidRPr="00303A9D">
              <w:rPr>
                <w:rFonts w:ascii="宋体" w:hAnsi="宋体" w:cs="宋体"/>
                <w:sz w:val="24"/>
                <w:szCs w:val="24"/>
              </w:rPr>
              <w:t>Q3</w:t>
            </w:r>
            <w:r w:rsidRPr="00303A9D">
              <w:rPr>
                <w:rFonts w:ascii="宋体" w:hAnsi="宋体" w:cs="宋体" w:hint="eastAsia"/>
                <w:sz w:val="24"/>
                <w:szCs w:val="24"/>
              </w:rPr>
              <w:t>≤</w:t>
            </w:r>
            <w:r w:rsidRPr="00303A9D">
              <w:rPr>
                <w:rFonts w:ascii="宋体" w:hAnsi="宋体" w:cs="宋体"/>
                <w:sz w:val="24"/>
                <w:szCs w:val="24"/>
              </w:rPr>
              <w:t>1 800</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sz w:val="24"/>
                <w:szCs w:val="24"/>
              </w:rPr>
              <w:t>Q3</w:t>
            </w:r>
            <w:r w:rsidRPr="00303A9D">
              <w:rPr>
                <w:rFonts w:ascii="宋体" w:hAnsi="宋体" w:cs="宋体" w:hint="eastAsia"/>
                <w:sz w:val="24"/>
                <w:szCs w:val="24"/>
              </w:rPr>
              <w:t>＞</w:t>
            </w:r>
            <w:r w:rsidRPr="00303A9D">
              <w:rPr>
                <w:rFonts w:ascii="宋体" w:hAnsi="宋体" w:cs="宋体"/>
                <w:sz w:val="24"/>
                <w:szCs w:val="24"/>
              </w:rPr>
              <w:t>1 800</w:t>
            </w:r>
          </w:p>
        </w:tc>
      </w:tr>
      <w:tr w:rsidR="00EB060A" w:rsidTr="00774A6F">
        <w:tc>
          <w:tcPr>
            <w:tcW w:w="4724" w:type="dxa"/>
            <w:gridSpan w:val="2"/>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开采受水害影响程度</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采掘工程不受水害影响</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矿井偶有突水，采掘工程受水害影响，但不威胁矿井安全</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矿井时有突水，采掘工程、矿井安全受水害威胁</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矿井突水频繁，采掘工程、矿井安全受水害严重威胁</w:t>
            </w:r>
          </w:p>
        </w:tc>
      </w:tr>
      <w:tr w:rsidR="00EB060A" w:rsidTr="00774A6F">
        <w:tc>
          <w:tcPr>
            <w:tcW w:w="4724" w:type="dxa"/>
            <w:gridSpan w:val="2"/>
          </w:tcPr>
          <w:p w:rsidR="00EB060A" w:rsidRDefault="00EB060A" w:rsidP="00EB060A">
            <w:pPr>
              <w:spacing w:line="360" w:lineRule="auto"/>
              <w:ind w:firstLineChars="200" w:firstLine="31680"/>
              <w:rPr>
                <w:rFonts w:ascii="宋体" w:cs="宋体"/>
                <w:sz w:val="24"/>
                <w:szCs w:val="24"/>
              </w:rPr>
            </w:pPr>
            <w:r w:rsidRPr="00303A9D">
              <w:rPr>
                <w:rFonts w:ascii="宋体" w:hAnsi="宋体" w:cs="宋体" w:hint="eastAsia"/>
                <w:sz w:val="24"/>
                <w:szCs w:val="24"/>
              </w:rPr>
              <w:t>防治水工作难易程度</w:t>
            </w:r>
          </w:p>
          <w:p w:rsidR="00EB060A" w:rsidRDefault="00EB060A" w:rsidP="00332F0C">
            <w:pPr>
              <w:spacing w:line="360" w:lineRule="auto"/>
              <w:rPr>
                <w:rFonts w:ascii="宋体" w:cs="宋体"/>
                <w:sz w:val="24"/>
                <w:szCs w:val="24"/>
              </w:rPr>
            </w:pP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防治水工作简单</w:t>
            </w:r>
          </w:p>
        </w:tc>
        <w:tc>
          <w:tcPr>
            <w:tcW w:w="2362"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防治水工作简单或易于进行</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防治水工程量较大，难度较高</w:t>
            </w:r>
          </w:p>
        </w:tc>
        <w:tc>
          <w:tcPr>
            <w:tcW w:w="2363" w:type="dxa"/>
          </w:tcPr>
          <w:p w:rsidR="00EB060A" w:rsidRDefault="00EB060A" w:rsidP="00332F0C">
            <w:pPr>
              <w:spacing w:line="360" w:lineRule="auto"/>
              <w:rPr>
                <w:rFonts w:ascii="宋体" w:cs="宋体"/>
                <w:sz w:val="24"/>
                <w:szCs w:val="24"/>
              </w:rPr>
            </w:pPr>
            <w:r w:rsidRPr="00303A9D">
              <w:rPr>
                <w:rFonts w:ascii="宋体" w:hAnsi="宋体" w:cs="宋体" w:hint="eastAsia"/>
                <w:sz w:val="24"/>
                <w:szCs w:val="24"/>
              </w:rPr>
              <w:t>防治水工程量大，难度高</w:t>
            </w:r>
          </w:p>
        </w:tc>
      </w:tr>
    </w:tbl>
    <w:p w:rsidR="00EB060A" w:rsidRPr="00303A9D" w:rsidRDefault="00EB060A" w:rsidP="00EB060A">
      <w:pPr>
        <w:spacing w:line="360" w:lineRule="auto"/>
        <w:ind w:firstLineChars="232" w:firstLine="31680"/>
        <w:rPr>
          <w:rFonts w:ascii="宋体" w:cs="宋体"/>
          <w:kern w:val="0"/>
          <w:sz w:val="24"/>
          <w:szCs w:val="24"/>
        </w:rPr>
      </w:pPr>
      <w:r w:rsidRPr="00303A9D">
        <w:rPr>
          <w:rFonts w:ascii="宋体" w:hAnsi="宋体" w:cs="宋体" w:hint="eastAsia"/>
          <w:kern w:val="0"/>
          <w:sz w:val="24"/>
          <w:szCs w:val="24"/>
        </w:rPr>
        <w:t>注：</w:t>
      </w:r>
      <w:r w:rsidRPr="00303A9D">
        <w:rPr>
          <w:rFonts w:ascii="宋体" w:hAnsi="宋体" w:cs="宋体"/>
          <w:kern w:val="0"/>
          <w:sz w:val="24"/>
          <w:szCs w:val="24"/>
        </w:rPr>
        <w:t>1.</w:t>
      </w:r>
      <w:r w:rsidRPr="00303A9D">
        <w:rPr>
          <w:rFonts w:ascii="宋体" w:hAnsi="宋体" w:cs="宋体" w:hint="eastAsia"/>
          <w:kern w:val="0"/>
          <w:sz w:val="24"/>
          <w:szCs w:val="24"/>
        </w:rPr>
        <w:t>单位涌水量以井田主要充水含水层中有代表性的为准。</w:t>
      </w:r>
    </w:p>
    <w:p w:rsidR="00EB060A" w:rsidRPr="00303A9D" w:rsidRDefault="00EB060A" w:rsidP="00774A6F">
      <w:pPr>
        <w:spacing w:line="360" w:lineRule="auto"/>
        <w:ind w:firstLine="200"/>
        <w:rPr>
          <w:rFonts w:ascii="宋体" w:cs="宋体"/>
          <w:kern w:val="0"/>
          <w:sz w:val="24"/>
          <w:szCs w:val="24"/>
        </w:rPr>
      </w:pPr>
      <w:r w:rsidRPr="00303A9D">
        <w:rPr>
          <w:rFonts w:ascii="宋体" w:hAnsi="宋体" w:cs="宋体" w:hint="eastAsia"/>
          <w:kern w:val="0"/>
          <w:sz w:val="24"/>
          <w:szCs w:val="24"/>
        </w:rPr>
        <w:t xml:space="preserve">　　</w:t>
      </w:r>
      <w:r w:rsidRPr="00303A9D">
        <w:rPr>
          <w:rFonts w:ascii="宋体" w:hAnsi="宋体" w:cs="宋体"/>
          <w:kern w:val="0"/>
          <w:sz w:val="24"/>
          <w:szCs w:val="24"/>
        </w:rPr>
        <w:t>2.</w:t>
      </w:r>
      <w:r w:rsidRPr="00303A9D">
        <w:rPr>
          <w:rFonts w:ascii="宋体" w:hAnsi="宋体" w:cs="宋体" w:hint="eastAsia"/>
          <w:kern w:val="0"/>
          <w:sz w:val="24"/>
          <w:szCs w:val="24"/>
        </w:rPr>
        <w:t>在单位涌水量</w:t>
      </w:r>
      <w:r w:rsidRPr="00303A9D">
        <w:rPr>
          <w:rFonts w:ascii="宋体" w:hAnsi="宋体" w:cs="宋体"/>
          <w:kern w:val="0"/>
          <w:sz w:val="24"/>
          <w:szCs w:val="24"/>
        </w:rPr>
        <w:t>q</w:t>
      </w:r>
      <w:r w:rsidRPr="00303A9D">
        <w:rPr>
          <w:rFonts w:ascii="宋体" w:hAnsi="宋体" w:cs="宋体" w:hint="eastAsia"/>
          <w:kern w:val="0"/>
          <w:sz w:val="24"/>
          <w:szCs w:val="24"/>
        </w:rPr>
        <w:t>，矿井涌水量</w:t>
      </w:r>
      <w:r w:rsidRPr="00303A9D">
        <w:rPr>
          <w:rFonts w:ascii="宋体" w:hAnsi="宋体" w:cs="宋体"/>
          <w:kern w:val="0"/>
          <w:sz w:val="24"/>
          <w:szCs w:val="24"/>
        </w:rPr>
        <w:t>Q1</w:t>
      </w:r>
      <w:r w:rsidRPr="00303A9D">
        <w:rPr>
          <w:rFonts w:ascii="宋体" w:hAnsi="宋体" w:cs="宋体" w:hint="eastAsia"/>
          <w:kern w:val="0"/>
          <w:sz w:val="24"/>
          <w:szCs w:val="24"/>
        </w:rPr>
        <w:t>、</w:t>
      </w:r>
      <w:r w:rsidRPr="00303A9D">
        <w:rPr>
          <w:rFonts w:ascii="宋体" w:hAnsi="宋体" w:cs="宋体"/>
          <w:kern w:val="0"/>
          <w:sz w:val="24"/>
          <w:szCs w:val="24"/>
        </w:rPr>
        <w:t>Q2</w:t>
      </w:r>
      <w:r w:rsidRPr="00303A9D">
        <w:rPr>
          <w:rFonts w:ascii="宋体" w:hAnsi="宋体" w:cs="宋体" w:hint="eastAsia"/>
          <w:kern w:val="0"/>
          <w:sz w:val="24"/>
          <w:szCs w:val="24"/>
        </w:rPr>
        <w:t>和矿井突水量</w:t>
      </w:r>
      <w:r w:rsidRPr="00303A9D">
        <w:rPr>
          <w:rFonts w:ascii="宋体" w:hAnsi="宋体" w:cs="宋体"/>
          <w:kern w:val="0"/>
          <w:sz w:val="24"/>
          <w:szCs w:val="24"/>
        </w:rPr>
        <w:t>Q3</w:t>
      </w:r>
      <w:r w:rsidRPr="00303A9D">
        <w:rPr>
          <w:rFonts w:ascii="宋体" w:hAnsi="宋体" w:cs="宋体" w:hint="eastAsia"/>
          <w:kern w:val="0"/>
          <w:sz w:val="24"/>
          <w:szCs w:val="24"/>
        </w:rPr>
        <w:t>中，以最大值作为分类依据。</w:t>
      </w:r>
    </w:p>
    <w:p w:rsidR="00EB060A" w:rsidRPr="00303A9D" w:rsidRDefault="00EB060A" w:rsidP="00774A6F">
      <w:pPr>
        <w:spacing w:line="360" w:lineRule="auto"/>
        <w:ind w:firstLine="200"/>
        <w:rPr>
          <w:rFonts w:ascii="宋体" w:cs="宋体"/>
          <w:kern w:val="0"/>
          <w:sz w:val="24"/>
          <w:szCs w:val="24"/>
        </w:rPr>
      </w:pPr>
      <w:r w:rsidRPr="00303A9D">
        <w:rPr>
          <w:rFonts w:ascii="宋体" w:hAnsi="宋体" w:cs="宋体" w:hint="eastAsia"/>
          <w:kern w:val="0"/>
          <w:sz w:val="24"/>
          <w:szCs w:val="24"/>
        </w:rPr>
        <w:t xml:space="preserve">　　</w:t>
      </w:r>
      <w:r w:rsidRPr="00303A9D">
        <w:rPr>
          <w:rFonts w:ascii="宋体" w:hAnsi="宋体" w:cs="宋体"/>
          <w:kern w:val="0"/>
          <w:sz w:val="24"/>
          <w:szCs w:val="24"/>
        </w:rPr>
        <w:t>3.</w:t>
      </w:r>
      <w:r w:rsidRPr="00303A9D">
        <w:rPr>
          <w:rFonts w:ascii="宋体" w:hAnsi="宋体" w:cs="宋体" w:hint="eastAsia"/>
          <w:kern w:val="0"/>
          <w:sz w:val="24"/>
          <w:szCs w:val="24"/>
        </w:rPr>
        <w:t>同一井田煤层较多，且水文地质条件变化较大时，应当分煤层进行矿井水文地质类型划分。</w:t>
      </w:r>
    </w:p>
    <w:p w:rsidR="00EB060A" w:rsidRPr="00303A9D" w:rsidRDefault="00EB060A" w:rsidP="00774A6F">
      <w:pPr>
        <w:spacing w:line="360" w:lineRule="auto"/>
        <w:ind w:firstLine="200"/>
        <w:rPr>
          <w:rFonts w:ascii="宋体" w:cs="宋体"/>
          <w:kern w:val="0"/>
          <w:sz w:val="24"/>
          <w:szCs w:val="24"/>
        </w:rPr>
      </w:pPr>
      <w:r w:rsidRPr="00303A9D">
        <w:rPr>
          <w:rFonts w:ascii="宋体" w:hAnsi="宋体" w:cs="宋体" w:hint="eastAsia"/>
          <w:kern w:val="0"/>
          <w:sz w:val="24"/>
          <w:szCs w:val="24"/>
        </w:rPr>
        <w:t xml:space="preserve">　　</w:t>
      </w:r>
      <w:r w:rsidRPr="00303A9D">
        <w:rPr>
          <w:rFonts w:ascii="宋体" w:hAnsi="宋体" w:cs="宋体"/>
          <w:kern w:val="0"/>
          <w:sz w:val="24"/>
          <w:szCs w:val="24"/>
        </w:rPr>
        <w:t>4.</w:t>
      </w:r>
      <w:r w:rsidRPr="00303A9D">
        <w:rPr>
          <w:rFonts w:ascii="宋体" w:hAnsi="宋体" w:cs="宋体" w:hint="eastAsia"/>
          <w:kern w:val="0"/>
          <w:sz w:val="24"/>
          <w:szCs w:val="24"/>
        </w:rPr>
        <w:t>按分类依据就高不就低的原则，确定矿井水文地质类型。</w:t>
      </w: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pPr>
    </w:p>
    <w:p w:rsidR="00EB060A" w:rsidRDefault="00EB060A" w:rsidP="00332F0C">
      <w:pPr>
        <w:spacing w:line="360" w:lineRule="auto"/>
        <w:ind w:firstLineChars="232" w:firstLine="31680"/>
        <w:rPr>
          <w:rFonts w:ascii="宋体" w:cs="宋体"/>
          <w:kern w:val="0"/>
          <w:sz w:val="24"/>
          <w:szCs w:val="24"/>
        </w:rPr>
        <w:sectPr w:rsidR="00EB060A" w:rsidSect="00A26BBA">
          <w:pgSz w:w="16838" w:h="11906" w:orient="landscape"/>
          <w:pgMar w:top="1797" w:right="1440" w:bottom="1797" w:left="1440" w:header="851" w:footer="992" w:gutter="0"/>
          <w:cols w:space="425"/>
          <w:docGrid w:type="linesAndChars" w:linePitch="312"/>
        </w:sectPr>
      </w:pPr>
    </w:p>
    <w:p w:rsidR="00EB060A" w:rsidRPr="00303A9D" w:rsidRDefault="00EB060A" w:rsidP="00332F0C">
      <w:pPr>
        <w:spacing w:line="360" w:lineRule="auto"/>
        <w:ind w:firstLineChars="200" w:firstLine="31680"/>
        <w:rPr>
          <w:rFonts w:ascii="宋体" w:cs="宋体"/>
          <w:kern w:val="0"/>
          <w:sz w:val="24"/>
          <w:szCs w:val="24"/>
        </w:rPr>
      </w:pPr>
      <w:r w:rsidRPr="00303A9D">
        <w:rPr>
          <w:rFonts w:ascii="宋体" w:cs="宋体"/>
          <w:kern w:val="0"/>
          <w:sz w:val="24"/>
          <w:szCs w:val="24"/>
        </w:rPr>
        <w:br/>
      </w:r>
      <w:r w:rsidRPr="00303A9D">
        <w:rPr>
          <w:rFonts w:ascii="宋体" w:hAnsi="宋体" w:hint="eastAsia"/>
          <w:b/>
          <w:sz w:val="24"/>
        </w:rPr>
        <w:t>《煤矿防治水规定》第</w:t>
      </w:r>
      <w:r w:rsidRPr="00303A9D">
        <w:rPr>
          <w:rFonts w:ascii="宋体" w:hAnsi="宋体"/>
          <w:b/>
          <w:sz w:val="24"/>
        </w:rPr>
        <w:t>12</w:t>
      </w:r>
      <w:r w:rsidRPr="00303A9D">
        <w:rPr>
          <w:rFonts w:ascii="宋体" w:hAnsi="宋体" w:hint="eastAsia"/>
          <w:b/>
          <w:sz w:val="24"/>
        </w:rPr>
        <w:t>条</w:t>
      </w:r>
      <w:r w:rsidRPr="00303A9D">
        <w:rPr>
          <w:rFonts w:ascii="宋体" w:hAnsi="宋体" w:hint="eastAsia"/>
          <w:sz w:val="24"/>
        </w:rPr>
        <w:t>是指</w:t>
      </w:r>
      <w:r w:rsidRPr="00303A9D">
        <w:rPr>
          <w:rFonts w:ascii="宋体" w:hAnsi="宋体" w:cs="宋体" w:hint="eastAsia"/>
          <w:kern w:val="0"/>
          <w:sz w:val="24"/>
          <w:szCs w:val="24"/>
        </w:rPr>
        <w:t>矿井应当对本单位的水文地质情况进行研究，编制矿井水文地质类型划分报告，并确定本单位的矿井水文地质类型。矿井水文地质类型划分报告，由煤矿企业总工程师负责组织审定。</w:t>
      </w:r>
      <w:r w:rsidRPr="00303A9D">
        <w:rPr>
          <w:rFonts w:ascii="宋体" w:cs="宋体"/>
          <w:kern w:val="0"/>
          <w:sz w:val="24"/>
          <w:szCs w:val="24"/>
        </w:rPr>
        <w:br/>
      </w:r>
      <w:r w:rsidRPr="00303A9D">
        <w:rPr>
          <w:rFonts w:ascii="宋体" w:hAnsi="宋体" w:cs="宋体" w:hint="eastAsia"/>
          <w:kern w:val="0"/>
          <w:sz w:val="24"/>
          <w:szCs w:val="24"/>
        </w:rPr>
        <w:t>矿井水文地质类型划分报告，应当包括下列主要内容：</w:t>
      </w:r>
      <w:r w:rsidRPr="00303A9D">
        <w:rPr>
          <w:rFonts w:ascii="宋体" w:cs="宋体"/>
          <w:kern w:val="0"/>
          <w:sz w:val="24"/>
          <w:szCs w:val="24"/>
        </w:rPr>
        <w:br/>
      </w:r>
      <w:r w:rsidRPr="00303A9D">
        <w:rPr>
          <w:rFonts w:ascii="宋体" w:hAnsi="宋体" w:cs="宋体" w:hint="eastAsia"/>
          <w:kern w:val="0"/>
          <w:sz w:val="24"/>
          <w:szCs w:val="24"/>
        </w:rPr>
        <w:t>（一）矿井所在位置、范围及四邻关系，自然地理等情况；</w:t>
      </w:r>
      <w:r w:rsidRPr="00303A9D">
        <w:rPr>
          <w:rFonts w:ascii="宋体" w:cs="宋体"/>
          <w:kern w:val="0"/>
          <w:sz w:val="24"/>
          <w:szCs w:val="24"/>
        </w:rPr>
        <w:br/>
      </w:r>
      <w:r w:rsidRPr="00303A9D">
        <w:rPr>
          <w:rFonts w:ascii="宋体" w:hAnsi="宋体" w:cs="宋体" w:hint="eastAsia"/>
          <w:kern w:val="0"/>
          <w:sz w:val="24"/>
          <w:szCs w:val="24"/>
        </w:rPr>
        <w:t>（二）以往地质和水文地质工作评述；</w:t>
      </w:r>
      <w:r w:rsidRPr="00303A9D">
        <w:rPr>
          <w:rFonts w:ascii="宋体" w:cs="宋体"/>
          <w:kern w:val="0"/>
          <w:sz w:val="24"/>
          <w:szCs w:val="24"/>
        </w:rPr>
        <w:br/>
      </w:r>
      <w:r w:rsidRPr="00303A9D">
        <w:rPr>
          <w:rFonts w:ascii="宋体" w:hAnsi="宋体" w:cs="宋体" w:hint="eastAsia"/>
          <w:kern w:val="0"/>
          <w:sz w:val="24"/>
          <w:szCs w:val="24"/>
        </w:rPr>
        <w:t>（三）井田水文地质条件及含水层和隔水层分布规律和特征；</w:t>
      </w:r>
      <w:r w:rsidRPr="00303A9D">
        <w:rPr>
          <w:rFonts w:ascii="宋体" w:cs="宋体"/>
          <w:kern w:val="0"/>
          <w:sz w:val="24"/>
          <w:szCs w:val="24"/>
        </w:rPr>
        <w:br/>
      </w:r>
      <w:r w:rsidRPr="00303A9D">
        <w:rPr>
          <w:rFonts w:ascii="宋体" w:hAnsi="宋体" w:cs="宋体" w:hint="eastAsia"/>
          <w:kern w:val="0"/>
          <w:sz w:val="24"/>
          <w:szCs w:val="24"/>
        </w:rPr>
        <w:t>（四）矿井充水因素分析，井田及周边老空区分布状况；</w:t>
      </w:r>
      <w:r w:rsidRPr="00303A9D">
        <w:rPr>
          <w:rFonts w:ascii="宋体" w:cs="宋体"/>
          <w:kern w:val="0"/>
          <w:sz w:val="24"/>
          <w:szCs w:val="24"/>
        </w:rPr>
        <w:br/>
      </w:r>
      <w:r w:rsidRPr="00303A9D">
        <w:rPr>
          <w:rFonts w:ascii="宋体" w:hAnsi="宋体" w:cs="宋体" w:hint="eastAsia"/>
          <w:kern w:val="0"/>
          <w:sz w:val="24"/>
          <w:szCs w:val="24"/>
        </w:rPr>
        <w:t>（五）矿井涌水量的构成分析，主要突水点位置、突水量及处理情况；</w:t>
      </w:r>
      <w:r w:rsidRPr="00303A9D">
        <w:rPr>
          <w:rFonts w:ascii="宋体" w:cs="宋体"/>
          <w:kern w:val="0"/>
          <w:sz w:val="24"/>
          <w:szCs w:val="24"/>
        </w:rPr>
        <w:br/>
      </w:r>
      <w:r w:rsidRPr="00303A9D">
        <w:rPr>
          <w:rFonts w:ascii="宋体" w:hAnsi="宋体" w:cs="宋体" w:hint="eastAsia"/>
          <w:kern w:val="0"/>
          <w:sz w:val="24"/>
          <w:szCs w:val="24"/>
        </w:rPr>
        <w:t>（六）对矿井开采受水害影响程度和防治水工作难易程度评价；</w:t>
      </w:r>
      <w:r w:rsidRPr="00303A9D">
        <w:rPr>
          <w:rFonts w:ascii="宋体" w:cs="宋体"/>
          <w:kern w:val="0"/>
          <w:sz w:val="24"/>
          <w:szCs w:val="24"/>
        </w:rPr>
        <w:br/>
      </w:r>
      <w:r w:rsidRPr="00303A9D">
        <w:rPr>
          <w:rFonts w:ascii="宋体" w:hAnsi="宋体" w:cs="宋体" w:hint="eastAsia"/>
          <w:kern w:val="0"/>
          <w:sz w:val="24"/>
          <w:szCs w:val="24"/>
        </w:rPr>
        <w:t>（七）矿井水文地质类型划分及防治水工作建议。</w:t>
      </w:r>
    </w:p>
    <w:p w:rsidR="00EB060A" w:rsidRPr="00303A9D" w:rsidRDefault="00EB060A" w:rsidP="00332F0C">
      <w:pPr>
        <w:spacing w:line="360" w:lineRule="auto"/>
        <w:ind w:firstLineChars="200" w:firstLine="31680"/>
        <w:rPr>
          <w:rFonts w:ascii="宋体"/>
          <w:sz w:val="24"/>
        </w:rPr>
      </w:pPr>
      <w:r w:rsidRPr="00303A9D">
        <w:rPr>
          <w:rFonts w:ascii="宋体" w:hAnsi="宋体" w:hint="eastAsia"/>
          <w:b/>
          <w:sz w:val="24"/>
        </w:rPr>
        <w:t>《煤矿防治水规定》第</w:t>
      </w:r>
      <w:r w:rsidRPr="00303A9D">
        <w:rPr>
          <w:rFonts w:ascii="宋体" w:hAnsi="宋体"/>
          <w:b/>
          <w:sz w:val="24"/>
        </w:rPr>
        <w:t>13</w:t>
      </w:r>
      <w:r w:rsidRPr="00303A9D">
        <w:rPr>
          <w:rFonts w:ascii="宋体" w:hAnsi="宋体" w:hint="eastAsia"/>
          <w:b/>
          <w:sz w:val="24"/>
        </w:rPr>
        <w:t>条</w:t>
      </w:r>
      <w:r w:rsidRPr="00303A9D">
        <w:rPr>
          <w:rFonts w:ascii="宋体" w:hAnsi="宋体" w:hint="eastAsia"/>
          <w:sz w:val="24"/>
        </w:rPr>
        <w:t>是指</w:t>
      </w:r>
      <w:r w:rsidRPr="00303A9D">
        <w:rPr>
          <w:rFonts w:ascii="宋体" w:hAnsi="宋体" w:cs="宋体" w:hint="eastAsia"/>
          <w:kern w:val="0"/>
          <w:sz w:val="24"/>
          <w:szCs w:val="24"/>
        </w:rPr>
        <w:t>矿井水文地质类型应当每</w:t>
      </w:r>
      <w:r w:rsidRPr="00303A9D">
        <w:rPr>
          <w:rFonts w:ascii="宋体" w:hAnsi="宋体" w:cs="宋体"/>
          <w:kern w:val="0"/>
          <w:sz w:val="24"/>
          <w:szCs w:val="24"/>
        </w:rPr>
        <w:t>3</w:t>
      </w:r>
      <w:r w:rsidRPr="00303A9D">
        <w:rPr>
          <w:rFonts w:ascii="宋体" w:hAnsi="宋体" w:cs="宋体" w:hint="eastAsia"/>
          <w:kern w:val="0"/>
          <w:sz w:val="24"/>
          <w:szCs w:val="24"/>
        </w:rPr>
        <w:t>年进行重新确定。当发生重大突水事故后，矿井应当在</w:t>
      </w:r>
      <w:r w:rsidRPr="00303A9D">
        <w:rPr>
          <w:rFonts w:ascii="宋体" w:hAnsi="宋体" w:cs="宋体"/>
          <w:kern w:val="0"/>
          <w:sz w:val="24"/>
          <w:szCs w:val="24"/>
        </w:rPr>
        <w:t>1</w:t>
      </w:r>
      <w:r w:rsidRPr="00303A9D">
        <w:rPr>
          <w:rFonts w:ascii="宋体" w:hAnsi="宋体" w:cs="宋体" w:hint="eastAsia"/>
          <w:kern w:val="0"/>
          <w:sz w:val="24"/>
          <w:szCs w:val="24"/>
        </w:rPr>
        <w:t>年内重新确定本单位的水文地质类型。</w:t>
      </w:r>
      <w:r w:rsidRPr="00303A9D">
        <w:rPr>
          <w:rFonts w:ascii="宋体" w:cs="宋体"/>
          <w:kern w:val="0"/>
          <w:sz w:val="24"/>
          <w:szCs w:val="24"/>
        </w:rPr>
        <w:br/>
      </w:r>
      <w:r w:rsidRPr="00303A9D">
        <w:rPr>
          <w:rFonts w:ascii="宋体" w:hAnsi="宋体" w:cs="宋体" w:hint="eastAsia"/>
          <w:kern w:val="0"/>
          <w:sz w:val="24"/>
          <w:szCs w:val="24"/>
        </w:rPr>
        <w:t>重大突水事故，是指突水量首次达到</w:t>
      </w:r>
      <w:r w:rsidRPr="00303A9D">
        <w:rPr>
          <w:rFonts w:ascii="宋体" w:hAnsi="宋体" w:cs="宋体"/>
          <w:kern w:val="0"/>
          <w:sz w:val="24"/>
          <w:szCs w:val="24"/>
        </w:rPr>
        <w:t>300m3/h</w:t>
      </w:r>
      <w:r w:rsidRPr="00303A9D">
        <w:rPr>
          <w:rFonts w:ascii="宋体" w:hAnsi="宋体" w:cs="宋体" w:hint="eastAsia"/>
          <w:kern w:val="0"/>
          <w:sz w:val="24"/>
          <w:szCs w:val="24"/>
        </w:rPr>
        <w:t>以上或者造成死亡</w:t>
      </w:r>
      <w:r w:rsidRPr="00303A9D">
        <w:rPr>
          <w:rFonts w:ascii="宋体" w:hAnsi="宋体" w:cs="宋体"/>
          <w:kern w:val="0"/>
          <w:sz w:val="24"/>
          <w:szCs w:val="24"/>
        </w:rPr>
        <w:t>3</w:t>
      </w:r>
      <w:r w:rsidRPr="00303A9D">
        <w:rPr>
          <w:rFonts w:ascii="宋体" w:hAnsi="宋体" w:cs="宋体" w:hint="eastAsia"/>
          <w:kern w:val="0"/>
          <w:sz w:val="24"/>
          <w:szCs w:val="24"/>
        </w:rPr>
        <w:t>人以上的突水事故。</w:t>
      </w:r>
      <w:r w:rsidRPr="00303A9D">
        <w:rPr>
          <w:rFonts w:ascii="宋体" w:hAnsi="宋体" w:cs="宋体"/>
          <w:kern w:val="0"/>
          <w:sz w:val="24"/>
          <w:szCs w:val="24"/>
        </w:rPr>
        <w:t xml:space="preserve"> </w:t>
      </w:r>
      <w:r w:rsidRPr="00303A9D">
        <w:rPr>
          <w:rFonts w:ascii="宋体" w:hAnsi="宋体" w:cs="宋体"/>
          <w:kern w:val="0"/>
          <w:sz w:val="24"/>
          <w:szCs w:val="24"/>
        </w:rPr>
        <w:br/>
      </w:r>
      <w:r w:rsidRPr="00303A9D">
        <w:rPr>
          <w:rFonts w:ascii="宋体" w:hAnsi="宋体" w:cs="宋体" w:hint="eastAsia"/>
          <w:kern w:val="0"/>
          <w:sz w:val="24"/>
          <w:szCs w:val="24"/>
        </w:rPr>
        <w:t>四、</w:t>
      </w:r>
      <w:r w:rsidRPr="00D8621F">
        <w:rPr>
          <w:rFonts w:ascii="宋体" w:hAnsi="宋体" w:hint="eastAsia"/>
          <w:b/>
          <w:sz w:val="24"/>
        </w:rPr>
        <w:t>《煤矿安全规程》第</w:t>
      </w:r>
      <w:r w:rsidRPr="00D8621F">
        <w:rPr>
          <w:rFonts w:ascii="宋体" w:hAnsi="宋体"/>
          <w:b/>
          <w:sz w:val="24"/>
        </w:rPr>
        <w:t>287</w:t>
      </w:r>
      <w:r w:rsidRPr="00D8621F">
        <w:rPr>
          <w:rFonts w:ascii="宋体" w:hAnsi="宋体" w:hint="eastAsia"/>
          <w:b/>
          <w:sz w:val="24"/>
        </w:rPr>
        <w:t>条</w:t>
      </w:r>
      <w:r w:rsidRPr="00303A9D">
        <w:rPr>
          <w:rFonts w:ascii="宋体" w:hAnsi="宋体" w:hint="eastAsia"/>
          <w:sz w:val="24"/>
        </w:rPr>
        <w:t>是指矿井应当编制下列防治水图件</w:t>
      </w:r>
      <w:r w:rsidRPr="00303A9D">
        <w:rPr>
          <w:rFonts w:ascii="宋体"/>
          <w:sz w:val="24"/>
        </w:rPr>
        <w:t>,</w:t>
      </w:r>
      <w:r w:rsidRPr="00303A9D">
        <w:rPr>
          <w:rFonts w:ascii="宋体" w:hAnsi="宋体" w:hint="eastAsia"/>
          <w:sz w:val="24"/>
        </w:rPr>
        <w:t>并至少每</w:t>
      </w:r>
    </w:p>
    <w:p w:rsidR="00EB060A" w:rsidRPr="00303A9D" w:rsidRDefault="00EB060A" w:rsidP="00332F0C">
      <w:pPr>
        <w:spacing w:line="360" w:lineRule="auto"/>
        <w:ind w:firstLineChars="200" w:firstLine="31680"/>
        <w:rPr>
          <w:rFonts w:ascii="宋体" w:hAnsi="宋体"/>
          <w:sz w:val="24"/>
        </w:rPr>
      </w:pPr>
      <w:r w:rsidRPr="00303A9D">
        <w:rPr>
          <w:rFonts w:ascii="宋体" w:hAnsi="宋体" w:hint="eastAsia"/>
          <w:sz w:val="24"/>
        </w:rPr>
        <w:t>半年修订</w:t>
      </w:r>
      <w:r w:rsidRPr="00303A9D">
        <w:rPr>
          <w:rFonts w:ascii="宋体" w:hAnsi="宋体"/>
          <w:sz w:val="24"/>
        </w:rPr>
        <w:t xml:space="preserve"> </w:t>
      </w:r>
      <w:r w:rsidRPr="00303A9D">
        <w:rPr>
          <w:rFonts w:ascii="宋体" w:hAnsi="宋体" w:hint="eastAsia"/>
          <w:sz w:val="24"/>
        </w:rPr>
        <w:t>１</w:t>
      </w:r>
      <w:r w:rsidRPr="00303A9D">
        <w:rPr>
          <w:rFonts w:ascii="宋体" w:hAnsi="宋体"/>
          <w:sz w:val="24"/>
        </w:rPr>
        <w:t xml:space="preserve"> </w:t>
      </w:r>
      <w:r w:rsidRPr="00303A9D">
        <w:rPr>
          <w:rFonts w:ascii="宋体" w:hAnsi="宋体" w:hint="eastAsia"/>
          <w:sz w:val="24"/>
        </w:rPr>
        <w:t>次</w:t>
      </w:r>
      <w:r w:rsidRPr="00303A9D">
        <w:rPr>
          <w:rFonts w:ascii="宋体" w:hAnsi="宋体"/>
          <w:sz w:val="24"/>
        </w:rPr>
        <w:t>:</w:t>
      </w:r>
    </w:p>
    <w:p w:rsidR="00EB060A" w:rsidRPr="00303A9D" w:rsidRDefault="00EB060A" w:rsidP="00332F0C">
      <w:pPr>
        <w:spacing w:line="360" w:lineRule="auto"/>
        <w:ind w:firstLineChars="200" w:firstLine="31680"/>
        <w:rPr>
          <w:rFonts w:ascii="宋体"/>
          <w:sz w:val="24"/>
        </w:rPr>
      </w:pPr>
      <w:r w:rsidRPr="00303A9D">
        <w:rPr>
          <w:rFonts w:ascii="宋体" w:hAnsi="宋体"/>
          <w:sz w:val="24"/>
        </w:rPr>
        <w:t>(</w:t>
      </w:r>
      <w:r w:rsidRPr="00303A9D">
        <w:rPr>
          <w:rFonts w:ascii="宋体" w:hAnsi="宋体" w:hint="eastAsia"/>
          <w:sz w:val="24"/>
        </w:rPr>
        <w:t>一</w:t>
      </w:r>
      <w:r w:rsidRPr="00303A9D">
        <w:rPr>
          <w:rFonts w:ascii="宋体" w:hAnsi="宋体"/>
          <w:sz w:val="24"/>
        </w:rPr>
        <w:t>)</w:t>
      </w:r>
      <w:r w:rsidRPr="00303A9D">
        <w:rPr>
          <w:rFonts w:ascii="宋体" w:hAnsi="宋体" w:hint="eastAsia"/>
          <w:sz w:val="24"/>
        </w:rPr>
        <w:t>矿井充水性图</w:t>
      </w:r>
      <w:r w:rsidRPr="00303A9D">
        <w:rPr>
          <w:rFonts w:ascii="宋体"/>
          <w:sz w:val="24"/>
        </w:rPr>
        <w:t>.</w:t>
      </w:r>
    </w:p>
    <w:p w:rsidR="00EB060A" w:rsidRPr="00303A9D" w:rsidRDefault="00EB060A" w:rsidP="00332F0C">
      <w:pPr>
        <w:spacing w:line="360" w:lineRule="auto"/>
        <w:ind w:firstLineChars="200" w:firstLine="31680"/>
        <w:rPr>
          <w:rFonts w:ascii="宋体"/>
          <w:sz w:val="24"/>
        </w:rPr>
      </w:pPr>
      <w:r w:rsidRPr="00303A9D">
        <w:rPr>
          <w:rFonts w:ascii="宋体" w:hAnsi="宋体"/>
          <w:sz w:val="24"/>
        </w:rPr>
        <w:t>(</w:t>
      </w:r>
      <w:r w:rsidRPr="00303A9D">
        <w:rPr>
          <w:rFonts w:ascii="宋体" w:hAnsi="宋体" w:hint="eastAsia"/>
          <w:sz w:val="24"/>
        </w:rPr>
        <w:t>二</w:t>
      </w:r>
      <w:r w:rsidRPr="00303A9D">
        <w:rPr>
          <w:rFonts w:ascii="宋体" w:hAnsi="宋体"/>
          <w:sz w:val="24"/>
        </w:rPr>
        <w:t>)</w:t>
      </w:r>
      <w:r w:rsidRPr="00303A9D">
        <w:rPr>
          <w:rFonts w:ascii="宋体" w:hAnsi="宋体" w:hint="eastAsia"/>
          <w:sz w:val="24"/>
        </w:rPr>
        <w:t>矿井涌水量与相关因素动态曲线图</w:t>
      </w:r>
      <w:r w:rsidRPr="00303A9D">
        <w:rPr>
          <w:rFonts w:ascii="宋体"/>
          <w:sz w:val="24"/>
        </w:rPr>
        <w:t>.</w:t>
      </w:r>
    </w:p>
    <w:p w:rsidR="00EB060A" w:rsidRPr="00303A9D" w:rsidRDefault="00EB060A" w:rsidP="00332F0C">
      <w:pPr>
        <w:spacing w:line="360" w:lineRule="auto"/>
        <w:ind w:firstLineChars="200" w:firstLine="31680"/>
        <w:rPr>
          <w:rFonts w:ascii="宋体"/>
          <w:sz w:val="24"/>
        </w:rPr>
      </w:pPr>
      <w:r w:rsidRPr="00303A9D">
        <w:rPr>
          <w:rFonts w:ascii="宋体" w:hAnsi="宋体"/>
          <w:sz w:val="24"/>
        </w:rPr>
        <w:t>(</w:t>
      </w:r>
      <w:r w:rsidRPr="00303A9D">
        <w:rPr>
          <w:rFonts w:ascii="宋体" w:hAnsi="宋体" w:hint="eastAsia"/>
          <w:sz w:val="24"/>
        </w:rPr>
        <w:t>三</w:t>
      </w:r>
      <w:r w:rsidRPr="00303A9D">
        <w:rPr>
          <w:rFonts w:ascii="宋体" w:hAnsi="宋体"/>
          <w:sz w:val="24"/>
        </w:rPr>
        <w:t>)</w:t>
      </w:r>
      <w:r w:rsidRPr="00303A9D">
        <w:rPr>
          <w:rFonts w:ascii="宋体" w:hAnsi="宋体" w:hint="eastAsia"/>
          <w:sz w:val="24"/>
        </w:rPr>
        <w:t>矿井综合水文地质图</w:t>
      </w:r>
      <w:r w:rsidRPr="00303A9D">
        <w:rPr>
          <w:rFonts w:ascii="宋体"/>
          <w:sz w:val="24"/>
        </w:rPr>
        <w:t>.</w:t>
      </w:r>
    </w:p>
    <w:p w:rsidR="00EB060A" w:rsidRPr="00303A9D" w:rsidRDefault="00EB060A" w:rsidP="00332F0C">
      <w:pPr>
        <w:spacing w:line="360" w:lineRule="auto"/>
        <w:ind w:firstLineChars="200" w:firstLine="31680"/>
        <w:rPr>
          <w:rFonts w:ascii="宋体"/>
          <w:sz w:val="24"/>
        </w:rPr>
      </w:pPr>
      <w:r w:rsidRPr="00303A9D">
        <w:rPr>
          <w:rFonts w:ascii="宋体" w:hAnsi="宋体"/>
          <w:sz w:val="24"/>
        </w:rPr>
        <w:t>(</w:t>
      </w:r>
      <w:r w:rsidRPr="00303A9D">
        <w:rPr>
          <w:rFonts w:ascii="宋体" w:hAnsi="宋体" w:hint="eastAsia"/>
          <w:sz w:val="24"/>
        </w:rPr>
        <w:t>四</w:t>
      </w:r>
      <w:r w:rsidRPr="00303A9D">
        <w:rPr>
          <w:rFonts w:ascii="宋体" w:hAnsi="宋体"/>
          <w:sz w:val="24"/>
        </w:rPr>
        <w:t>)</w:t>
      </w:r>
      <w:r w:rsidRPr="00303A9D">
        <w:rPr>
          <w:rFonts w:ascii="宋体" w:hAnsi="宋体" w:hint="eastAsia"/>
          <w:sz w:val="24"/>
        </w:rPr>
        <w:t>矿井综合水文地质柱状图</w:t>
      </w:r>
      <w:r w:rsidRPr="00303A9D">
        <w:rPr>
          <w:rFonts w:ascii="宋体"/>
          <w:sz w:val="24"/>
        </w:rPr>
        <w:t>.</w:t>
      </w:r>
    </w:p>
    <w:p w:rsidR="00EB060A" w:rsidRPr="00303A9D" w:rsidRDefault="00EB060A" w:rsidP="00332F0C">
      <w:pPr>
        <w:spacing w:line="360" w:lineRule="auto"/>
        <w:ind w:firstLineChars="200" w:firstLine="31680"/>
        <w:rPr>
          <w:rFonts w:ascii="宋体"/>
          <w:sz w:val="24"/>
        </w:rPr>
      </w:pPr>
      <w:r w:rsidRPr="00303A9D">
        <w:rPr>
          <w:rFonts w:ascii="宋体" w:hAnsi="宋体"/>
          <w:sz w:val="24"/>
        </w:rPr>
        <w:t>(</w:t>
      </w:r>
      <w:r w:rsidRPr="00303A9D">
        <w:rPr>
          <w:rFonts w:ascii="宋体" w:hAnsi="宋体" w:hint="eastAsia"/>
          <w:sz w:val="24"/>
        </w:rPr>
        <w:t>五</w:t>
      </w:r>
      <w:r w:rsidRPr="00303A9D">
        <w:rPr>
          <w:rFonts w:ascii="宋体" w:hAnsi="宋体"/>
          <w:sz w:val="24"/>
        </w:rPr>
        <w:t>)</w:t>
      </w:r>
      <w:r w:rsidRPr="00303A9D">
        <w:rPr>
          <w:rFonts w:ascii="宋体" w:hAnsi="宋体" w:hint="eastAsia"/>
          <w:sz w:val="24"/>
        </w:rPr>
        <w:t>矿井水文地质剖面图</w:t>
      </w:r>
      <w:r w:rsidRPr="00303A9D">
        <w:rPr>
          <w:rFonts w:ascii="宋体"/>
          <w:sz w:val="24"/>
        </w:rPr>
        <w:t>.</w:t>
      </w:r>
    </w:p>
    <w:p w:rsidR="00EB060A" w:rsidRPr="00303A9D" w:rsidRDefault="00EB060A" w:rsidP="00D8621F">
      <w:pPr>
        <w:spacing w:line="360" w:lineRule="auto"/>
        <w:ind w:firstLineChars="200" w:firstLine="31680"/>
        <w:rPr>
          <w:rFonts w:ascii="宋体" w:cs="宋体"/>
          <w:kern w:val="0"/>
          <w:sz w:val="24"/>
          <w:szCs w:val="24"/>
        </w:rPr>
      </w:pPr>
      <w:r w:rsidRPr="00D8621F">
        <w:rPr>
          <w:rFonts w:ascii="宋体" w:hAnsi="宋体" w:hint="eastAsia"/>
          <w:b/>
          <w:sz w:val="24"/>
        </w:rPr>
        <w:t>《煤矿防治水规定》第</w:t>
      </w:r>
      <w:r w:rsidRPr="00D8621F">
        <w:rPr>
          <w:rFonts w:ascii="宋体" w:hAnsi="宋体"/>
          <w:b/>
          <w:sz w:val="24"/>
        </w:rPr>
        <w:t>15</w:t>
      </w:r>
      <w:r w:rsidRPr="00D8621F">
        <w:rPr>
          <w:rFonts w:ascii="宋体" w:hAnsi="宋体" w:hint="eastAsia"/>
          <w:b/>
          <w:sz w:val="24"/>
        </w:rPr>
        <w:t>条</w:t>
      </w:r>
      <w:r w:rsidRPr="00303A9D">
        <w:rPr>
          <w:rFonts w:ascii="宋体" w:hAnsi="宋体" w:hint="eastAsia"/>
          <w:sz w:val="24"/>
        </w:rPr>
        <w:t>是指</w:t>
      </w:r>
      <w:r w:rsidRPr="00303A9D">
        <w:rPr>
          <w:rFonts w:ascii="宋体" w:hAnsi="宋体" w:cs="宋体" w:hint="eastAsia"/>
          <w:kern w:val="0"/>
          <w:sz w:val="24"/>
          <w:szCs w:val="24"/>
        </w:rPr>
        <w:t>矿井应当按照规定编制下列防治水图件：</w:t>
      </w:r>
      <w:r w:rsidRPr="00303A9D">
        <w:rPr>
          <w:rFonts w:ascii="宋体" w:cs="宋体"/>
          <w:kern w:val="0"/>
          <w:sz w:val="24"/>
          <w:szCs w:val="24"/>
        </w:rPr>
        <w:br/>
      </w:r>
      <w:r w:rsidRPr="00303A9D">
        <w:rPr>
          <w:rFonts w:ascii="宋体" w:hAnsi="宋体" w:cs="宋体" w:hint="eastAsia"/>
          <w:kern w:val="0"/>
          <w:sz w:val="24"/>
          <w:szCs w:val="24"/>
        </w:rPr>
        <w:t>（一）矿井充水性图；</w:t>
      </w:r>
      <w:r w:rsidRPr="00303A9D">
        <w:rPr>
          <w:rFonts w:ascii="宋体" w:cs="宋体"/>
          <w:kern w:val="0"/>
          <w:sz w:val="24"/>
          <w:szCs w:val="24"/>
        </w:rPr>
        <w:br/>
      </w:r>
      <w:r w:rsidRPr="00303A9D">
        <w:rPr>
          <w:rFonts w:ascii="宋体" w:hAnsi="宋体" w:cs="宋体" w:hint="eastAsia"/>
          <w:kern w:val="0"/>
          <w:sz w:val="24"/>
          <w:szCs w:val="24"/>
        </w:rPr>
        <w:t>（二）矿井涌水量与各种相关因素动态曲线图；</w:t>
      </w:r>
      <w:r w:rsidRPr="00303A9D">
        <w:rPr>
          <w:rFonts w:ascii="宋体" w:cs="宋体"/>
          <w:kern w:val="0"/>
          <w:sz w:val="24"/>
          <w:szCs w:val="24"/>
        </w:rPr>
        <w:br/>
      </w:r>
      <w:r w:rsidRPr="00303A9D">
        <w:rPr>
          <w:rFonts w:ascii="宋体" w:hAnsi="宋体" w:cs="宋体" w:hint="eastAsia"/>
          <w:kern w:val="0"/>
          <w:sz w:val="24"/>
          <w:szCs w:val="24"/>
        </w:rPr>
        <w:t>（三）矿井综合水文地质图；</w:t>
      </w:r>
      <w:r w:rsidRPr="00303A9D">
        <w:rPr>
          <w:rFonts w:ascii="宋体" w:cs="宋体"/>
          <w:kern w:val="0"/>
          <w:sz w:val="24"/>
          <w:szCs w:val="24"/>
        </w:rPr>
        <w:br/>
      </w:r>
      <w:r w:rsidRPr="00303A9D">
        <w:rPr>
          <w:rFonts w:ascii="宋体" w:hAnsi="宋体" w:cs="宋体" w:hint="eastAsia"/>
          <w:kern w:val="0"/>
          <w:sz w:val="24"/>
          <w:szCs w:val="24"/>
        </w:rPr>
        <w:t>（四）矿井综合水文地质柱状图；</w:t>
      </w:r>
      <w:r w:rsidRPr="00303A9D">
        <w:rPr>
          <w:rFonts w:ascii="宋体" w:cs="宋体"/>
          <w:kern w:val="0"/>
          <w:sz w:val="24"/>
          <w:szCs w:val="24"/>
        </w:rPr>
        <w:br/>
      </w:r>
      <w:r w:rsidRPr="00303A9D">
        <w:rPr>
          <w:rFonts w:ascii="宋体" w:hAnsi="宋体" w:cs="宋体" w:hint="eastAsia"/>
          <w:kern w:val="0"/>
          <w:sz w:val="24"/>
          <w:szCs w:val="24"/>
        </w:rPr>
        <w:t>（五）矿井水文地质剖面图。</w:t>
      </w:r>
      <w:r w:rsidRPr="00303A9D">
        <w:rPr>
          <w:rFonts w:ascii="宋体" w:cs="宋体"/>
          <w:kern w:val="0"/>
          <w:sz w:val="24"/>
          <w:szCs w:val="24"/>
        </w:rPr>
        <w:br/>
      </w:r>
      <w:r w:rsidRPr="00303A9D">
        <w:rPr>
          <w:rFonts w:ascii="宋体" w:hAnsi="宋体" w:cs="宋体" w:hint="eastAsia"/>
          <w:kern w:val="0"/>
          <w:sz w:val="24"/>
          <w:szCs w:val="24"/>
        </w:rPr>
        <w:t>其他有关防治水图件由矿井根据实际需要编制。</w:t>
      </w:r>
      <w:r w:rsidRPr="00303A9D">
        <w:rPr>
          <w:rFonts w:ascii="宋体" w:cs="宋体"/>
          <w:kern w:val="0"/>
          <w:sz w:val="24"/>
          <w:szCs w:val="24"/>
        </w:rPr>
        <w:br/>
      </w:r>
      <w:r w:rsidRPr="00303A9D">
        <w:rPr>
          <w:rFonts w:ascii="宋体" w:hAnsi="宋体" w:cs="宋体" w:hint="eastAsia"/>
          <w:kern w:val="0"/>
          <w:sz w:val="24"/>
          <w:szCs w:val="24"/>
        </w:rPr>
        <w:t>矿井应当建立数字化图件，内容真实可靠，并每半年对图纸内容进行修正完善。</w:t>
      </w:r>
      <w:r w:rsidRPr="00303A9D">
        <w:rPr>
          <w:rFonts w:ascii="宋体" w:cs="宋体"/>
          <w:kern w:val="0"/>
          <w:sz w:val="24"/>
          <w:szCs w:val="24"/>
        </w:rPr>
        <w:br/>
      </w:r>
      <w:r w:rsidRPr="00303A9D">
        <w:rPr>
          <w:rFonts w:ascii="宋体" w:hAnsi="宋体" w:cs="宋体" w:hint="eastAsia"/>
          <w:kern w:val="0"/>
          <w:sz w:val="24"/>
          <w:szCs w:val="24"/>
        </w:rPr>
        <w:t>矿井水文地质主要图件内容及要求见附录一。</w:t>
      </w:r>
    </w:p>
    <w:p w:rsidR="00EB060A" w:rsidRDefault="00EB060A" w:rsidP="00D8621F">
      <w:pPr>
        <w:spacing w:line="360" w:lineRule="auto"/>
        <w:ind w:firstLineChars="200" w:firstLine="31680"/>
        <w:rPr>
          <w:rFonts w:ascii="宋体" w:cs="宋体"/>
          <w:kern w:val="0"/>
          <w:sz w:val="24"/>
          <w:szCs w:val="24"/>
        </w:rPr>
      </w:pPr>
      <w:r w:rsidRPr="00D8621F">
        <w:rPr>
          <w:rFonts w:ascii="宋体" w:hAnsi="宋体" w:hint="eastAsia"/>
          <w:b/>
          <w:sz w:val="24"/>
        </w:rPr>
        <w:t>《煤矿防治水规定》第</w:t>
      </w:r>
      <w:r w:rsidRPr="00D8621F">
        <w:rPr>
          <w:rFonts w:ascii="宋体" w:hAnsi="宋体"/>
          <w:b/>
          <w:sz w:val="24"/>
        </w:rPr>
        <w:t>16</w:t>
      </w:r>
      <w:r w:rsidRPr="00D8621F">
        <w:rPr>
          <w:rFonts w:ascii="宋体" w:hAnsi="宋体" w:hint="eastAsia"/>
          <w:b/>
          <w:sz w:val="24"/>
        </w:rPr>
        <w:t>条</w:t>
      </w:r>
      <w:r w:rsidRPr="00303A9D">
        <w:rPr>
          <w:rFonts w:ascii="宋体" w:hAnsi="宋体" w:hint="eastAsia"/>
          <w:sz w:val="24"/>
        </w:rPr>
        <w:t>是指</w:t>
      </w:r>
      <w:r w:rsidRPr="00303A9D">
        <w:rPr>
          <w:rFonts w:ascii="宋体" w:hAnsi="宋体" w:cs="宋体" w:hint="eastAsia"/>
          <w:kern w:val="0"/>
          <w:sz w:val="24"/>
          <w:szCs w:val="24"/>
        </w:rPr>
        <w:t>矿井应当建立下列防治水基础台账：</w:t>
      </w:r>
      <w:r w:rsidRPr="00303A9D">
        <w:rPr>
          <w:rFonts w:ascii="宋体" w:cs="宋体"/>
          <w:kern w:val="0"/>
          <w:sz w:val="24"/>
          <w:szCs w:val="24"/>
        </w:rPr>
        <w:br/>
      </w:r>
      <w:r w:rsidRPr="00303A9D">
        <w:rPr>
          <w:rFonts w:ascii="宋体" w:hAnsi="宋体" w:cs="宋体" w:hint="eastAsia"/>
          <w:kern w:val="0"/>
          <w:sz w:val="24"/>
          <w:szCs w:val="24"/>
        </w:rPr>
        <w:t>（一）矿井涌水量观测成果台账；</w:t>
      </w:r>
      <w:r w:rsidRPr="00303A9D">
        <w:rPr>
          <w:rFonts w:ascii="宋体" w:cs="宋体"/>
          <w:kern w:val="0"/>
          <w:sz w:val="24"/>
          <w:szCs w:val="24"/>
        </w:rPr>
        <w:br/>
      </w:r>
      <w:r w:rsidRPr="00303A9D">
        <w:rPr>
          <w:rFonts w:ascii="宋体" w:hAnsi="宋体" w:cs="宋体" w:hint="eastAsia"/>
          <w:kern w:val="0"/>
          <w:sz w:val="24"/>
          <w:szCs w:val="24"/>
        </w:rPr>
        <w:t>（二）气象资料台账；</w:t>
      </w:r>
      <w:r w:rsidRPr="00303A9D">
        <w:rPr>
          <w:rFonts w:ascii="宋体" w:cs="宋体"/>
          <w:kern w:val="0"/>
          <w:sz w:val="24"/>
          <w:szCs w:val="24"/>
        </w:rPr>
        <w:br/>
      </w:r>
      <w:r w:rsidRPr="00303A9D">
        <w:rPr>
          <w:rFonts w:ascii="宋体" w:hAnsi="宋体" w:cs="宋体" w:hint="eastAsia"/>
          <w:kern w:val="0"/>
          <w:sz w:val="24"/>
          <w:szCs w:val="24"/>
        </w:rPr>
        <w:t>（三）地表水文观测成果台账；</w:t>
      </w:r>
      <w:r w:rsidRPr="00303A9D">
        <w:rPr>
          <w:rFonts w:ascii="宋体" w:cs="宋体"/>
          <w:kern w:val="0"/>
          <w:sz w:val="24"/>
          <w:szCs w:val="24"/>
        </w:rPr>
        <w:br/>
      </w:r>
      <w:r w:rsidRPr="00303A9D">
        <w:rPr>
          <w:rFonts w:ascii="宋体" w:hAnsi="宋体" w:cs="宋体" w:hint="eastAsia"/>
          <w:kern w:val="0"/>
          <w:sz w:val="24"/>
          <w:szCs w:val="24"/>
        </w:rPr>
        <w:t>（四）钻孔水位、井泉动态观测成果及河流渗漏台账；</w:t>
      </w:r>
      <w:r w:rsidRPr="00303A9D">
        <w:rPr>
          <w:rFonts w:ascii="宋体" w:cs="宋体"/>
          <w:kern w:val="0"/>
          <w:sz w:val="24"/>
          <w:szCs w:val="24"/>
        </w:rPr>
        <w:br/>
      </w:r>
      <w:r w:rsidRPr="00303A9D">
        <w:rPr>
          <w:rFonts w:ascii="宋体" w:hAnsi="宋体" w:cs="宋体" w:hint="eastAsia"/>
          <w:kern w:val="0"/>
          <w:sz w:val="24"/>
          <w:szCs w:val="24"/>
        </w:rPr>
        <w:t>（五）抽（放）水试验成果台账；</w:t>
      </w:r>
      <w:r w:rsidRPr="00303A9D">
        <w:rPr>
          <w:rFonts w:ascii="宋体" w:cs="宋体"/>
          <w:kern w:val="0"/>
          <w:sz w:val="24"/>
          <w:szCs w:val="24"/>
        </w:rPr>
        <w:br/>
      </w:r>
      <w:r w:rsidRPr="00303A9D">
        <w:rPr>
          <w:rFonts w:ascii="宋体" w:hAnsi="宋体" w:cs="宋体" w:hint="eastAsia"/>
          <w:kern w:val="0"/>
          <w:sz w:val="24"/>
          <w:szCs w:val="24"/>
        </w:rPr>
        <w:t>（六）矿井突水点台账；</w:t>
      </w:r>
      <w:r w:rsidRPr="00303A9D">
        <w:rPr>
          <w:rFonts w:ascii="宋体" w:cs="宋体"/>
          <w:kern w:val="0"/>
          <w:sz w:val="24"/>
          <w:szCs w:val="24"/>
        </w:rPr>
        <w:br/>
      </w:r>
      <w:r w:rsidRPr="00303A9D">
        <w:rPr>
          <w:rFonts w:ascii="宋体" w:hAnsi="宋体" w:cs="宋体" w:hint="eastAsia"/>
          <w:kern w:val="0"/>
          <w:sz w:val="24"/>
          <w:szCs w:val="24"/>
        </w:rPr>
        <w:t>（七）井田地质钻孔综合成果台账；</w:t>
      </w:r>
      <w:r w:rsidRPr="00303A9D">
        <w:rPr>
          <w:rFonts w:ascii="宋体" w:cs="宋体"/>
          <w:kern w:val="0"/>
          <w:sz w:val="24"/>
          <w:szCs w:val="24"/>
        </w:rPr>
        <w:br/>
      </w:r>
      <w:r w:rsidRPr="00303A9D">
        <w:rPr>
          <w:rFonts w:ascii="宋体" w:hAnsi="宋体" w:cs="宋体" w:hint="eastAsia"/>
          <w:kern w:val="0"/>
          <w:sz w:val="24"/>
          <w:szCs w:val="24"/>
        </w:rPr>
        <w:t>（八）井下水文地质钻孔成果台账；</w:t>
      </w:r>
      <w:r w:rsidRPr="00303A9D">
        <w:rPr>
          <w:rFonts w:ascii="宋体" w:cs="宋体"/>
          <w:kern w:val="0"/>
          <w:sz w:val="24"/>
          <w:szCs w:val="24"/>
        </w:rPr>
        <w:br/>
      </w:r>
      <w:r w:rsidRPr="00303A9D">
        <w:rPr>
          <w:rFonts w:ascii="宋体" w:hAnsi="宋体" w:cs="宋体" w:hint="eastAsia"/>
          <w:kern w:val="0"/>
          <w:sz w:val="24"/>
          <w:szCs w:val="24"/>
        </w:rPr>
        <w:t>（九）水质分析成果台账；</w:t>
      </w:r>
      <w:r w:rsidRPr="00303A9D">
        <w:rPr>
          <w:rFonts w:ascii="宋体" w:cs="宋体"/>
          <w:kern w:val="0"/>
          <w:sz w:val="24"/>
          <w:szCs w:val="24"/>
        </w:rPr>
        <w:br/>
      </w:r>
      <w:r w:rsidRPr="00303A9D">
        <w:rPr>
          <w:rFonts w:ascii="宋体" w:hAnsi="宋体" w:cs="宋体" w:hint="eastAsia"/>
          <w:kern w:val="0"/>
          <w:sz w:val="24"/>
          <w:szCs w:val="24"/>
        </w:rPr>
        <w:t>（十）水源水质受污染观测资料台账；</w:t>
      </w:r>
      <w:r w:rsidRPr="00303A9D">
        <w:rPr>
          <w:rFonts w:ascii="宋体" w:cs="宋体"/>
          <w:kern w:val="0"/>
          <w:sz w:val="24"/>
          <w:szCs w:val="24"/>
        </w:rPr>
        <w:br/>
      </w:r>
      <w:r w:rsidRPr="00303A9D">
        <w:rPr>
          <w:rFonts w:ascii="宋体" w:hAnsi="宋体" w:cs="宋体" w:hint="eastAsia"/>
          <w:kern w:val="0"/>
          <w:sz w:val="24"/>
          <w:szCs w:val="24"/>
        </w:rPr>
        <w:t>（十一）水源井（孔）资料台账；</w:t>
      </w:r>
      <w:r w:rsidRPr="00303A9D">
        <w:rPr>
          <w:rFonts w:ascii="宋体" w:cs="宋体"/>
          <w:kern w:val="0"/>
          <w:sz w:val="24"/>
          <w:szCs w:val="24"/>
        </w:rPr>
        <w:br/>
      </w:r>
      <w:r w:rsidRPr="00303A9D">
        <w:rPr>
          <w:rFonts w:ascii="宋体" w:hAnsi="宋体" w:cs="宋体" w:hint="eastAsia"/>
          <w:kern w:val="0"/>
          <w:sz w:val="24"/>
          <w:szCs w:val="24"/>
        </w:rPr>
        <w:t>（十二）封孔不良钻孔资料台账；</w:t>
      </w:r>
      <w:r w:rsidRPr="00303A9D">
        <w:rPr>
          <w:rFonts w:ascii="宋体" w:cs="宋体"/>
          <w:kern w:val="0"/>
          <w:sz w:val="24"/>
          <w:szCs w:val="24"/>
        </w:rPr>
        <w:br/>
      </w:r>
      <w:r w:rsidRPr="00303A9D">
        <w:rPr>
          <w:rFonts w:ascii="宋体" w:hAnsi="宋体" w:cs="宋体" w:hint="eastAsia"/>
          <w:kern w:val="0"/>
          <w:sz w:val="24"/>
          <w:szCs w:val="24"/>
        </w:rPr>
        <w:t>（十三）矿井和周边煤矿采空区相关资料台账；</w:t>
      </w:r>
      <w:r w:rsidRPr="00303A9D">
        <w:rPr>
          <w:rFonts w:ascii="宋体" w:cs="宋体"/>
          <w:kern w:val="0"/>
          <w:sz w:val="24"/>
          <w:szCs w:val="24"/>
        </w:rPr>
        <w:br/>
      </w:r>
      <w:r w:rsidRPr="00303A9D">
        <w:rPr>
          <w:rFonts w:ascii="宋体" w:hAnsi="宋体" w:cs="宋体" w:hint="eastAsia"/>
          <w:kern w:val="0"/>
          <w:sz w:val="24"/>
          <w:szCs w:val="24"/>
        </w:rPr>
        <w:t>（十四）水闸门（墙）观测资料台账；</w:t>
      </w:r>
      <w:r w:rsidRPr="00303A9D">
        <w:rPr>
          <w:rFonts w:ascii="宋体" w:cs="宋体"/>
          <w:kern w:val="0"/>
          <w:sz w:val="24"/>
          <w:szCs w:val="24"/>
        </w:rPr>
        <w:br/>
      </w:r>
      <w:r w:rsidRPr="00303A9D">
        <w:rPr>
          <w:rFonts w:ascii="宋体" w:hAnsi="宋体" w:cs="宋体" w:hint="eastAsia"/>
          <w:kern w:val="0"/>
          <w:sz w:val="24"/>
          <w:szCs w:val="24"/>
        </w:rPr>
        <w:t>（十五）其他专门项目的资料台账。</w:t>
      </w:r>
      <w:r w:rsidRPr="00303A9D">
        <w:rPr>
          <w:rFonts w:ascii="宋体" w:cs="宋体"/>
          <w:kern w:val="0"/>
          <w:sz w:val="24"/>
          <w:szCs w:val="24"/>
        </w:rPr>
        <w:br/>
      </w:r>
      <w:r w:rsidRPr="00303A9D">
        <w:rPr>
          <w:rFonts w:ascii="宋体" w:hAnsi="宋体" w:cs="宋体" w:hint="eastAsia"/>
          <w:kern w:val="0"/>
          <w:sz w:val="24"/>
          <w:szCs w:val="24"/>
        </w:rPr>
        <w:t>矿井防治水基础台账，应当认真收集、整理，实行计算机数据库管理，长期保存，并每半年修正</w:t>
      </w:r>
      <w:r w:rsidRPr="00303A9D">
        <w:rPr>
          <w:rFonts w:ascii="宋体" w:hAnsi="宋体" w:cs="宋体"/>
          <w:kern w:val="0"/>
          <w:sz w:val="24"/>
          <w:szCs w:val="24"/>
        </w:rPr>
        <w:t>1</w:t>
      </w:r>
      <w:r w:rsidRPr="00303A9D">
        <w:rPr>
          <w:rFonts w:ascii="宋体" w:hAnsi="宋体" w:cs="宋体" w:hint="eastAsia"/>
          <w:kern w:val="0"/>
          <w:sz w:val="24"/>
          <w:szCs w:val="24"/>
        </w:rPr>
        <w:t>次。</w:t>
      </w:r>
      <w:r w:rsidRPr="00303A9D">
        <w:rPr>
          <w:rFonts w:ascii="宋体" w:cs="宋体"/>
          <w:kern w:val="0"/>
          <w:sz w:val="24"/>
          <w:szCs w:val="24"/>
        </w:rPr>
        <w:br/>
      </w:r>
      <w:r w:rsidRPr="00303A9D">
        <w:rPr>
          <w:rFonts w:ascii="宋体" w:hAnsi="宋体" w:cs="宋体" w:hint="eastAsia"/>
          <w:kern w:val="0"/>
          <w:sz w:val="24"/>
          <w:szCs w:val="24"/>
        </w:rPr>
        <w:t>五、</w:t>
      </w:r>
      <w:r w:rsidRPr="00D8621F">
        <w:rPr>
          <w:rFonts w:ascii="宋体" w:hAnsi="宋体" w:hint="eastAsia"/>
          <w:b/>
          <w:sz w:val="24"/>
        </w:rPr>
        <w:t>《煤矿防治水规定》第</w:t>
      </w:r>
      <w:r w:rsidRPr="00D8621F">
        <w:rPr>
          <w:rFonts w:ascii="宋体" w:hAnsi="宋体"/>
          <w:b/>
          <w:sz w:val="24"/>
        </w:rPr>
        <w:t>23</w:t>
      </w:r>
      <w:r w:rsidRPr="00D8621F">
        <w:rPr>
          <w:rFonts w:ascii="宋体" w:hAnsi="宋体" w:hint="eastAsia"/>
          <w:b/>
          <w:sz w:val="24"/>
        </w:rPr>
        <w:t>条</w:t>
      </w:r>
      <w:r w:rsidRPr="00303A9D">
        <w:rPr>
          <w:rFonts w:ascii="宋体" w:hAnsi="宋体" w:hint="eastAsia"/>
          <w:sz w:val="24"/>
        </w:rPr>
        <w:t>是指</w:t>
      </w:r>
      <w:r w:rsidRPr="00303A9D">
        <w:rPr>
          <w:rFonts w:ascii="宋体" w:hAnsi="宋体" w:cs="宋体" w:hint="eastAsia"/>
          <w:kern w:val="0"/>
          <w:sz w:val="24"/>
          <w:szCs w:val="24"/>
        </w:rPr>
        <w:t>水文地质补充调查，应当包括下列主要内容：</w:t>
      </w:r>
      <w:r w:rsidRPr="00303A9D">
        <w:rPr>
          <w:rFonts w:ascii="宋体" w:cs="宋体"/>
          <w:kern w:val="0"/>
          <w:sz w:val="24"/>
          <w:szCs w:val="24"/>
        </w:rPr>
        <w:br/>
      </w:r>
      <w:r w:rsidRPr="00303A9D">
        <w:rPr>
          <w:rFonts w:ascii="宋体" w:hAnsi="宋体" w:cs="宋体" w:hint="eastAsia"/>
          <w:kern w:val="0"/>
          <w:sz w:val="24"/>
          <w:szCs w:val="24"/>
        </w:rPr>
        <w:t>（一）资料收集。收集降水量、蒸发量、气温、气压、相对湿度、风向、风速及其历年月平均值和两极值等气象资料。收集调查区内以往勘查研究成果，动态观测资料，勘探钻孔、供水井钻探及抽水试验资料；</w:t>
      </w:r>
      <w:r w:rsidRPr="00303A9D">
        <w:rPr>
          <w:rFonts w:ascii="宋体" w:cs="宋体"/>
          <w:kern w:val="0"/>
          <w:sz w:val="24"/>
          <w:szCs w:val="24"/>
        </w:rPr>
        <w:br/>
      </w:r>
      <w:r w:rsidRPr="00303A9D">
        <w:rPr>
          <w:rFonts w:ascii="宋体" w:hAnsi="宋体" w:cs="宋体" w:hint="eastAsia"/>
          <w:kern w:val="0"/>
          <w:sz w:val="24"/>
          <w:szCs w:val="24"/>
        </w:rPr>
        <w:t>（二）地貌地质的情况。调查收集由开采或地下水活动诱发的崩塌、滑坡、人工湖等地貌变化、岩溶发育矿区的各种岩溶地貌形态。对第四系松散覆盖层和基岩露头，查明其时代、岩性、厚度、富水性及地下水的补排方式等情况，并划分含水层或相对隔水层。查明地质构造的形态、产状、性质、规模、破碎带（范围、充填物、胶结程度、导水性）及有无泉水出露等情况，初步分析研究其对矿井开采的影响；</w:t>
      </w:r>
      <w:r w:rsidRPr="00303A9D">
        <w:rPr>
          <w:rFonts w:ascii="宋体" w:cs="宋体"/>
          <w:kern w:val="0"/>
          <w:sz w:val="24"/>
          <w:szCs w:val="24"/>
        </w:rPr>
        <w:br/>
      </w:r>
      <w:r w:rsidRPr="00303A9D">
        <w:rPr>
          <w:rFonts w:ascii="宋体" w:hAnsi="宋体" w:cs="宋体" w:hint="eastAsia"/>
          <w:kern w:val="0"/>
          <w:sz w:val="24"/>
          <w:szCs w:val="24"/>
        </w:rPr>
        <w:t>（三）地表水体的情况。调查与收集矿区河流、水渠、湖泊、积水区、山塘和水库等地表水体的历年水位、流量、积水量、最大洪水淹没范围、含泥砂量、水质和地表水体与下伏含水层的水力关系等。对可能渗漏补给地下水的地段应当进行详细调查，并进行渗漏量监测；</w:t>
      </w:r>
      <w:r w:rsidRPr="00303A9D">
        <w:rPr>
          <w:rFonts w:ascii="宋体" w:cs="宋体"/>
          <w:kern w:val="0"/>
          <w:sz w:val="24"/>
          <w:szCs w:val="24"/>
        </w:rPr>
        <w:br/>
      </w:r>
      <w:r w:rsidRPr="00303A9D">
        <w:rPr>
          <w:rFonts w:ascii="宋体" w:hAnsi="宋体" w:cs="宋体" w:hint="eastAsia"/>
          <w:kern w:val="0"/>
          <w:sz w:val="24"/>
          <w:szCs w:val="24"/>
        </w:rPr>
        <w:t>（四）井泉的情况。调查井泉的位置、标高、深度、出水层位、涌水量、水位、水质、水温、有无气体溢出、溢出类型、流量（浓度）及其补给水源，并素描泉水出露的地形地质平面图和剖面图；</w:t>
      </w:r>
      <w:r w:rsidRPr="00303A9D">
        <w:rPr>
          <w:rFonts w:ascii="宋体" w:cs="宋体"/>
          <w:kern w:val="0"/>
          <w:sz w:val="24"/>
          <w:szCs w:val="24"/>
        </w:rPr>
        <w:br/>
      </w:r>
      <w:r w:rsidRPr="00303A9D">
        <w:rPr>
          <w:rFonts w:ascii="宋体" w:hAnsi="宋体" w:cs="宋体" w:hint="eastAsia"/>
          <w:kern w:val="0"/>
          <w:sz w:val="24"/>
          <w:szCs w:val="24"/>
        </w:rPr>
        <w:t>（五）古井老窑的情况。调查古井老窑的位置及开采、充水、排水的资料及老窑停采原因等情况，察看地形，圈出采空区，并估算积水量；</w:t>
      </w:r>
      <w:r w:rsidRPr="00303A9D">
        <w:rPr>
          <w:rFonts w:ascii="宋体" w:cs="宋体"/>
          <w:kern w:val="0"/>
          <w:sz w:val="24"/>
          <w:szCs w:val="24"/>
        </w:rPr>
        <w:br/>
      </w:r>
      <w:r w:rsidRPr="00303A9D">
        <w:rPr>
          <w:rFonts w:ascii="宋体" w:hAnsi="宋体" w:cs="宋体" w:hint="eastAsia"/>
          <w:kern w:val="0"/>
          <w:sz w:val="24"/>
          <w:szCs w:val="24"/>
        </w:rPr>
        <w:t>（六）生产矿井的情况。调查研究矿区内生产矿井的充水因素、充水方式、突水层位、突水点的位置与突水量，矿井涌水量的动态变化与开采水平、开采面积的关系，以往发生水害的观测研究资料和防治水措施及效果；</w:t>
      </w:r>
      <w:r w:rsidRPr="00303A9D">
        <w:rPr>
          <w:rFonts w:ascii="宋体" w:cs="宋体"/>
          <w:kern w:val="0"/>
          <w:sz w:val="24"/>
          <w:szCs w:val="24"/>
        </w:rPr>
        <w:br/>
      </w:r>
      <w:r w:rsidRPr="00303A9D">
        <w:rPr>
          <w:rFonts w:ascii="宋体" w:hAnsi="宋体" w:cs="宋体" w:hint="eastAsia"/>
          <w:kern w:val="0"/>
          <w:sz w:val="24"/>
          <w:szCs w:val="24"/>
        </w:rPr>
        <w:t>（七）周边矿井的情况。调查周边矿井的位置、范围、开采层位、充水情况、地质构造、采煤方法、采出煤量、隔离煤柱以及与相邻矿井的空间关系，以往发生水害的观测研究资料，并收集系统完整的采掘工程平面图及有关资料；</w:t>
      </w:r>
      <w:r w:rsidRPr="00303A9D">
        <w:rPr>
          <w:rFonts w:ascii="宋体" w:cs="宋体"/>
          <w:kern w:val="0"/>
          <w:sz w:val="24"/>
          <w:szCs w:val="24"/>
        </w:rPr>
        <w:br/>
      </w:r>
      <w:r w:rsidRPr="00303A9D">
        <w:rPr>
          <w:rFonts w:ascii="宋体" w:hAnsi="宋体" w:cs="宋体" w:hint="eastAsia"/>
          <w:kern w:val="0"/>
          <w:sz w:val="24"/>
          <w:szCs w:val="24"/>
        </w:rPr>
        <w:t>（八）地面岩溶的情况。调查岩溶发育的形态、分布范围。详细调查对地下水运动有明显影响的补给和排泄通道，必要时可进行连通试验和暗河测绘工作。分析岩溶发育规律和地下水径流方向，圈定补给区，测定补给区内的渗漏情况，估算地下水径流量。对有岩溶塌陷的区域，进行岩溶塌陷的测绘工作。</w:t>
      </w:r>
    </w:p>
    <w:p w:rsidR="00EB060A" w:rsidRDefault="00EB060A" w:rsidP="00332F0C">
      <w:pPr>
        <w:spacing w:line="360" w:lineRule="auto"/>
        <w:ind w:firstLineChars="200" w:firstLine="31680"/>
        <w:rPr>
          <w:rFonts w:ascii="宋体" w:cs="宋体"/>
          <w:kern w:val="0"/>
          <w:sz w:val="24"/>
          <w:szCs w:val="24"/>
        </w:rPr>
      </w:pPr>
    </w:p>
    <w:p w:rsidR="00EB060A" w:rsidRDefault="00EB060A" w:rsidP="00D8621F">
      <w:pPr>
        <w:pStyle w:val="Heading1"/>
        <w:jc w:val="center"/>
      </w:pPr>
      <w:r>
        <w:rPr>
          <w:rFonts w:hint="eastAsia"/>
        </w:rPr>
        <w:t>防灭火解读</w:t>
      </w:r>
    </w:p>
    <w:p w:rsidR="00EB060A" w:rsidRDefault="00EB060A" w:rsidP="00332F0C">
      <w:pPr>
        <w:rPr>
          <w:szCs w:val="21"/>
        </w:rPr>
      </w:pPr>
      <w:r w:rsidRPr="00D8621F">
        <w:rPr>
          <w:rFonts w:hint="eastAsia"/>
          <w:b/>
          <w:szCs w:val="21"/>
        </w:rPr>
        <w:t>《煤矿安全规程》第</w:t>
      </w:r>
      <w:r w:rsidRPr="00D8621F">
        <w:rPr>
          <w:b/>
          <w:szCs w:val="21"/>
        </w:rPr>
        <w:t>260</w:t>
      </w:r>
      <w:r w:rsidRPr="00D8621F">
        <w:rPr>
          <w:rFonts w:hint="eastAsia"/>
          <w:b/>
          <w:szCs w:val="21"/>
        </w:rPr>
        <w:t>条</w:t>
      </w:r>
      <w:r>
        <w:rPr>
          <w:szCs w:val="21"/>
        </w:rPr>
        <w:t xml:space="preserve">  </w:t>
      </w:r>
      <w:r>
        <w:rPr>
          <w:rFonts w:hint="eastAsia"/>
          <w:szCs w:val="21"/>
        </w:rPr>
        <w:t>煤的自燃倾向性分为容易自燃、自燃、不易自燃</w:t>
      </w:r>
      <w:r>
        <w:rPr>
          <w:szCs w:val="21"/>
        </w:rPr>
        <w:t>3</w:t>
      </w:r>
      <w:r>
        <w:rPr>
          <w:rFonts w:hint="eastAsia"/>
          <w:szCs w:val="21"/>
        </w:rPr>
        <w:t>类。</w:t>
      </w:r>
    </w:p>
    <w:p w:rsidR="00EB060A" w:rsidRDefault="00EB060A" w:rsidP="00332F0C">
      <w:pPr>
        <w:rPr>
          <w:szCs w:val="21"/>
        </w:rPr>
      </w:pPr>
      <w:r>
        <w:rPr>
          <w:rFonts w:hint="eastAsia"/>
          <w:szCs w:val="21"/>
        </w:rPr>
        <w:t>新设计矿井应当将所有煤层的自然倾向性鉴定结果报省级煤炭行业管理部门及省级煤矿安全监察机构。</w:t>
      </w:r>
    </w:p>
    <w:p w:rsidR="00EB060A" w:rsidRDefault="00EB060A" w:rsidP="00332F0C">
      <w:pPr>
        <w:rPr>
          <w:szCs w:val="21"/>
        </w:rPr>
      </w:pPr>
      <w:r>
        <w:rPr>
          <w:rFonts w:hint="eastAsia"/>
          <w:szCs w:val="21"/>
        </w:rPr>
        <w:t>生产矿井延伸新水平时，必须对所有煤层的自然倾向性进行鉴定。</w:t>
      </w:r>
    </w:p>
    <w:p w:rsidR="00EB060A" w:rsidRDefault="00EB060A" w:rsidP="00332F0C">
      <w:pPr>
        <w:rPr>
          <w:szCs w:val="21"/>
        </w:rPr>
      </w:pPr>
      <w:r>
        <w:rPr>
          <w:rFonts w:hint="eastAsia"/>
          <w:szCs w:val="21"/>
        </w:rPr>
        <w:t>开采容易自燃河自燃煤层的矿井，必须编制矿井防灭火专项设计，采取综合预防煤层自燃发火的措施。</w:t>
      </w:r>
    </w:p>
    <w:p w:rsidR="00EB060A" w:rsidRDefault="00EB060A" w:rsidP="00332F0C">
      <w:pPr>
        <w:rPr>
          <w:szCs w:val="21"/>
        </w:rPr>
      </w:pPr>
      <w:r w:rsidRPr="00D8621F">
        <w:rPr>
          <w:rFonts w:hint="eastAsia"/>
          <w:b/>
          <w:szCs w:val="21"/>
        </w:rPr>
        <w:t>《煤矿安全规程》第</w:t>
      </w:r>
      <w:r w:rsidRPr="00D8621F">
        <w:rPr>
          <w:b/>
          <w:szCs w:val="21"/>
        </w:rPr>
        <w:t>261</w:t>
      </w:r>
      <w:r w:rsidRPr="00D8621F">
        <w:rPr>
          <w:rFonts w:hint="eastAsia"/>
          <w:b/>
          <w:szCs w:val="21"/>
        </w:rPr>
        <w:t>条</w:t>
      </w:r>
      <w:r w:rsidRPr="00D8621F">
        <w:rPr>
          <w:b/>
          <w:szCs w:val="21"/>
        </w:rPr>
        <w:t xml:space="preserve"> </w:t>
      </w:r>
      <w:r>
        <w:rPr>
          <w:szCs w:val="21"/>
        </w:rPr>
        <w:t xml:space="preserve"> </w:t>
      </w:r>
      <w:r>
        <w:rPr>
          <w:rFonts w:hint="eastAsia"/>
          <w:szCs w:val="21"/>
        </w:rPr>
        <w:t>开采容易自燃和自燃煤层时，必须开展自然发火监测工作，建立自然发火监测系统，确定煤层自然发火标志气体及临界值，健全自然发火预测预报及管理制度。</w:t>
      </w:r>
    </w:p>
    <w:p w:rsidR="00EB060A" w:rsidRDefault="00EB060A" w:rsidP="00332F0C">
      <w:pPr>
        <w:rPr>
          <w:szCs w:val="21"/>
        </w:rPr>
      </w:pPr>
      <w:r w:rsidRPr="00D8621F">
        <w:rPr>
          <w:rFonts w:hint="eastAsia"/>
          <w:b/>
          <w:szCs w:val="21"/>
        </w:rPr>
        <w:t>《煤矿安全规程》第</w:t>
      </w:r>
      <w:r w:rsidRPr="00D8621F">
        <w:rPr>
          <w:b/>
          <w:szCs w:val="21"/>
        </w:rPr>
        <w:t>266</w:t>
      </w:r>
      <w:r w:rsidRPr="00D8621F">
        <w:rPr>
          <w:rFonts w:hint="eastAsia"/>
          <w:b/>
          <w:szCs w:val="21"/>
        </w:rPr>
        <w:t>条</w:t>
      </w:r>
      <w:r>
        <w:rPr>
          <w:rFonts w:hint="eastAsia"/>
          <w:szCs w:val="21"/>
        </w:rPr>
        <w:t>采用灌浆防灭火时，应当遵守以下规定：（一）</w:t>
      </w:r>
      <w:r>
        <w:rPr>
          <w:szCs w:val="21"/>
        </w:rPr>
        <w:t xml:space="preserve"> </w:t>
      </w:r>
      <w:r>
        <w:rPr>
          <w:rFonts w:hint="eastAsia"/>
          <w:szCs w:val="21"/>
        </w:rPr>
        <w:t>采（盘）区设计应当明确规定巷道布置方式、隔离煤柱尺寸、灌浆系统、疏水系统、预筑防火墙位置及采掘顺序。（二）安排生产计划时，应当同时安排防火灌浆计划，落实灌浆地点、时间、进度、灌浆浓度和灌浆量。（三）对采（盘）区始采线、终采线、上下煤柱线内的采空区，应当加强防火灌浆。（四）应当有灌浆前疏水和灌浆后防止溃浆、透水的措施。</w:t>
      </w:r>
    </w:p>
    <w:p w:rsidR="00EB060A" w:rsidRDefault="00EB060A" w:rsidP="00332F0C">
      <w:pPr>
        <w:rPr>
          <w:szCs w:val="21"/>
        </w:rPr>
      </w:pPr>
      <w:r w:rsidRPr="00D8621F">
        <w:rPr>
          <w:rFonts w:hint="eastAsia"/>
          <w:b/>
          <w:szCs w:val="21"/>
        </w:rPr>
        <w:t>《煤矿安全规程》第</w:t>
      </w:r>
      <w:r w:rsidRPr="00D8621F">
        <w:rPr>
          <w:b/>
          <w:szCs w:val="21"/>
        </w:rPr>
        <w:t>271</w:t>
      </w:r>
      <w:r w:rsidRPr="00D8621F">
        <w:rPr>
          <w:rFonts w:hint="eastAsia"/>
          <w:b/>
          <w:szCs w:val="21"/>
        </w:rPr>
        <w:t>条</w:t>
      </w:r>
      <w:r>
        <w:rPr>
          <w:szCs w:val="21"/>
        </w:rPr>
        <w:t xml:space="preserve"> </w:t>
      </w:r>
      <w:r>
        <w:rPr>
          <w:rFonts w:hint="eastAsia"/>
          <w:szCs w:val="21"/>
        </w:rPr>
        <w:t>采用氮气防灭火时应当遵守以下规定：（一）氮气源稳定可靠。（二）注入氮气浓度不小于</w:t>
      </w:r>
      <w:r>
        <w:rPr>
          <w:szCs w:val="21"/>
        </w:rPr>
        <w:t>97%</w:t>
      </w:r>
      <w:r>
        <w:rPr>
          <w:rFonts w:hint="eastAsia"/>
          <w:szCs w:val="21"/>
        </w:rPr>
        <w:t>（三）至少有</w:t>
      </w:r>
      <w:r>
        <w:rPr>
          <w:szCs w:val="21"/>
        </w:rPr>
        <w:t>1</w:t>
      </w:r>
      <w:r>
        <w:rPr>
          <w:rFonts w:hint="eastAsia"/>
          <w:szCs w:val="21"/>
        </w:rPr>
        <w:t>套专用的氮气输送管路系统及其附属安全设施。（四）有能连续监测采空区气体成分变化的检测系统。</w:t>
      </w:r>
      <w:r>
        <w:rPr>
          <w:szCs w:val="21"/>
        </w:rPr>
        <w:t>(</w:t>
      </w:r>
      <w:r>
        <w:rPr>
          <w:rFonts w:hint="eastAsia"/>
          <w:szCs w:val="21"/>
        </w:rPr>
        <w:t>五</w:t>
      </w:r>
      <w:r>
        <w:rPr>
          <w:szCs w:val="21"/>
        </w:rPr>
        <w:t xml:space="preserve">) </w:t>
      </w:r>
      <w:r>
        <w:rPr>
          <w:rFonts w:hint="eastAsia"/>
          <w:szCs w:val="21"/>
        </w:rPr>
        <w:t>有固定或者移动的温度观测站</w:t>
      </w:r>
      <w:r>
        <w:rPr>
          <w:szCs w:val="21"/>
        </w:rPr>
        <w:t>(</w:t>
      </w:r>
      <w:r>
        <w:rPr>
          <w:rFonts w:hint="eastAsia"/>
          <w:szCs w:val="21"/>
        </w:rPr>
        <w:t>点</w:t>
      </w:r>
      <w:r>
        <w:rPr>
          <w:szCs w:val="21"/>
        </w:rPr>
        <w:t>)</w:t>
      </w:r>
      <w:r>
        <w:rPr>
          <w:rFonts w:hint="eastAsia"/>
          <w:szCs w:val="21"/>
        </w:rPr>
        <w:t>和监测手段。（六）有专人定期进行监测、分析和整理有关记录、发现问题及时报告处理等规章制度。</w:t>
      </w:r>
    </w:p>
    <w:p w:rsidR="00EB060A" w:rsidRDefault="00EB060A" w:rsidP="00332F0C">
      <w:pPr>
        <w:rPr>
          <w:szCs w:val="21"/>
        </w:rPr>
      </w:pPr>
      <w:r w:rsidRPr="00D8621F">
        <w:rPr>
          <w:rFonts w:hint="eastAsia"/>
          <w:b/>
          <w:szCs w:val="21"/>
        </w:rPr>
        <w:t>《煤矿安全规程》第</w:t>
      </w:r>
      <w:r w:rsidRPr="00D8621F">
        <w:rPr>
          <w:b/>
          <w:szCs w:val="21"/>
        </w:rPr>
        <w:t>262</w:t>
      </w:r>
      <w:r w:rsidRPr="00D8621F">
        <w:rPr>
          <w:rFonts w:hint="eastAsia"/>
          <w:b/>
          <w:szCs w:val="21"/>
        </w:rPr>
        <w:t>条</w:t>
      </w:r>
      <w:r>
        <w:rPr>
          <w:szCs w:val="21"/>
        </w:rPr>
        <w:t xml:space="preserve"> </w:t>
      </w:r>
      <w:r>
        <w:rPr>
          <w:rFonts w:hint="eastAsia"/>
          <w:szCs w:val="21"/>
        </w:rPr>
        <w:t>对开采容易自燃河自燃的单一煤层或者煤层群的矿井，集中运输大巷河总回风巷应当布置在岩层内或者不易自燃的煤层内；布置在容易自燃和自燃的煤层内时，必须锚喷或者砌碹，碹后的空隙和冒落处必须用不燃性材料充填密实，或者用无腐蚀性、无毒性的材料进行处理。</w:t>
      </w:r>
    </w:p>
    <w:p w:rsidR="00EB060A" w:rsidRDefault="00EB060A" w:rsidP="00332F0C">
      <w:pPr>
        <w:rPr>
          <w:szCs w:val="21"/>
        </w:rPr>
      </w:pPr>
      <w:r>
        <w:rPr>
          <w:rFonts w:hint="eastAsia"/>
          <w:szCs w:val="21"/>
        </w:rPr>
        <w:t>《</w:t>
      </w:r>
      <w:r w:rsidRPr="00D8621F">
        <w:rPr>
          <w:rFonts w:hint="eastAsia"/>
          <w:b/>
          <w:szCs w:val="21"/>
        </w:rPr>
        <w:t>煤矿安全规程》第</w:t>
      </w:r>
      <w:r w:rsidRPr="00D8621F">
        <w:rPr>
          <w:b/>
          <w:szCs w:val="21"/>
        </w:rPr>
        <w:t>263</w:t>
      </w:r>
      <w:r w:rsidRPr="00D8621F">
        <w:rPr>
          <w:rFonts w:hint="eastAsia"/>
          <w:b/>
          <w:szCs w:val="21"/>
        </w:rPr>
        <w:t>条</w:t>
      </w:r>
      <w:r>
        <w:rPr>
          <w:szCs w:val="21"/>
        </w:rPr>
        <w:t xml:space="preserve"> </w:t>
      </w:r>
      <w:r>
        <w:rPr>
          <w:rFonts w:hint="eastAsia"/>
          <w:szCs w:val="21"/>
        </w:rPr>
        <w:t>开采容易自燃和自燃煤层时，采煤工作面必须采用后退式开采，并根据采取防火措施后的煤层自然发火期确定采（盘）区开采期限。在地质构造复杂、断层带、残留煤柱等区域开采时，应当根据矿井地质和开采技术条件，在作业规程中另行确定采（盘）区开采方式和开采期限。回采过程中不得任意留设设计外煤柱和顶煤，采煤工作面采到终采线时，必须采取措施使顶板冒落严实。</w:t>
      </w:r>
    </w:p>
    <w:p w:rsidR="00EB060A" w:rsidRDefault="00EB060A" w:rsidP="00332F0C">
      <w:pPr>
        <w:rPr>
          <w:szCs w:val="21"/>
        </w:rPr>
      </w:pPr>
      <w:r w:rsidRPr="00D8621F">
        <w:rPr>
          <w:rFonts w:hint="eastAsia"/>
          <w:b/>
          <w:szCs w:val="21"/>
        </w:rPr>
        <w:t>《煤矿安全规程》第</w:t>
      </w:r>
      <w:r w:rsidRPr="00D8621F">
        <w:rPr>
          <w:b/>
          <w:szCs w:val="21"/>
        </w:rPr>
        <w:t>264</w:t>
      </w:r>
      <w:r w:rsidRPr="00D8621F">
        <w:rPr>
          <w:rFonts w:hint="eastAsia"/>
          <w:b/>
          <w:szCs w:val="21"/>
        </w:rPr>
        <w:t>条</w:t>
      </w:r>
      <w:r>
        <w:rPr>
          <w:szCs w:val="21"/>
        </w:rPr>
        <w:t xml:space="preserve"> </w:t>
      </w:r>
      <w:r>
        <w:rPr>
          <w:rFonts w:hint="eastAsia"/>
          <w:szCs w:val="21"/>
        </w:rPr>
        <w:t>开采容易自燃和自燃的急倾斜煤层用垮落法管理顶板时，在主石门和采区运输石门上方，必须留有煤柱，禁止采掘留在主石门上方的煤柱。留在采区运输石门上方的煤柱，在采区结束后可以回收，但必须采取防止自然发火的措施。</w:t>
      </w:r>
    </w:p>
    <w:p w:rsidR="00EB060A" w:rsidRDefault="00EB060A" w:rsidP="00332F0C">
      <w:pPr>
        <w:rPr>
          <w:szCs w:val="21"/>
        </w:rPr>
      </w:pPr>
      <w:r w:rsidRPr="00D8621F">
        <w:rPr>
          <w:rFonts w:hint="eastAsia"/>
          <w:b/>
          <w:szCs w:val="21"/>
        </w:rPr>
        <w:t>《煤矿安全规程》第</w:t>
      </w:r>
      <w:r w:rsidRPr="00D8621F">
        <w:rPr>
          <w:b/>
          <w:szCs w:val="21"/>
        </w:rPr>
        <w:t>265</w:t>
      </w:r>
      <w:r w:rsidRPr="00D8621F">
        <w:rPr>
          <w:rFonts w:hint="eastAsia"/>
          <w:b/>
          <w:szCs w:val="21"/>
        </w:rPr>
        <w:t>条</w:t>
      </w:r>
      <w:r>
        <w:rPr>
          <w:szCs w:val="21"/>
        </w:rPr>
        <w:t xml:space="preserve"> </w:t>
      </w:r>
      <w:r>
        <w:rPr>
          <w:rFonts w:hint="eastAsia"/>
          <w:szCs w:val="21"/>
        </w:rPr>
        <w:t>开采容易自燃和自燃煤层时，必须制定防止采空区（特别是工作面始采线、终采线、上下煤柱线和三角点）、巷道高冒区、煤柱破坏区自然发火的技术措施。</w:t>
      </w:r>
    </w:p>
    <w:p w:rsidR="00EB060A" w:rsidRDefault="00EB060A" w:rsidP="00332F0C">
      <w:pPr>
        <w:rPr>
          <w:szCs w:val="21"/>
        </w:rPr>
      </w:pPr>
      <w:r>
        <w:rPr>
          <w:rFonts w:hint="eastAsia"/>
          <w:szCs w:val="21"/>
        </w:rPr>
        <w:t>当井下发现自然发火征兆时，必须停止作业，立即采取有效措施进行处理。在发火征兆不能</w:t>
      </w:r>
      <w:r>
        <w:rPr>
          <w:szCs w:val="21"/>
        </w:rPr>
        <w:t xml:space="preserve"> </w:t>
      </w:r>
      <w:r>
        <w:rPr>
          <w:rFonts w:hint="eastAsia"/>
          <w:szCs w:val="21"/>
        </w:rPr>
        <w:t>得到有效控制时，必须撤出人员，封闭危险区域。进行施工作业时，其他区域所有作业人员必须全部撤出。</w:t>
      </w:r>
    </w:p>
    <w:p w:rsidR="00EB060A" w:rsidRDefault="00EB060A" w:rsidP="00332F0C">
      <w:pPr>
        <w:rPr>
          <w:szCs w:val="21"/>
        </w:rPr>
      </w:pPr>
      <w:r w:rsidRPr="00D8621F">
        <w:rPr>
          <w:rFonts w:hint="eastAsia"/>
          <w:b/>
          <w:szCs w:val="21"/>
        </w:rPr>
        <w:t>《煤矿安全规程》第</w:t>
      </w:r>
      <w:r w:rsidRPr="00D8621F">
        <w:rPr>
          <w:b/>
          <w:szCs w:val="21"/>
        </w:rPr>
        <w:t>267</w:t>
      </w:r>
      <w:r w:rsidRPr="00D8621F">
        <w:rPr>
          <w:rFonts w:hint="eastAsia"/>
          <w:b/>
          <w:szCs w:val="21"/>
        </w:rPr>
        <w:t>条</w:t>
      </w:r>
      <w:r>
        <w:rPr>
          <w:szCs w:val="21"/>
        </w:rPr>
        <w:t xml:space="preserve"> </w:t>
      </w:r>
      <w:r>
        <w:rPr>
          <w:rFonts w:hint="eastAsia"/>
          <w:szCs w:val="21"/>
        </w:rPr>
        <w:t>在灌浆区下部进行采掘前，必须查明灌浆区内的浆水积存情况，发现积存浆水，必须在采掘之前放出；在未放出前，严禁在灌浆区下部进行采掘作业。</w:t>
      </w:r>
    </w:p>
    <w:p w:rsidR="00EB060A" w:rsidRDefault="00EB060A" w:rsidP="00332F0C">
      <w:pPr>
        <w:rPr>
          <w:szCs w:val="21"/>
        </w:rPr>
      </w:pPr>
      <w:r>
        <w:rPr>
          <w:rFonts w:hint="eastAsia"/>
          <w:szCs w:val="21"/>
        </w:rPr>
        <w:t>《煤矿安全规程》第</w:t>
      </w:r>
      <w:r>
        <w:rPr>
          <w:szCs w:val="21"/>
        </w:rPr>
        <w:t>273</w:t>
      </w:r>
      <w:r>
        <w:rPr>
          <w:rFonts w:hint="eastAsia"/>
          <w:szCs w:val="21"/>
        </w:rPr>
        <w:t>条</w:t>
      </w:r>
      <w:r>
        <w:rPr>
          <w:szCs w:val="21"/>
        </w:rPr>
        <w:t xml:space="preserve"> </w:t>
      </w:r>
      <w:r>
        <w:rPr>
          <w:rFonts w:hint="eastAsia"/>
          <w:szCs w:val="21"/>
        </w:rPr>
        <w:t>开采容易自燃和自燃煤层时，在采（盘）区开采设计中，必须预先选定构筑防火门的位置。当采煤工作面通风系统形成后，必须按设计构筑防火门墙，并储备足够数量的封闭防火门材料。</w:t>
      </w:r>
    </w:p>
    <w:p w:rsidR="00EB060A" w:rsidRDefault="00EB060A" w:rsidP="00332F0C">
      <w:pPr>
        <w:spacing w:line="282" w:lineRule="auto"/>
        <w:ind w:firstLine="295"/>
        <w:rPr>
          <w:rFonts w:ascii="宋体"/>
        </w:rPr>
      </w:pPr>
      <w:r>
        <w:rPr>
          <w:szCs w:val="21"/>
        </w:rPr>
        <w:t>AQ1044-2007 4.5 .1</w:t>
      </w:r>
      <w:r>
        <w:rPr>
          <w:rFonts w:hint="eastAsia"/>
          <w:szCs w:val="21"/>
        </w:rPr>
        <w:t>火区密闭和防灭火永久密闭都应在离底板高度为墙高</w:t>
      </w:r>
      <w:r>
        <w:rPr>
          <w:rFonts w:ascii="宋体" w:hAnsi="宋体" w:hint="eastAsia"/>
        </w:rPr>
        <w:t>的</w:t>
      </w:r>
      <w:r>
        <w:rPr>
          <w:rFonts w:ascii="Times" w:hAnsi="Times"/>
        </w:rPr>
        <w:t>2</w:t>
      </w:r>
      <w:r>
        <w:rPr>
          <w:rFonts w:ascii="宋体" w:hAnsi="宋体" w:hint="eastAsia"/>
        </w:rPr>
        <w:t>／</w:t>
      </w:r>
      <w:r>
        <w:rPr>
          <w:rFonts w:ascii="Times" w:hAnsi="Times"/>
        </w:rPr>
        <w:t xml:space="preserve">3 </w:t>
      </w:r>
      <w:r>
        <w:rPr>
          <w:rFonts w:ascii="宋体" w:hAnsi="宋体" w:hint="eastAsia"/>
        </w:rPr>
        <w:t>处设直径不小于</w:t>
      </w:r>
      <w:r>
        <w:rPr>
          <w:rFonts w:ascii="Times" w:hAnsi="Times"/>
        </w:rPr>
        <w:t>25mm</w:t>
      </w:r>
      <w:r>
        <w:rPr>
          <w:rFonts w:ascii="宋体" w:hAnsi="宋体" w:hint="eastAsia"/>
        </w:rPr>
        <w:t>的检测口，用于观测压差、气温和取气样；封闭区内高外低处的密闭应安装直径</w:t>
      </w:r>
      <w:r>
        <w:rPr>
          <w:rFonts w:ascii="宋体" w:hAnsi="宋体"/>
        </w:rPr>
        <w:t xml:space="preserve"> </w:t>
      </w:r>
      <w:r>
        <w:rPr>
          <w:rFonts w:ascii="Times" w:hAnsi="Times"/>
        </w:rPr>
        <w:t>50mm</w:t>
      </w:r>
      <w:r>
        <w:rPr>
          <w:rFonts w:ascii="宋体" w:hAnsi="宋体"/>
        </w:rPr>
        <w:t xml:space="preserve"> </w:t>
      </w:r>
      <w:r>
        <w:rPr>
          <w:rFonts w:ascii="宋体" w:hAnsi="宋体" w:hint="eastAsia"/>
        </w:rPr>
        <w:t>以上放水管，并带有水封结构或安装阀门，离底板高度为</w:t>
      </w:r>
      <w:r>
        <w:rPr>
          <w:rFonts w:ascii="宋体" w:hAnsi="宋体"/>
        </w:rPr>
        <w:t xml:space="preserve"> </w:t>
      </w:r>
      <w:r>
        <w:rPr>
          <w:rFonts w:ascii="Times" w:hAnsi="Times"/>
        </w:rPr>
        <w:t>0</w:t>
      </w:r>
      <w:r>
        <w:rPr>
          <w:rFonts w:ascii="宋体" w:hAnsi="宋体" w:hint="eastAsia"/>
        </w:rPr>
        <w:t>．</w:t>
      </w:r>
      <w:r>
        <w:rPr>
          <w:rFonts w:ascii="Times" w:hAnsi="Times"/>
        </w:rPr>
        <w:t>3m</w:t>
      </w:r>
      <w:r>
        <w:rPr>
          <w:rFonts w:ascii="宋体" w:hAnsi="宋体" w:hint="eastAsia"/>
        </w:rPr>
        <w:t>，用于观测水温、释放积水；另外在密闭的顶部还要安装直径不小于</w:t>
      </w:r>
      <w:r>
        <w:rPr>
          <w:rFonts w:ascii="宋体" w:hAnsi="宋体"/>
        </w:rPr>
        <w:t xml:space="preserve"> </w:t>
      </w:r>
      <w:r>
        <w:rPr>
          <w:rFonts w:ascii="Times" w:hAnsi="Times"/>
        </w:rPr>
        <w:t>100mm</w:t>
      </w:r>
      <w:r>
        <w:rPr>
          <w:rFonts w:ascii="宋体" w:hAnsi="宋体"/>
        </w:rPr>
        <w:t xml:space="preserve"> </w:t>
      </w:r>
      <w:r>
        <w:rPr>
          <w:rFonts w:ascii="宋体" w:hAnsi="宋体" w:hint="eastAsia"/>
        </w:rPr>
        <w:t>的灌浆管，以备灌浆使用。</w:t>
      </w:r>
    </w:p>
    <w:p w:rsidR="00EB060A" w:rsidRDefault="00EB060A" w:rsidP="00332F0C">
      <w:pPr>
        <w:spacing w:line="30" w:lineRule="exact"/>
        <w:rPr>
          <w:rFonts w:ascii="Times New Roman" w:hAnsi="Times New Roman"/>
        </w:rPr>
      </w:pPr>
    </w:p>
    <w:p w:rsidR="00EB060A" w:rsidRDefault="00EB060A" w:rsidP="00332F0C">
      <w:pPr>
        <w:spacing w:line="288" w:lineRule="auto"/>
        <w:ind w:right="100" w:firstLine="295"/>
        <w:rPr>
          <w:rFonts w:ascii="宋体"/>
        </w:rPr>
      </w:pPr>
      <w:r>
        <w:rPr>
          <w:rFonts w:ascii="Times" w:hAnsi="Times"/>
        </w:rPr>
        <w:t xml:space="preserve">4.5.2 </w:t>
      </w:r>
      <w:r>
        <w:rPr>
          <w:rFonts w:ascii="宋体" w:hAnsi="宋体" w:hint="eastAsia"/>
        </w:rPr>
        <w:t>选择封闭区回风侧有代表性的密闭，定期观测封闭区内的气体状态，重点掌握封闭区内气体成分的变化，可靠检验密闭防灭火方案的实施效果。在检测封闭区内的气体浓度时，平时可用气体检测管检测，阶段性测定应取样用色谱仪分析。</w:t>
      </w:r>
    </w:p>
    <w:p w:rsidR="00EB060A" w:rsidRDefault="00EB060A" w:rsidP="00332F0C">
      <w:pPr>
        <w:rPr>
          <w:rFonts w:ascii="宋体"/>
        </w:rPr>
      </w:pPr>
      <w:r>
        <w:rPr>
          <w:rFonts w:ascii="Times" w:hAnsi="Times"/>
        </w:rPr>
        <w:t xml:space="preserve">5.4 </w:t>
      </w:r>
      <w:r>
        <w:rPr>
          <w:rFonts w:ascii="宋体" w:hAnsi="宋体" w:hint="eastAsia"/>
        </w:rPr>
        <w:t>密闭过程中，必须严格掌握火区气体的爆炸危险趋向，采取正确的通风措施。建议采用爆炸三角形法判断火区气体的爆炸危险性和危险趋向。</w:t>
      </w:r>
    </w:p>
    <w:p w:rsidR="00EB060A" w:rsidRDefault="00EB060A" w:rsidP="00332F0C">
      <w:pPr>
        <w:spacing w:line="288" w:lineRule="auto"/>
        <w:ind w:left="380" w:right="2240" w:hanging="396"/>
        <w:rPr>
          <w:rFonts w:ascii="宋体"/>
        </w:rPr>
      </w:pPr>
      <w:r>
        <w:rPr>
          <w:rFonts w:ascii="Times" w:hAnsi="Times"/>
        </w:rPr>
        <w:t>9</w:t>
      </w:r>
      <w:r>
        <w:rPr>
          <w:rFonts w:ascii="宋体" w:hAnsi="宋体" w:hint="eastAsia"/>
        </w:rPr>
        <w:t>．</w:t>
      </w:r>
      <w:r>
        <w:rPr>
          <w:rFonts w:ascii="Times" w:hAnsi="Times"/>
        </w:rPr>
        <w:t xml:space="preserve">1 </w:t>
      </w:r>
      <w:r>
        <w:rPr>
          <w:rFonts w:ascii="宋体" w:hAnsi="宋体" w:hint="eastAsia"/>
        </w:rPr>
        <w:t>根据测定，出现下列现象之一即定为出现自燃发火隐患：</w:t>
      </w:r>
      <w:r>
        <w:rPr>
          <w:rFonts w:ascii="Times" w:hAnsi="Times"/>
        </w:rPr>
        <w:t>a)</w:t>
      </w:r>
      <w:r>
        <w:rPr>
          <w:rFonts w:ascii="宋体" w:hAnsi="宋体" w:hint="eastAsia"/>
        </w:rPr>
        <w:t>密闭内出现</w:t>
      </w:r>
      <w:r>
        <w:rPr>
          <w:rFonts w:ascii="Times" w:hAnsi="Times"/>
        </w:rPr>
        <w:t xml:space="preserve"> CO</w:t>
      </w:r>
      <w:r>
        <w:rPr>
          <w:rFonts w:ascii="Times" w:hAnsi="Times"/>
          <w:sz w:val="13"/>
        </w:rPr>
        <w:t>2</w:t>
      </w:r>
      <w:r>
        <w:rPr>
          <w:rFonts w:ascii="Times" w:hAnsi="Times"/>
        </w:rPr>
        <w:t xml:space="preserve"> </w:t>
      </w:r>
      <w:r>
        <w:rPr>
          <w:rFonts w:ascii="宋体" w:hAnsi="宋体" w:hint="eastAsia"/>
        </w:rPr>
        <w:t>且呈上升趋势；</w:t>
      </w:r>
      <w:r>
        <w:rPr>
          <w:rFonts w:ascii="Times" w:hAnsi="Times"/>
        </w:rPr>
        <w:t>b)</w:t>
      </w:r>
      <w:r>
        <w:rPr>
          <w:rFonts w:ascii="宋体" w:hAnsi="宋体" w:hint="eastAsia"/>
        </w:rPr>
        <w:t>密闭内水温、气温呈上升趋势；</w:t>
      </w:r>
      <w:r>
        <w:rPr>
          <w:rFonts w:ascii="Times" w:hAnsi="Times"/>
        </w:rPr>
        <w:t>c)</w:t>
      </w:r>
      <w:r>
        <w:rPr>
          <w:rFonts w:ascii="宋体" w:hAnsi="宋体" w:hint="eastAsia"/>
        </w:rPr>
        <w:t>密闭附近煤温、岩温呈上升趋势。</w:t>
      </w:r>
    </w:p>
    <w:p w:rsidR="00EB060A" w:rsidRDefault="00EB060A" w:rsidP="00332F0C">
      <w:pPr>
        <w:spacing w:line="297" w:lineRule="exact"/>
        <w:rPr>
          <w:rFonts w:ascii="Times New Roman" w:hAnsi="Times New Roman"/>
        </w:rPr>
      </w:pPr>
    </w:p>
    <w:p w:rsidR="00EB060A" w:rsidRDefault="00EB060A" w:rsidP="00332F0C">
      <w:pPr>
        <w:spacing w:line="292" w:lineRule="auto"/>
        <w:ind w:left="380" w:right="1260" w:hanging="396"/>
        <w:rPr>
          <w:rFonts w:ascii="宋体"/>
        </w:rPr>
      </w:pPr>
      <w:r>
        <w:rPr>
          <w:rFonts w:ascii="Times" w:hAnsi="Times"/>
        </w:rPr>
        <w:t>9</w:t>
      </w:r>
      <w:r>
        <w:rPr>
          <w:rFonts w:ascii="宋体" w:hAnsi="宋体" w:hint="eastAsia"/>
        </w:rPr>
        <w:t>．</w:t>
      </w:r>
      <w:r>
        <w:rPr>
          <w:rFonts w:ascii="Times" w:hAnsi="Times"/>
        </w:rPr>
        <w:t xml:space="preserve">2 </w:t>
      </w:r>
      <w:r>
        <w:rPr>
          <w:rFonts w:ascii="宋体" w:hAnsi="宋体" w:hint="eastAsia"/>
        </w:rPr>
        <w:t>根据测定，出现下列现象之一即定为出现发生自燃火灾，防火失败；</w:t>
      </w:r>
      <w:r>
        <w:rPr>
          <w:rFonts w:ascii="Times" w:hAnsi="Times"/>
        </w:rPr>
        <w:t>a)</w:t>
      </w:r>
      <w:r>
        <w:rPr>
          <w:rFonts w:ascii="宋体" w:hAnsi="宋体" w:hint="eastAsia"/>
        </w:rPr>
        <w:t>密闭内出现烟雾；</w:t>
      </w:r>
      <w:r>
        <w:rPr>
          <w:rFonts w:ascii="Times" w:hAnsi="Times"/>
        </w:rPr>
        <w:t>b)</w:t>
      </w:r>
      <w:r>
        <w:rPr>
          <w:rFonts w:ascii="宋体" w:hAnsi="宋体" w:hint="eastAsia"/>
        </w:rPr>
        <w:t>密闭附近煤温、岩温上升超过</w:t>
      </w:r>
      <w:r>
        <w:rPr>
          <w:rFonts w:ascii="Times" w:hAnsi="Times"/>
        </w:rPr>
        <w:t xml:space="preserve"> 70</w:t>
      </w:r>
      <w:r>
        <w:rPr>
          <w:rFonts w:ascii="宋体" w:hint="eastAsia"/>
        </w:rPr>
        <w:t>℃</w:t>
      </w:r>
      <w:r>
        <w:rPr>
          <w:rFonts w:ascii="宋体" w:hAnsi="宋体" w:hint="eastAsia"/>
        </w:rPr>
        <w:t>。</w:t>
      </w:r>
    </w:p>
    <w:p w:rsidR="00EB060A" w:rsidRDefault="00EB060A" w:rsidP="00332F0C">
      <w:pPr>
        <w:spacing w:line="288" w:lineRule="exact"/>
        <w:rPr>
          <w:rFonts w:ascii="Times New Roman" w:hAnsi="Times New Roman"/>
        </w:rPr>
      </w:pPr>
    </w:p>
    <w:p w:rsidR="00EB060A" w:rsidRDefault="00EB060A" w:rsidP="00332F0C">
      <w:pPr>
        <w:rPr>
          <w:rFonts w:ascii="宋体"/>
        </w:rPr>
      </w:pPr>
      <w:r>
        <w:rPr>
          <w:rFonts w:ascii="Times" w:hAnsi="Times"/>
        </w:rPr>
        <w:t>9</w:t>
      </w:r>
      <w:r>
        <w:rPr>
          <w:rFonts w:ascii="宋体" w:hAnsi="宋体" w:hint="eastAsia"/>
        </w:rPr>
        <w:t>．</w:t>
      </w:r>
      <w:r>
        <w:rPr>
          <w:rFonts w:ascii="Times" w:hAnsi="Times"/>
        </w:rPr>
        <w:t xml:space="preserve">3 </w:t>
      </w:r>
      <w:r>
        <w:rPr>
          <w:rFonts w:ascii="宋体" w:hAnsi="宋体" w:hint="eastAsia"/>
        </w:rPr>
        <w:t>密闭灭火必须同时达到以下条件并稳定一个月以上方可确认火区熄灭：</w:t>
      </w:r>
      <w:r>
        <w:rPr>
          <w:rFonts w:ascii="Times" w:hAnsi="Times"/>
        </w:rPr>
        <w:t>a)</w:t>
      </w:r>
      <w:r>
        <w:rPr>
          <w:rFonts w:ascii="宋体" w:hAnsi="宋体" w:hint="eastAsia"/>
        </w:rPr>
        <w:t>各回风侧密闭取气样分析，</w:t>
      </w:r>
      <w:r>
        <w:rPr>
          <w:rFonts w:ascii="Times" w:hAnsi="Times"/>
        </w:rPr>
        <w:t xml:space="preserve">CO </w:t>
      </w:r>
      <w:r>
        <w:rPr>
          <w:rFonts w:ascii="宋体" w:hAnsi="宋体" w:hint="eastAsia"/>
        </w:rPr>
        <w:t>浓度低于</w:t>
      </w:r>
      <w:r>
        <w:rPr>
          <w:rFonts w:ascii="Times" w:hAnsi="Times"/>
        </w:rPr>
        <w:t xml:space="preserve"> 0</w:t>
      </w:r>
      <w:r>
        <w:rPr>
          <w:rFonts w:ascii="宋体" w:hAnsi="宋体" w:hint="eastAsia"/>
        </w:rPr>
        <w:t>．</w:t>
      </w:r>
      <w:r>
        <w:rPr>
          <w:rFonts w:ascii="Times" w:hAnsi="Times"/>
        </w:rPr>
        <w:t>001</w:t>
      </w:r>
      <w:r>
        <w:rPr>
          <w:rFonts w:ascii="宋体" w:hAnsi="宋体" w:hint="eastAsia"/>
        </w:rPr>
        <w:t>％、</w:t>
      </w:r>
      <w:r>
        <w:rPr>
          <w:rFonts w:ascii="Times" w:hAnsi="Times"/>
        </w:rPr>
        <w:t xml:space="preserve">O2 </w:t>
      </w:r>
      <w:r>
        <w:rPr>
          <w:rFonts w:ascii="宋体" w:hAnsi="宋体" w:hint="eastAsia"/>
        </w:rPr>
        <w:t>浓度低于</w:t>
      </w:r>
      <w:r>
        <w:rPr>
          <w:rFonts w:ascii="Times" w:hAnsi="Times"/>
        </w:rPr>
        <w:t xml:space="preserve"> 5</w:t>
      </w:r>
      <w:r>
        <w:rPr>
          <w:rFonts w:ascii="宋体" w:hAnsi="宋体" w:hint="eastAsia"/>
        </w:rPr>
        <w:t>％；</w:t>
      </w:r>
    </w:p>
    <w:p w:rsidR="00EB060A" w:rsidRDefault="00EB060A" w:rsidP="00332F0C">
      <w:pPr>
        <w:pStyle w:val="BodyText"/>
        <w:spacing w:line="360" w:lineRule="auto"/>
        <w:ind w:right="204"/>
        <w:rPr>
          <w:rFonts w:ascii="宋体"/>
          <w:szCs w:val="24"/>
        </w:rPr>
      </w:pPr>
      <w:r w:rsidRPr="00D8621F">
        <w:rPr>
          <w:rFonts w:ascii="宋体" w:hAnsi="宋体" w:hint="eastAsia"/>
          <w:b/>
          <w:szCs w:val="24"/>
        </w:rPr>
        <w:t>《煤矿安全规程》第</w:t>
      </w:r>
      <w:r w:rsidRPr="00D8621F">
        <w:rPr>
          <w:rFonts w:ascii="宋体" w:hAnsi="宋体"/>
          <w:b/>
          <w:szCs w:val="24"/>
        </w:rPr>
        <w:t>277</w:t>
      </w:r>
      <w:r w:rsidRPr="00D8621F">
        <w:rPr>
          <w:rFonts w:ascii="宋体" w:hAnsi="宋体" w:hint="eastAsia"/>
          <w:b/>
          <w:szCs w:val="24"/>
        </w:rPr>
        <w:t>条</w:t>
      </w:r>
      <w:r>
        <w:rPr>
          <w:rFonts w:ascii="宋体" w:hAnsi="宋体"/>
          <w:szCs w:val="24"/>
        </w:rPr>
        <w:t xml:space="preserve"> </w:t>
      </w:r>
      <w:r>
        <w:rPr>
          <w:rFonts w:ascii="宋体" w:hAnsi="宋体" w:hint="eastAsia"/>
          <w:szCs w:val="24"/>
        </w:rPr>
        <w:t>煤矿必须绘制火区位置关系图</w:t>
      </w:r>
      <w:r>
        <w:rPr>
          <w:rFonts w:ascii="宋体"/>
          <w:szCs w:val="24"/>
        </w:rPr>
        <w:t>,</w:t>
      </w:r>
      <w:r>
        <w:rPr>
          <w:rFonts w:ascii="宋体" w:hAnsi="宋体" w:hint="eastAsia"/>
          <w:szCs w:val="24"/>
        </w:rPr>
        <w:t>注明所有</w:t>
      </w:r>
      <w:r>
        <w:rPr>
          <w:rFonts w:ascii="宋体" w:hAnsi="宋体"/>
          <w:szCs w:val="24"/>
        </w:rPr>
        <w:t xml:space="preserve"> </w:t>
      </w:r>
      <w:r>
        <w:rPr>
          <w:rFonts w:ascii="宋体" w:hAnsi="宋体" w:hint="eastAsia"/>
          <w:szCs w:val="24"/>
        </w:rPr>
        <w:t>火区和曾经发火的地点</w:t>
      </w:r>
      <w:r>
        <w:rPr>
          <w:rFonts w:ascii="宋体"/>
          <w:szCs w:val="24"/>
        </w:rPr>
        <w:t>.</w:t>
      </w:r>
      <w:r>
        <w:rPr>
          <w:rFonts w:ascii="宋体" w:hAnsi="宋体" w:hint="eastAsia"/>
          <w:szCs w:val="24"/>
        </w:rPr>
        <w:t>每一处火区都要按形成的先后顺序进行</w:t>
      </w:r>
      <w:r>
        <w:rPr>
          <w:rFonts w:ascii="宋体" w:hAnsi="宋体"/>
          <w:szCs w:val="24"/>
        </w:rPr>
        <w:t xml:space="preserve"> </w:t>
      </w:r>
      <w:r>
        <w:rPr>
          <w:rFonts w:ascii="宋体" w:hAnsi="宋体" w:hint="eastAsia"/>
          <w:szCs w:val="24"/>
        </w:rPr>
        <w:t>编号</w:t>
      </w:r>
      <w:r>
        <w:rPr>
          <w:rFonts w:ascii="宋体"/>
          <w:szCs w:val="24"/>
        </w:rPr>
        <w:t>,</w:t>
      </w:r>
      <w:r>
        <w:rPr>
          <w:rFonts w:ascii="宋体" w:hAnsi="宋体" w:hint="eastAsia"/>
          <w:szCs w:val="24"/>
        </w:rPr>
        <w:t>并建立火区管理卡片</w:t>
      </w:r>
      <w:r>
        <w:rPr>
          <w:rFonts w:ascii="宋体"/>
          <w:szCs w:val="24"/>
        </w:rPr>
        <w:t>.</w:t>
      </w:r>
      <w:r>
        <w:rPr>
          <w:rFonts w:ascii="宋体" w:hAnsi="宋体" w:hint="eastAsia"/>
          <w:szCs w:val="24"/>
        </w:rPr>
        <w:t>火区位置关系图和火区管理卡片必</w:t>
      </w:r>
      <w:r>
        <w:rPr>
          <w:rFonts w:ascii="宋体" w:hAnsi="宋体"/>
          <w:szCs w:val="24"/>
        </w:rPr>
        <w:t xml:space="preserve"> </w:t>
      </w:r>
      <w:r>
        <w:rPr>
          <w:rFonts w:ascii="宋体" w:hAnsi="宋体" w:hint="eastAsia"/>
          <w:szCs w:val="24"/>
        </w:rPr>
        <w:t>须永久保存</w:t>
      </w:r>
      <w:r>
        <w:rPr>
          <w:rFonts w:ascii="宋体"/>
          <w:szCs w:val="24"/>
        </w:rPr>
        <w:t>.</w:t>
      </w:r>
    </w:p>
    <w:p w:rsidR="00EB060A" w:rsidRDefault="00EB060A" w:rsidP="00332F0C">
      <w:pPr>
        <w:pStyle w:val="BodyText"/>
        <w:spacing w:line="360" w:lineRule="auto"/>
        <w:ind w:right="204"/>
        <w:rPr>
          <w:rFonts w:ascii="宋体" w:hAnsi="宋体"/>
          <w:szCs w:val="24"/>
        </w:rPr>
      </w:pPr>
      <w:r w:rsidRPr="00D8621F">
        <w:rPr>
          <w:rFonts w:ascii="宋体" w:hAnsi="宋体" w:hint="eastAsia"/>
          <w:b/>
          <w:szCs w:val="24"/>
        </w:rPr>
        <w:t>《煤矿安全规程》第</w:t>
      </w:r>
      <w:r w:rsidRPr="00D8621F">
        <w:rPr>
          <w:rFonts w:ascii="宋体" w:hAnsi="宋体"/>
          <w:b/>
          <w:szCs w:val="24"/>
        </w:rPr>
        <w:t>2</w:t>
      </w:r>
      <w:r w:rsidRPr="00D8621F">
        <w:rPr>
          <w:b/>
          <w:szCs w:val="24"/>
        </w:rPr>
        <w:t>81</w:t>
      </w:r>
      <w:r w:rsidRPr="00D8621F">
        <w:rPr>
          <w:rFonts w:ascii="宋体" w:hAnsi="宋体" w:hint="eastAsia"/>
          <w:b/>
          <w:szCs w:val="24"/>
        </w:rPr>
        <w:t>条</w:t>
      </w:r>
      <w:r>
        <w:rPr>
          <w:rFonts w:ascii="宋体" w:hAnsi="宋体"/>
          <w:szCs w:val="24"/>
        </w:rPr>
        <w:t xml:space="preserve"> </w:t>
      </w:r>
      <w:r>
        <w:rPr>
          <w:rFonts w:ascii="宋体" w:hAnsi="宋体" w:hint="eastAsia"/>
          <w:szCs w:val="24"/>
        </w:rPr>
        <w:t>不得在火区的同一煤层的周围进行采掘</w:t>
      </w:r>
      <w:r>
        <w:rPr>
          <w:rFonts w:ascii="宋体" w:hAnsi="宋体"/>
          <w:szCs w:val="24"/>
        </w:rPr>
        <w:t xml:space="preserve"> </w:t>
      </w:r>
      <w:r>
        <w:rPr>
          <w:rFonts w:ascii="宋体" w:hAnsi="宋体" w:hint="eastAsia"/>
          <w:szCs w:val="24"/>
        </w:rPr>
        <w:t>工作</w:t>
      </w:r>
      <w:r>
        <w:rPr>
          <w:rFonts w:ascii="宋体"/>
          <w:szCs w:val="24"/>
        </w:rPr>
        <w:t>.</w:t>
      </w:r>
      <w:r>
        <w:rPr>
          <w:rFonts w:ascii="宋体" w:hAnsi="宋体" w:hint="eastAsia"/>
          <w:szCs w:val="24"/>
        </w:rPr>
        <w:t>在同一煤层同一水平的火区两侧、</w:t>
      </w:r>
      <w:r>
        <w:rPr>
          <w:rFonts w:ascii="宋体" w:hAnsi="宋体"/>
          <w:szCs w:val="24"/>
        </w:rPr>
        <w:t xml:space="preserve"> </w:t>
      </w:r>
      <w:r>
        <w:rPr>
          <w:rFonts w:ascii="宋体" w:hAnsi="宋体" w:hint="eastAsia"/>
          <w:szCs w:val="24"/>
        </w:rPr>
        <w:t>煤层倾角小于</w:t>
      </w:r>
      <w:r>
        <w:rPr>
          <w:rFonts w:ascii="宋体" w:hAnsi="宋体"/>
          <w:szCs w:val="24"/>
        </w:rPr>
        <w:t xml:space="preserve"> </w:t>
      </w:r>
      <w:r>
        <w:rPr>
          <w:rFonts w:ascii="宋体" w:hAnsi="宋体" w:hint="eastAsia"/>
          <w:szCs w:val="24"/>
        </w:rPr>
        <w:t>３５°的</w:t>
      </w:r>
      <w:r>
        <w:rPr>
          <w:rFonts w:ascii="宋体" w:hAnsi="宋体"/>
          <w:szCs w:val="24"/>
        </w:rPr>
        <w:t xml:space="preserve"> </w:t>
      </w:r>
      <w:r>
        <w:rPr>
          <w:rFonts w:ascii="宋体" w:hAnsi="宋体" w:hint="eastAsia"/>
          <w:szCs w:val="24"/>
        </w:rPr>
        <w:t>火区</w:t>
      </w:r>
      <w:r>
        <w:rPr>
          <w:rFonts w:ascii="宋体" w:hAnsi="宋体"/>
          <w:szCs w:val="24"/>
        </w:rPr>
        <w:t xml:space="preserve"> </w:t>
      </w:r>
      <w:r>
        <w:rPr>
          <w:rFonts w:ascii="宋体" w:hAnsi="宋体" w:hint="eastAsia"/>
          <w:szCs w:val="24"/>
        </w:rPr>
        <w:t>下部区段、火区下方邻近煤层进行采掘时</w:t>
      </w:r>
      <w:r>
        <w:rPr>
          <w:rFonts w:ascii="宋体"/>
          <w:szCs w:val="24"/>
        </w:rPr>
        <w:t>,</w:t>
      </w:r>
      <w:r>
        <w:rPr>
          <w:rFonts w:ascii="宋体" w:hAnsi="宋体" w:hint="eastAsia"/>
          <w:szCs w:val="24"/>
        </w:rPr>
        <w:t>必须编制设计</w:t>
      </w:r>
      <w:r>
        <w:rPr>
          <w:rFonts w:ascii="宋体"/>
          <w:szCs w:val="24"/>
        </w:rPr>
        <w:t>,</w:t>
      </w:r>
      <w:r>
        <w:rPr>
          <w:rFonts w:ascii="宋体" w:hAnsi="宋体" w:hint="eastAsia"/>
          <w:szCs w:val="24"/>
        </w:rPr>
        <w:t>并遵</w:t>
      </w:r>
      <w:r>
        <w:rPr>
          <w:rFonts w:ascii="宋体" w:hAnsi="宋体"/>
          <w:szCs w:val="24"/>
        </w:rPr>
        <w:t xml:space="preserve"> </w:t>
      </w:r>
      <w:r>
        <w:rPr>
          <w:rFonts w:ascii="宋体" w:hAnsi="宋体" w:hint="eastAsia"/>
          <w:szCs w:val="24"/>
        </w:rPr>
        <w:t>守下列规定</w:t>
      </w:r>
      <w:r>
        <w:rPr>
          <w:rFonts w:ascii="宋体" w:hAnsi="宋体"/>
          <w:szCs w:val="24"/>
        </w:rPr>
        <w:t>:</w:t>
      </w:r>
    </w:p>
    <w:p w:rsidR="00EB060A" w:rsidRDefault="00EB060A" w:rsidP="00332F0C">
      <w:pPr>
        <w:pStyle w:val="BodyText"/>
        <w:spacing w:line="360" w:lineRule="auto"/>
        <w:ind w:right="204"/>
        <w:rPr>
          <w:rFonts w:ascii="宋体"/>
          <w:szCs w:val="24"/>
        </w:rPr>
      </w:pPr>
      <w:r>
        <w:rPr>
          <w:rFonts w:ascii="宋体" w:hAnsi="宋体"/>
          <w:szCs w:val="24"/>
        </w:rPr>
        <w:t>(</w:t>
      </w:r>
      <w:r>
        <w:rPr>
          <w:rFonts w:ascii="宋体" w:hAnsi="宋体" w:hint="eastAsia"/>
          <w:szCs w:val="24"/>
        </w:rPr>
        <w:t>一</w:t>
      </w:r>
      <w:r>
        <w:rPr>
          <w:rFonts w:ascii="宋体" w:hAnsi="宋体"/>
          <w:szCs w:val="24"/>
        </w:rPr>
        <w:t>)</w:t>
      </w:r>
      <w:r>
        <w:rPr>
          <w:rFonts w:ascii="宋体" w:hAnsi="宋体" w:hint="eastAsia"/>
          <w:szCs w:val="24"/>
        </w:rPr>
        <w:t>必须留有</w:t>
      </w:r>
      <w:r>
        <w:rPr>
          <w:rFonts w:ascii="宋体" w:hAnsi="宋体"/>
          <w:szCs w:val="24"/>
        </w:rPr>
        <w:t xml:space="preserve"> </w:t>
      </w:r>
      <w:r>
        <w:rPr>
          <w:rFonts w:ascii="宋体" w:hAnsi="宋体" w:hint="eastAsia"/>
          <w:szCs w:val="24"/>
        </w:rPr>
        <w:t>足够宽</w:t>
      </w:r>
      <w:r>
        <w:rPr>
          <w:rFonts w:ascii="宋体" w:hAnsi="宋体"/>
          <w:szCs w:val="24"/>
        </w:rPr>
        <w:t xml:space="preserve"> (</w:t>
      </w:r>
      <w:r>
        <w:rPr>
          <w:rFonts w:ascii="宋体" w:hAnsi="宋体" w:hint="eastAsia"/>
          <w:szCs w:val="24"/>
        </w:rPr>
        <w:t>厚</w:t>
      </w:r>
      <w:r>
        <w:rPr>
          <w:rFonts w:ascii="宋体" w:hAnsi="宋体"/>
          <w:szCs w:val="24"/>
        </w:rPr>
        <w:t>)</w:t>
      </w:r>
      <w:r>
        <w:rPr>
          <w:rFonts w:ascii="宋体" w:hAnsi="宋体" w:hint="eastAsia"/>
          <w:szCs w:val="24"/>
        </w:rPr>
        <w:t>度</w:t>
      </w:r>
      <w:r>
        <w:rPr>
          <w:rFonts w:ascii="宋体" w:hAnsi="宋体"/>
          <w:szCs w:val="24"/>
        </w:rPr>
        <w:t xml:space="preserve"> </w:t>
      </w:r>
      <w:r>
        <w:rPr>
          <w:rFonts w:ascii="宋体" w:hAnsi="宋体" w:hint="eastAsia"/>
          <w:szCs w:val="24"/>
        </w:rPr>
        <w:t>的隔离火区煤</w:t>
      </w:r>
      <w:r>
        <w:rPr>
          <w:rFonts w:ascii="宋体" w:hAnsi="宋体"/>
          <w:szCs w:val="24"/>
        </w:rPr>
        <w:t xml:space="preserve"> (</w:t>
      </w:r>
      <w:r>
        <w:rPr>
          <w:rFonts w:ascii="宋体" w:hAnsi="宋体" w:hint="eastAsia"/>
          <w:szCs w:val="24"/>
        </w:rPr>
        <w:t>岩</w:t>
      </w:r>
      <w:r>
        <w:rPr>
          <w:rFonts w:ascii="宋体" w:hAnsi="宋体"/>
          <w:szCs w:val="24"/>
        </w:rPr>
        <w:t xml:space="preserve">) </w:t>
      </w:r>
      <w:r>
        <w:rPr>
          <w:rFonts w:ascii="宋体" w:hAnsi="宋体" w:hint="eastAsia"/>
          <w:szCs w:val="24"/>
        </w:rPr>
        <w:t>柱</w:t>
      </w:r>
      <w:r>
        <w:rPr>
          <w:rFonts w:ascii="宋体"/>
          <w:szCs w:val="24"/>
        </w:rPr>
        <w:t>,</w:t>
      </w:r>
      <w:r>
        <w:rPr>
          <w:rFonts w:ascii="宋体" w:hAnsi="宋体" w:hint="eastAsia"/>
          <w:szCs w:val="24"/>
        </w:rPr>
        <w:t>回</w:t>
      </w:r>
      <w:r>
        <w:rPr>
          <w:rFonts w:ascii="宋体" w:hAnsi="宋体"/>
          <w:szCs w:val="24"/>
        </w:rPr>
        <w:t xml:space="preserve"> </w:t>
      </w:r>
      <w:r>
        <w:rPr>
          <w:rFonts w:ascii="宋体" w:hAnsi="宋体" w:hint="eastAsia"/>
          <w:szCs w:val="24"/>
        </w:rPr>
        <w:t>采时及回采后能有效隔离火区</w:t>
      </w:r>
      <w:r>
        <w:rPr>
          <w:rFonts w:ascii="宋体"/>
          <w:szCs w:val="24"/>
        </w:rPr>
        <w:t>,</w:t>
      </w:r>
      <w:r>
        <w:rPr>
          <w:rFonts w:ascii="宋体" w:hAnsi="宋体" w:hint="eastAsia"/>
          <w:szCs w:val="24"/>
        </w:rPr>
        <w:t>不影响火区的灭火工作</w:t>
      </w:r>
      <w:r>
        <w:rPr>
          <w:rFonts w:ascii="宋体"/>
          <w:szCs w:val="24"/>
        </w:rPr>
        <w:t>.</w:t>
      </w:r>
    </w:p>
    <w:p w:rsidR="00EB060A" w:rsidRDefault="00EB060A" w:rsidP="00332F0C">
      <w:pPr>
        <w:pStyle w:val="BodyText"/>
        <w:spacing w:line="360" w:lineRule="auto"/>
        <w:ind w:right="204"/>
        <w:rPr>
          <w:rFonts w:ascii="宋体"/>
          <w:szCs w:val="24"/>
        </w:rPr>
      </w:pPr>
      <w:r>
        <w:rPr>
          <w:rFonts w:ascii="宋体" w:hAnsi="宋体"/>
          <w:szCs w:val="24"/>
        </w:rPr>
        <w:t>(</w:t>
      </w:r>
      <w:r>
        <w:rPr>
          <w:rFonts w:ascii="宋体" w:hAnsi="宋体" w:hint="eastAsia"/>
          <w:szCs w:val="24"/>
        </w:rPr>
        <w:t>二</w:t>
      </w:r>
      <w:r>
        <w:rPr>
          <w:rFonts w:ascii="宋体" w:hAnsi="宋体"/>
          <w:szCs w:val="24"/>
        </w:rPr>
        <w:t>)</w:t>
      </w:r>
      <w:r>
        <w:rPr>
          <w:rFonts w:ascii="宋体" w:hAnsi="宋体" w:hint="eastAsia"/>
          <w:szCs w:val="24"/>
        </w:rPr>
        <w:t>掘进巷道时</w:t>
      </w:r>
      <w:r>
        <w:rPr>
          <w:rFonts w:ascii="宋体"/>
          <w:szCs w:val="24"/>
        </w:rPr>
        <w:t>,</w:t>
      </w:r>
      <w:r>
        <w:rPr>
          <w:rFonts w:ascii="宋体" w:hAnsi="宋体" w:hint="eastAsia"/>
          <w:szCs w:val="24"/>
        </w:rPr>
        <w:t>必须有防止误冒、误透火区的安全措施</w:t>
      </w:r>
      <w:r>
        <w:rPr>
          <w:rFonts w:ascii="宋体"/>
          <w:szCs w:val="24"/>
        </w:rPr>
        <w:t>.</w:t>
      </w:r>
    </w:p>
    <w:p w:rsidR="00EB060A" w:rsidRDefault="00EB060A" w:rsidP="00332F0C">
      <w:pPr>
        <w:pStyle w:val="BodyText"/>
        <w:spacing w:line="360" w:lineRule="auto"/>
        <w:ind w:right="204"/>
        <w:rPr>
          <w:rFonts w:ascii="宋体"/>
          <w:szCs w:val="24"/>
        </w:rPr>
      </w:pPr>
      <w:r>
        <w:rPr>
          <w:rFonts w:ascii="宋体" w:hAnsi="宋体" w:hint="eastAsia"/>
          <w:szCs w:val="24"/>
        </w:rPr>
        <w:t>煤层倾角在３５°及以上的火区下部区段严禁进行采掘工作</w:t>
      </w:r>
    </w:p>
    <w:p w:rsidR="00EB060A" w:rsidRDefault="00EB060A" w:rsidP="00332F0C">
      <w:pPr>
        <w:pStyle w:val="BodyText"/>
        <w:spacing w:line="359" w:lineRule="exact"/>
        <w:ind w:left="106" w:right="82"/>
        <w:rPr>
          <w:rFonts w:ascii="宋体" w:hAnsi="宋体"/>
          <w:szCs w:val="24"/>
        </w:rPr>
      </w:pPr>
      <w:r w:rsidRPr="00D8621F">
        <w:rPr>
          <w:rFonts w:ascii="宋体" w:hAnsi="宋体" w:hint="eastAsia"/>
          <w:b/>
          <w:szCs w:val="24"/>
        </w:rPr>
        <w:t>《煤矿安全规程》第</w:t>
      </w:r>
      <w:r w:rsidRPr="00D8621F">
        <w:rPr>
          <w:rFonts w:ascii="宋体" w:hAnsi="宋体"/>
          <w:b/>
          <w:szCs w:val="24"/>
        </w:rPr>
        <w:t>2</w:t>
      </w:r>
      <w:r w:rsidRPr="00D8621F">
        <w:rPr>
          <w:b/>
          <w:szCs w:val="24"/>
        </w:rPr>
        <w:t>54</w:t>
      </w:r>
      <w:r w:rsidRPr="00D8621F">
        <w:rPr>
          <w:rFonts w:ascii="宋体" w:hAnsi="宋体" w:hint="eastAsia"/>
          <w:b/>
          <w:szCs w:val="24"/>
        </w:rPr>
        <w:t>条</w:t>
      </w:r>
      <w:r>
        <w:rPr>
          <w:szCs w:val="24"/>
        </w:rPr>
        <w:t xml:space="preserve"> </w:t>
      </w:r>
      <w:r>
        <w:rPr>
          <w:rFonts w:ascii="宋体" w:hAnsi="宋体" w:hint="eastAsia"/>
          <w:szCs w:val="24"/>
        </w:rPr>
        <w:t>井下和井口房内不得进行电焊、气焊和喷</w:t>
      </w:r>
      <w:r>
        <w:rPr>
          <w:rFonts w:ascii="宋体" w:hAnsi="宋体"/>
          <w:szCs w:val="24"/>
        </w:rPr>
        <w:t xml:space="preserve"> </w:t>
      </w:r>
      <w:r>
        <w:rPr>
          <w:rFonts w:ascii="宋体" w:hAnsi="宋体" w:hint="eastAsia"/>
          <w:szCs w:val="24"/>
        </w:rPr>
        <w:t>灯焊接等作业</w:t>
      </w:r>
      <w:r>
        <w:rPr>
          <w:rFonts w:ascii="宋体"/>
          <w:szCs w:val="24"/>
        </w:rPr>
        <w:t>.</w:t>
      </w:r>
      <w:r>
        <w:rPr>
          <w:rFonts w:ascii="宋体" w:hAnsi="宋体" w:hint="eastAsia"/>
          <w:szCs w:val="24"/>
        </w:rPr>
        <w:t>如果必须在井下主要硐室、主要进风井巷和井口</w:t>
      </w:r>
      <w:r>
        <w:rPr>
          <w:rFonts w:ascii="宋体" w:hAnsi="宋体"/>
          <w:szCs w:val="24"/>
        </w:rPr>
        <w:t xml:space="preserve"> </w:t>
      </w:r>
      <w:r>
        <w:rPr>
          <w:rFonts w:ascii="宋体" w:hAnsi="宋体" w:hint="eastAsia"/>
          <w:szCs w:val="24"/>
        </w:rPr>
        <w:t>房内进行电焊、</w:t>
      </w:r>
      <w:r>
        <w:rPr>
          <w:rFonts w:ascii="宋体" w:hAnsi="宋体"/>
          <w:szCs w:val="24"/>
        </w:rPr>
        <w:t xml:space="preserve"> </w:t>
      </w:r>
      <w:r>
        <w:rPr>
          <w:rFonts w:ascii="宋体" w:hAnsi="宋体" w:hint="eastAsia"/>
          <w:szCs w:val="24"/>
        </w:rPr>
        <w:t>气焊和喷灯焊接等工作</w:t>
      </w:r>
      <w:r>
        <w:rPr>
          <w:rFonts w:ascii="宋体" w:hAnsi="宋体"/>
          <w:szCs w:val="24"/>
        </w:rPr>
        <w:t xml:space="preserve">, </w:t>
      </w:r>
      <w:r>
        <w:rPr>
          <w:rFonts w:ascii="宋体" w:hAnsi="宋体" w:hint="eastAsia"/>
          <w:szCs w:val="24"/>
        </w:rPr>
        <w:t>每次必须制定安全措施</w:t>
      </w:r>
      <w:r>
        <w:rPr>
          <w:rFonts w:ascii="宋体"/>
          <w:szCs w:val="24"/>
        </w:rPr>
        <w:t>,</w:t>
      </w:r>
      <w:r>
        <w:rPr>
          <w:rFonts w:ascii="宋体" w:hAnsi="宋体" w:hint="eastAsia"/>
          <w:szCs w:val="24"/>
        </w:rPr>
        <w:t>由矿长批准并遵守下列规定</w:t>
      </w:r>
      <w:r>
        <w:rPr>
          <w:rFonts w:ascii="宋体" w:hAnsi="宋体"/>
          <w:szCs w:val="24"/>
        </w:rPr>
        <w:t>:</w:t>
      </w:r>
    </w:p>
    <w:p w:rsidR="00EB060A" w:rsidRDefault="00EB060A" w:rsidP="00332F0C">
      <w:pPr>
        <w:pStyle w:val="BodyText"/>
        <w:spacing w:line="359" w:lineRule="exact"/>
        <w:ind w:left="106" w:right="82"/>
        <w:rPr>
          <w:rFonts w:ascii="宋体" w:hAnsi="宋体"/>
          <w:szCs w:val="24"/>
        </w:rPr>
      </w:pPr>
      <w:r>
        <w:rPr>
          <w:rFonts w:ascii="宋体" w:hAnsi="宋体"/>
          <w:szCs w:val="24"/>
        </w:rPr>
        <w:t>(</w:t>
      </w:r>
      <w:r>
        <w:rPr>
          <w:rFonts w:ascii="宋体" w:hAnsi="宋体" w:hint="eastAsia"/>
          <w:szCs w:val="24"/>
        </w:rPr>
        <w:t>一</w:t>
      </w:r>
      <w:r>
        <w:rPr>
          <w:rFonts w:ascii="宋体" w:hAnsi="宋体"/>
          <w:szCs w:val="24"/>
        </w:rPr>
        <w:t>)</w:t>
      </w:r>
      <w:r>
        <w:rPr>
          <w:rFonts w:ascii="宋体" w:hAnsi="宋体" w:hint="eastAsia"/>
          <w:szCs w:val="24"/>
        </w:rPr>
        <w:t>指定专人在场检查和监督</w:t>
      </w:r>
      <w:r>
        <w:rPr>
          <w:rFonts w:ascii="宋体" w:hAnsi="宋体"/>
          <w:szCs w:val="24"/>
        </w:rPr>
        <w:t>. (</w:t>
      </w:r>
      <w:r>
        <w:rPr>
          <w:rFonts w:ascii="宋体" w:hAnsi="宋体" w:hint="eastAsia"/>
          <w:szCs w:val="24"/>
        </w:rPr>
        <w:t>二</w:t>
      </w:r>
      <w:r>
        <w:rPr>
          <w:rFonts w:ascii="宋体" w:hAnsi="宋体"/>
          <w:szCs w:val="24"/>
        </w:rPr>
        <w:t>)</w:t>
      </w:r>
      <w:r>
        <w:rPr>
          <w:rFonts w:ascii="宋体" w:hAnsi="宋体" w:hint="eastAsia"/>
          <w:szCs w:val="24"/>
        </w:rPr>
        <w:t>电焊、气焊和喷灯焊接等工作地点的前后两端各１０</w:t>
      </w:r>
      <w:r>
        <w:rPr>
          <w:rFonts w:ascii="宋体" w:hAnsi="宋体"/>
          <w:szCs w:val="24"/>
        </w:rPr>
        <w:t>m</w:t>
      </w:r>
    </w:p>
    <w:p w:rsidR="00EB060A" w:rsidRDefault="00EB060A" w:rsidP="00332F0C">
      <w:pPr>
        <w:pStyle w:val="BodyText"/>
        <w:spacing w:line="359" w:lineRule="exact"/>
        <w:ind w:left="106" w:right="82"/>
        <w:rPr>
          <w:rFonts w:ascii="宋体"/>
          <w:szCs w:val="24"/>
        </w:rPr>
      </w:pPr>
      <w:r>
        <w:rPr>
          <w:rFonts w:ascii="宋体" w:hAnsi="宋体" w:hint="eastAsia"/>
          <w:szCs w:val="24"/>
        </w:rPr>
        <w:t>的井巷范围内</w:t>
      </w:r>
      <w:r>
        <w:rPr>
          <w:rFonts w:ascii="宋体"/>
          <w:szCs w:val="24"/>
        </w:rPr>
        <w:t>,</w:t>
      </w:r>
      <w:r>
        <w:rPr>
          <w:rFonts w:ascii="宋体" w:hAnsi="宋体" w:hint="eastAsia"/>
          <w:szCs w:val="24"/>
        </w:rPr>
        <w:t>应当是不燃性材料支护</w:t>
      </w:r>
      <w:r>
        <w:rPr>
          <w:rFonts w:ascii="宋体"/>
          <w:szCs w:val="24"/>
        </w:rPr>
        <w:t>,</w:t>
      </w:r>
      <w:r>
        <w:rPr>
          <w:rFonts w:ascii="宋体" w:hAnsi="宋体" w:hint="eastAsia"/>
          <w:szCs w:val="24"/>
        </w:rPr>
        <w:t>并有供水管路</w:t>
      </w:r>
      <w:r>
        <w:rPr>
          <w:rFonts w:ascii="宋体"/>
          <w:szCs w:val="24"/>
        </w:rPr>
        <w:t>,</w:t>
      </w:r>
      <w:r>
        <w:rPr>
          <w:rFonts w:ascii="宋体" w:hAnsi="宋体" w:hint="eastAsia"/>
          <w:szCs w:val="24"/>
        </w:rPr>
        <w:t>有专人</w:t>
      </w:r>
    </w:p>
    <w:p w:rsidR="00EB060A" w:rsidRDefault="00EB060A" w:rsidP="00332F0C">
      <w:pPr>
        <w:pStyle w:val="BodyText"/>
        <w:spacing w:line="359" w:lineRule="exact"/>
        <w:ind w:left="106" w:right="82"/>
        <w:rPr>
          <w:rFonts w:ascii="宋体"/>
          <w:szCs w:val="24"/>
        </w:rPr>
      </w:pPr>
      <w:r>
        <w:rPr>
          <w:rFonts w:ascii="宋体" w:hAnsi="宋体" w:hint="eastAsia"/>
          <w:szCs w:val="24"/>
        </w:rPr>
        <w:t>负责喷水</w:t>
      </w:r>
      <w:r>
        <w:rPr>
          <w:rFonts w:ascii="宋体"/>
          <w:szCs w:val="24"/>
        </w:rPr>
        <w:t>,</w:t>
      </w:r>
      <w:r>
        <w:rPr>
          <w:rFonts w:ascii="宋体" w:hAnsi="宋体" w:hint="eastAsia"/>
          <w:szCs w:val="24"/>
        </w:rPr>
        <w:t>焊接前应当清理或者隔离焊碴飞溅区域内的可燃物</w:t>
      </w:r>
      <w:r>
        <w:rPr>
          <w:rFonts w:ascii="宋体" w:hAnsi="宋体"/>
          <w:szCs w:val="24"/>
        </w:rPr>
        <w:t xml:space="preserve">. </w:t>
      </w:r>
      <w:r>
        <w:rPr>
          <w:rFonts w:ascii="宋体" w:hAnsi="宋体" w:hint="eastAsia"/>
          <w:szCs w:val="24"/>
        </w:rPr>
        <w:t>上述工作地点应当至少备有２个灭火器</w:t>
      </w:r>
      <w:r>
        <w:rPr>
          <w:rFonts w:ascii="宋体"/>
          <w:szCs w:val="24"/>
        </w:rPr>
        <w:t>.</w:t>
      </w:r>
    </w:p>
    <w:p w:rsidR="00EB060A" w:rsidRDefault="00EB060A" w:rsidP="00332F0C">
      <w:pPr>
        <w:pStyle w:val="BodyText"/>
        <w:spacing w:line="359" w:lineRule="exact"/>
        <w:ind w:left="106" w:right="82"/>
        <w:rPr>
          <w:rFonts w:ascii="宋体"/>
          <w:szCs w:val="24"/>
        </w:rPr>
      </w:pPr>
      <w:r>
        <w:rPr>
          <w:rFonts w:ascii="宋体" w:hAnsi="宋体"/>
          <w:szCs w:val="24"/>
        </w:rPr>
        <w:t>(</w:t>
      </w:r>
      <w:r>
        <w:rPr>
          <w:rFonts w:ascii="宋体" w:hAnsi="宋体" w:hint="eastAsia"/>
          <w:szCs w:val="24"/>
        </w:rPr>
        <w:t>三</w:t>
      </w:r>
      <w:r>
        <w:rPr>
          <w:rFonts w:ascii="宋体" w:hAnsi="宋体"/>
          <w:szCs w:val="24"/>
        </w:rPr>
        <w:t>)</w:t>
      </w:r>
      <w:r>
        <w:rPr>
          <w:rFonts w:ascii="宋体" w:hAnsi="宋体" w:hint="eastAsia"/>
          <w:szCs w:val="24"/>
        </w:rPr>
        <w:t>在井口房、</w:t>
      </w:r>
      <w:r>
        <w:rPr>
          <w:rFonts w:ascii="宋体" w:hAnsi="宋体"/>
          <w:szCs w:val="24"/>
        </w:rPr>
        <w:t xml:space="preserve"> </w:t>
      </w:r>
      <w:r>
        <w:rPr>
          <w:rFonts w:ascii="宋体" w:hAnsi="宋体" w:hint="eastAsia"/>
          <w:szCs w:val="24"/>
        </w:rPr>
        <w:t>井筒和倾斜巷道内进行电焊、</w:t>
      </w:r>
      <w:r>
        <w:rPr>
          <w:rFonts w:ascii="宋体" w:hAnsi="宋体"/>
          <w:szCs w:val="24"/>
        </w:rPr>
        <w:t xml:space="preserve"> </w:t>
      </w:r>
      <w:r>
        <w:rPr>
          <w:rFonts w:ascii="宋体" w:hAnsi="宋体" w:hint="eastAsia"/>
          <w:szCs w:val="24"/>
        </w:rPr>
        <w:t>气焊和喷灯</w:t>
      </w:r>
    </w:p>
    <w:p w:rsidR="00EB060A" w:rsidRDefault="00EB060A" w:rsidP="00332F0C">
      <w:pPr>
        <w:pStyle w:val="BodyText"/>
        <w:spacing w:line="359" w:lineRule="exact"/>
        <w:ind w:left="106" w:right="82"/>
        <w:rPr>
          <w:rFonts w:ascii="宋体"/>
          <w:szCs w:val="24"/>
        </w:rPr>
      </w:pPr>
      <w:r>
        <w:rPr>
          <w:rFonts w:ascii="宋体" w:hAnsi="宋体" w:hint="eastAsia"/>
          <w:szCs w:val="24"/>
        </w:rPr>
        <w:t>焊接等工作时</w:t>
      </w:r>
      <w:r>
        <w:rPr>
          <w:rFonts w:ascii="宋体"/>
          <w:szCs w:val="24"/>
        </w:rPr>
        <w:t>,</w:t>
      </w:r>
      <w:r>
        <w:rPr>
          <w:rFonts w:ascii="宋体" w:hAnsi="宋体" w:hint="eastAsia"/>
          <w:szCs w:val="24"/>
        </w:rPr>
        <w:t>必须在工作地点的下方用不燃性材料设施接受</w:t>
      </w:r>
      <w:r>
        <w:rPr>
          <w:rFonts w:ascii="宋体" w:hAnsi="宋体"/>
          <w:szCs w:val="24"/>
        </w:rPr>
        <w:t xml:space="preserve"> </w:t>
      </w:r>
      <w:r>
        <w:rPr>
          <w:rFonts w:ascii="宋体" w:hAnsi="宋体" w:hint="eastAsia"/>
          <w:szCs w:val="24"/>
        </w:rPr>
        <w:t>火星</w:t>
      </w:r>
      <w:r>
        <w:rPr>
          <w:rFonts w:ascii="宋体"/>
          <w:szCs w:val="24"/>
        </w:rPr>
        <w:t>.</w:t>
      </w:r>
    </w:p>
    <w:p w:rsidR="00EB060A" w:rsidRDefault="00EB060A" w:rsidP="00332F0C">
      <w:pPr>
        <w:pStyle w:val="BodyText"/>
        <w:spacing w:line="359" w:lineRule="exact"/>
        <w:ind w:left="106" w:right="82"/>
        <w:rPr>
          <w:rFonts w:ascii="宋体"/>
          <w:szCs w:val="24"/>
        </w:rPr>
      </w:pPr>
      <w:r>
        <w:rPr>
          <w:rFonts w:ascii="宋体" w:hAnsi="宋体"/>
          <w:szCs w:val="24"/>
        </w:rPr>
        <w:t>(</w:t>
      </w:r>
      <w:r>
        <w:rPr>
          <w:rFonts w:ascii="宋体" w:hAnsi="宋体" w:hint="eastAsia"/>
          <w:szCs w:val="24"/>
        </w:rPr>
        <w:t>四</w:t>
      </w:r>
      <w:r>
        <w:rPr>
          <w:rFonts w:ascii="宋体" w:hAnsi="宋体"/>
          <w:szCs w:val="24"/>
        </w:rPr>
        <w:t>)</w:t>
      </w:r>
      <w:r>
        <w:rPr>
          <w:rFonts w:ascii="宋体" w:hAnsi="宋体" w:hint="eastAsia"/>
          <w:szCs w:val="24"/>
        </w:rPr>
        <w:t>电焊、气焊</w:t>
      </w:r>
      <w:r>
        <w:rPr>
          <w:rFonts w:ascii="宋体" w:hAnsi="宋体"/>
          <w:szCs w:val="24"/>
        </w:rPr>
        <w:t xml:space="preserve"> </w:t>
      </w:r>
      <w:r>
        <w:rPr>
          <w:rFonts w:ascii="宋体" w:hAnsi="宋体" w:hint="eastAsia"/>
          <w:szCs w:val="24"/>
        </w:rPr>
        <w:t>和喷灯焊接等工作地点的风流中</w:t>
      </w:r>
      <w:r>
        <w:rPr>
          <w:rFonts w:ascii="宋体"/>
          <w:szCs w:val="24"/>
        </w:rPr>
        <w:t>,</w:t>
      </w:r>
      <w:r>
        <w:rPr>
          <w:rFonts w:ascii="宋体" w:hAnsi="宋体" w:hint="eastAsia"/>
          <w:szCs w:val="24"/>
        </w:rPr>
        <w:t>甲烷浓</w:t>
      </w:r>
      <w:r>
        <w:rPr>
          <w:rFonts w:ascii="宋体" w:hAnsi="宋体"/>
          <w:szCs w:val="24"/>
        </w:rPr>
        <w:t xml:space="preserve"> </w:t>
      </w:r>
      <w:r>
        <w:rPr>
          <w:rFonts w:ascii="宋体" w:hAnsi="宋体" w:hint="eastAsia"/>
          <w:szCs w:val="24"/>
        </w:rPr>
        <w:t>度不得超过０５％</w:t>
      </w:r>
      <w:r>
        <w:rPr>
          <w:rFonts w:ascii="宋体"/>
          <w:szCs w:val="24"/>
        </w:rPr>
        <w:t>,</w:t>
      </w:r>
      <w:r>
        <w:rPr>
          <w:rFonts w:ascii="宋体" w:hAnsi="宋体" w:hint="eastAsia"/>
          <w:szCs w:val="24"/>
        </w:rPr>
        <w:t>只</w:t>
      </w:r>
      <w:r>
        <w:rPr>
          <w:rFonts w:ascii="宋体" w:hAnsi="宋体"/>
          <w:szCs w:val="24"/>
        </w:rPr>
        <w:t xml:space="preserve"> </w:t>
      </w:r>
      <w:r>
        <w:rPr>
          <w:rFonts w:ascii="宋体" w:hAnsi="宋体" w:hint="eastAsia"/>
          <w:szCs w:val="24"/>
        </w:rPr>
        <w:t>有在检查证明作业地点附近</w:t>
      </w:r>
      <w:r>
        <w:rPr>
          <w:rFonts w:ascii="宋体" w:hAnsi="宋体"/>
          <w:szCs w:val="24"/>
        </w:rPr>
        <w:t xml:space="preserve"> </w:t>
      </w:r>
      <w:r>
        <w:rPr>
          <w:rFonts w:ascii="宋体" w:hAnsi="宋体" w:hint="eastAsia"/>
          <w:szCs w:val="24"/>
        </w:rPr>
        <w:t>２０</w:t>
      </w:r>
      <w:r>
        <w:rPr>
          <w:rFonts w:ascii="宋体" w:hAnsi="宋体"/>
          <w:szCs w:val="24"/>
        </w:rPr>
        <w:t xml:space="preserve">m </w:t>
      </w:r>
      <w:r>
        <w:rPr>
          <w:rFonts w:ascii="宋体" w:hAnsi="宋体" w:hint="eastAsia"/>
          <w:szCs w:val="24"/>
        </w:rPr>
        <w:t>范围内</w:t>
      </w:r>
      <w:r>
        <w:rPr>
          <w:rFonts w:ascii="宋体" w:hAnsi="宋体"/>
          <w:szCs w:val="24"/>
        </w:rPr>
        <w:t xml:space="preserve"> </w:t>
      </w:r>
      <w:r>
        <w:rPr>
          <w:rFonts w:ascii="宋体" w:hAnsi="宋体" w:hint="eastAsia"/>
          <w:szCs w:val="24"/>
        </w:rPr>
        <w:t>巷道顶部和支护背板后无瓦斯积存时</w:t>
      </w:r>
      <w:r>
        <w:rPr>
          <w:rFonts w:ascii="宋体"/>
          <w:szCs w:val="24"/>
        </w:rPr>
        <w:t>,</w:t>
      </w:r>
      <w:r>
        <w:rPr>
          <w:rFonts w:ascii="宋体" w:hAnsi="宋体" w:hint="eastAsia"/>
          <w:szCs w:val="24"/>
        </w:rPr>
        <w:t>方可进行作业</w:t>
      </w:r>
      <w:r>
        <w:rPr>
          <w:rFonts w:ascii="宋体"/>
          <w:szCs w:val="24"/>
        </w:rPr>
        <w:t>.</w:t>
      </w:r>
    </w:p>
    <w:p w:rsidR="00EB060A" w:rsidRDefault="00EB060A" w:rsidP="00332F0C">
      <w:pPr>
        <w:pStyle w:val="BodyText"/>
        <w:spacing w:line="359" w:lineRule="exact"/>
        <w:ind w:left="106" w:right="82"/>
        <w:rPr>
          <w:rFonts w:ascii="宋体"/>
          <w:szCs w:val="24"/>
        </w:rPr>
      </w:pPr>
      <w:r>
        <w:rPr>
          <w:rFonts w:ascii="宋体" w:hAnsi="宋体"/>
          <w:szCs w:val="24"/>
        </w:rPr>
        <w:t>(</w:t>
      </w:r>
      <w:r>
        <w:rPr>
          <w:rFonts w:ascii="宋体" w:hAnsi="宋体" w:hint="eastAsia"/>
          <w:szCs w:val="24"/>
        </w:rPr>
        <w:t>五</w:t>
      </w:r>
      <w:r>
        <w:rPr>
          <w:rFonts w:ascii="宋体" w:hAnsi="宋体"/>
          <w:szCs w:val="24"/>
        </w:rPr>
        <w:t>)</w:t>
      </w:r>
      <w:r>
        <w:rPr>
          <w:rFonts w:ascii="宋体" w:hAnsi="宋体" w:hint="eastAsia"/>
          <w:szCs w:val="24"/>
        </w:rPr>
        <w:t>电焊、气焊</w:t>
      </w:r>
      <w:r>
        <w:rPr>
          <w:rFonts w:ascii="宋体" w:hAnsi="宋体"/>
          <w:szCs w:val="24"/>
        </w:rPr>
        <w:t xml:space="preserve"> </w:t>
      </w:r>
      <w:r>
        <w:rPr>
          <w:rFonts w:ascii="宋体" w:hAnsi="宋体" w:hint="eastAsia"/>
          <w:szCs w:val="24"/>
        </w:rPr>
        <w:t>和喷灯焊接等作业完毕后</w:t>
      </w:r>
      <w:r>
        <w:rPr>
          <w:rFonts w:ascii="宋体"/>
          <w:szCs w:val="24"/>
        </w:rPr>
        <w:t>,</w:t>
      </w:r>
      <w:r>
        <w:rPr>
          <w:rFonts w:ascii="宋体" w:hAnsi="宋体" w:hint="eastAsia"/>
          <w:szCs w:val="24"/>
        </w:rPr>
        <w:t>作业地点应当</w:t>
      </w:r>
      <w:r>
        <w:rPr>
          <w:rFonts w:ascii="宋体" w:hAnsi="宋体"/>
          <w:szCs w:val="24"/>
        </w:rPr>
        <w:t xml:space="preserve"> </w:t>
      </w:r>
      <w:r>
        <w:rPr>
          <w:rFonts w:ascii="宋体" w:hAnsi="宋体" w:hint="eastAsia"/>
          <w:szCs w:val="24"/>
        </w:rPr>
        <w:t>再次用水喷洒</w:t>
      </w:r>
      <w:r>
        <w:rPr>
          <w:rFonts w:ascii="宋体"/>
          <w:szCs w:val="24"/>
        </w:rPr>
        <w:t>,</w:t>
      </w:r>
      <w:r>
        <w:rPr>
          <w:rFonts w:ascii="宋体" w:hAnsi="宋体" w:hint="eastAsia"/>
          <w:szCs w:val="24"/>
        </w:rPr>
        <w:t>并有专人在作业地点检查</w:t>
      </w:r>
      <w:r>
        <w:rPr>
          <w:rFonts w:ascii="宋体" w:hAnsi="宋体"/>
          <w:szCs w:val="24"/>
        </w:rPr>
        <w:t xml:space="preserve"> </w:t>
      </w:r>
      <w:r>
        <w:rPr>
          <w:rFonts w:ascii="宋体" w:hAnsi="宋体" w:hint="eastAsia"/>
          <w:szCs w:val="24"/>
        </w:rPr>
        <w:t>１</w:t>
      </w:r>
      <w:r>
        <w:rPr>
          <w:rFonts w:ascii="宋体" w:hAnsi="宋体"/>
          <w:szCs w:val="24"/>
        </w:rPr>
        <w:t>h,</w:t>
      </w:r>
      <w:r>
        <w:rPr>
          <w:rFonts w:ascii="宋体" w:hAnsi="宋体" w:hint="eastAsia"/>
          <w:szCs w:val="24"/>
        </w:rPr>
        <w:t>发</w:t>
      </w:r>
      <w:r>
        <w:rPr>
          <w:rFonts w:ascii="宋体" w:hAnsi="宋体"/>
          <w:szCs w:val="24"/>
        </w:rPr>
        <w:t xml:space="preserve"> </w:t>
      </w:r>
      <w:r>
        <w:rPr>
          <w:rFonts w:ascii="宋体" w:hAnsi="宋体" w:hint="eastAsia"/>
          <w:szCs w:val="24"/>
        </w:rPr>
        <w:t>现异常</w:t>
      </w:r>
      <w:r>
        <w:rPr>
          <w:rFonts w:ascii="宋体"/>
          <w:szCs w:val="24"/>
        </w:rPr>
        <w:t>,</w:t>
      </w:r>
      <w:r>
        <w:rPr>
          <w:rFonts w:ascii="宋体" w:hAnsi="宋体" w:hint="eastAsia"/>
          <w:szCs w:val="24"/>
        </w:rPr>
        <w:t>立即</w:t>
      </w:r>
      <w:r>
        <w:rPr>
          <w:rFonts w:ascii="宋体" w:hAnsi="宋体"/>
          <w:szCs w:val="24"/>
        </w:rPr>
        <w:t xml:space="preserve"> </w:t>
      </w:r>
      <w:r>
        <w:rPr>
          <w:rFonts w:ascii="宋体" w:hAnsi="宋体" w:hint="eastAsia"/>
          <w:szCs w:val="24"/>
        </w:rPr>
        <w:t>处理</w:t>
      </w:r>
      <w:r>
        <w:rPr>
          <w:rFonts w:ascii="宋体"/>
          <w:szCs w:val="24"/>
        </w:rPr>
        <w:t>.</w:t>
      </w:r>
    </w:p>
    <w:p w:rsidR="00EB060A" w:rsidRDefault="00EB060A" w:rsidP="00332F0C">
      <w:pPr>
        <w:pStyle w:val="BodyText"/>
        <w:spacing w:line="359" w:lineRule="exact"/>
        <w:ind w:left="106" w:right="82"/>
        <w:rPr>
          <w:rFonts w:ascii="宋体"/>
          <w:szCs w:val="24"/>
        </w:rPr>
      </w:pPr>
      <w:r>
        <w:rPr>
          <w:rFonts w:ascii="宋体" w:hAnsi="宋体"/>
          <w:szCs w:val="24"/>
        </w:rPr>
        <w:t>(</w:t>
      </w:r>
      <w:r>
        <w:rPr>
          <w:rFonts w:ascii="宋体" w:hAnsi="宋体" w:hint="eastAsia"/>
          <w:szCs w:val="24"/>
        </w:rPr>
        <w:t>六</w:t>
      </w:r>
      <w:r>
        <w:rPr>
          <w:rFonts w:ascii="宋体" w:hAnsi="宋体"/>
          <w:szCs w:val="24"/>
        </w:rPr>
        <w:t>)</w:t>
      </w:r>
      <w:r>
        <w:rPr>
          <w:rFonts w:ascii="宋体" w:hAnsi="宋体" w:hint="eastAsia"/>
          <w:szCs w:val="24"/>
        </w:rPr>
        <w:t>突出矿井</w:t>
      </w:r>
      <w:r>
        <w:rPr>
          <w:rFonts w:ascii="宋体" w:hAnsi="宋体"/>
          <w:szCs w:val="24"/>
        </w:rPr>
        <w:t xml:space="preserve"> </w:t>
      </w:r>
      <w:r>
        <w:rPr>
          <w:rFonts w:ascii="宋体" w:hAnsi="宋体" w:hint="eastAsia"/>
          <w:szCs w:val="24"/>
        </w:rPr>
        <w:t>井下进行电焊、</w:t>
      </w:r>
      <w:r>
        <w:rPr>
          <w:rFonts w:ascii="宋体" w:hAnsi="宋体"/>
          <w:szCs w:val="24"/>
        </w:rPr>
        <w:t xml:space="preserve"> </w:t>
      </w:r>
      <w:r>
        <w:rPr>
          <w:rFonts w:ascii="宋体" w:hAnsi="宋体" w:hint="eastAsia"/>
          <w:szCs w:val="24"/>
        </w:rPr>
        <w:t>气焊和喷灯焊接时</w:t>
      </w:r>
      <w:r>
        <w:rPr>
          <w:rFonts w:ascii="宋体"/>
          <w:szCs w:val="24"/>
        </w:rPr>
        <w:t>,</w:t>
      </w:r>
      <w:r>
        <w:rPr>
          <w:rFonts w:ascii="宋体" w:hAnsi="宋体" w:hint="eastAsia"/>
          <w:szCs w:val="24"/>
        </w:rPr>
        <w:t>必须停</w:t>
      </w:r>
      <w:r>
        <w:rPr>
          <w:rFonts w:ascii="宋体" w:hAnsi="宋体"/>
          <w:szCs w:val="24"/>
        </w:rPr>
        <w:t xml:space="preserve"> </w:t>
      </w:r>
      <w:r>
        <w:rPr>
          <w:rFonts w:ascii="宋体" w:hAnsi="宋体" w:hint="eastAsia"/>
          <w:szCs w:val="24"/>
        </w:rPr>
        <w:t>止突出煤层的掘进、回采、钻孔、支护以及其他所有扰动突出煤</w:t>
      </w:r>
      <w:r>
        <w:rPr>
          <w:rFonts w:ascii="宋体" w:hAnsi="宋体"/>
          <w:szCs w:val="24"/>
        </w:rPr>
        <w:t xml:space="preserve"> </w:t>
      </w:r>
      <w:r>
        <w:rPr>
          <w:rFonts w:ascii="宋体" w:hAnsi="宋体" w:hint="eastAsia"/>
          <w:szCs w:val="24"/>
        </w:rPr>
        <w:t>层的作业</w:t>
      </w:r>
      <w:r>
        <w:rPr>
          <w:rFonts w:ascii="宋体"/>
          <w:szCs w:val="24"/>
        </w:rPr>
        <w:t>.</w:t>
      </w:r>
    </w:p>
    <w:p w:rsidR="00EB060A" w:rsidRDefault="00EB060A" w:rsidP="00332F0C">
      <w:pPr>
        <w:pStyle w:val="BodyText"/>
        <w:spacing w:line="359" w:lineRule="exact"/>
        <w:ind w:left="106" w:right="82"/>
        <w:rPr>
          <w:rFonts w:ascii="宋体"/>
          <w:szCs w:val="24"/>
        </w:rPr>
      </w:pPr>
      <w:r>
        <w:rPr>
          <w:rFonts w:ascii="宋体" w:hAnsi="宋体" w:hint="eastAsia"/>
          <w:szCs w:val="24"/>
        </w:rPr>
        <w:t>煤层中未采用砌碹或者喷浆封闭的主要硐室和主要进风大巷</w:t>
      </w:r>
      <w:r>
        <w:rPr>
          <w:rFonts w:ascii="宋体" w:hAnsi="宋体"/>
          <w:szCs w:val="24"/>
        </w:rPr>
        <w:t xml:space="preserve"> </w:t>
      </w:r>
      <w:r>
        <w:rPr>
          <w:rFonts w:ascii="宋体" w:hAnsi="宋体" w:hint="eastAsia"/>
          <w:szCs w:val="24"/>
        </w:rPr>
        <w:t>中</w:t>
      </w:r>
      <w:r>
        <w:rPr>
          <w:rFonts w:ascii="宋体"/>
          <w:szCs w:val="24"/>
        </w:rPr>
        <w:t>,</w:t>
      </w:r>
      <w:r>
        <w:rPr>
          <w:rFonts w:ascii="宋体" w:hAnsi="宋体" w:hint="eastAsia"/>
          <w:szCs w:val="24"/>
        </w:rPr>
        <w:t>不得进行电焊、气焊和喷灯焊接等工作</w:t>
      </w:r>
      <w:r>
        <w:rPr>
          <w:rFonts w:ascii="宋体"/>
          <w:szCs w:val="24"/>
        </w:rPr>
        <w:t>.</w:t>
      </w:r>
    </w:p>
    <w:p w:rsidR="00EB060A" w:rsidRDefault="00EB060A" w:rsidP="00332F0C">
      <w:pPr>
        <w:pStyle w:val="BodyText"/>
        <w:spacing w:line="359" w:lineRule="exact"/>
        <w:ind w:left="106" w:right="82"/>
        <w:rPr>
          <w:szCs w:val="24"/>
        </w:rPr>
      </w:pPr>
      <w:r w:rsidRPr="00D8621F">
        <w:rPr>
          <w:rFonts w:ascii="宋体" w:hAnsi="宋体" w:hint="eastAsia"/>
          <w:b/>
          <w:szCs w:val="24"/>
        </w:rPr>
        <w:t>第二百五十五条</w:t>
      </w:r>
      <w:r>
        <w:rPr>
          <w:rFonts w:ascii="宋体" w:hAnsi="宋体"/>
          <w:szCs w:val="24"/>
        </w:rPr>
        <w:t xml:space="preserve">  </w:t>
      </w:r>
      <w:r>
        <w:rPr>
          <w:rFonts w:ascii="宋体" w:hAnsi="宋体" w:hint="eastAsia"/>
          <w:szCs w:val="24"/>
        </w:rPr>
        <w:t>井下和井口房内不得进行电焊、气焊和喷</w:t>
      </w:r>
      <w:r>
        <w:rPr>
          <w:rFonts w:ascii="宋体" w:hAnsi="宋体"/>
          <w:szCs w:val="24"/>
        </w:rPr>
        <w:t xml:space="preserve"> </w:t>
      </w:r>
      <w:r>
        <w:rPr>
          <w:rFonts w:ascii="宋体" w:hAnsi="宋体" w:hint="eastAsia"/>
          <w:szCs w:val="24"/>
        </w:rPr>
        <w:t>灯焊接等作业</w:t>
      </w:r>
      <w:r>
        <w:rPr>
          <w:rFonts w:ascii="宋体"/>
          <w:szCs w:val="24"/>
        </w:rPr>
        <w:t>.</w:t>
      </w:r>
      <w:r>
        <w:rPr>
          <w:rFonts w:ascii="宋体" w:hAnsi="宋体" w:hint="eastAsia"/>
          <w:szCs w:val="24"/>
        </w:rPr>
        <w:t>如果必须在井下主要硐室、主要进风井巷和井口</w:t>
      </w:r>
      <w:r>
        <w:rPr>
          <w:rFonts w:ascii="宋体" w:hAnsi="宋体"/>
          <w:szCs w:val="24"/>
        </w:rPr>
        <w:t xml:space="preserve"> </w:t>
      </w:r>
      <w:r>
        <w:rPr>
          <w:rFonts w:ascii="宋体" w:hAnsi="宋体" w:hint="eastAsia"/>
          <w:szCs w:val="24"/>
        </w:rPr>
        <w:t>房内进行电焊、</w:t>
      </w:r>
      <w:r>
        <w:rPr>
          <w:rFonts w:ascii="宋体" w:hAnsi="宋体"/>
          <w:szCs w:val="24"/>
        </w:rPr>
        <w:t xml:space="preserve"> </w:t>
      </w:r>
      <w:r>
        <w:rPr>
          <w:rFonts w:ascii="宋体" w:hAnsi="宋体" w:hint="eastAsia"/>
          <w:szCs w:val="24"/>
        </w:rPr>
        <w:t>气焊和喷灯焊接等工作</w:t>
      </w:r>
      <w:r>
        <w:rPr>
          <w:rFonts w:ascii="宋体" w:hAnsi="宋体"/>
          <w:szCs w:val="24"/>
        </w:rPr>
        <w:t xml:space="preserve">, </w:t>
      </w:r>
      <w:r>
        <w:rPr>
          <w:rFonts w:ascii="宋体" w:hAnsi="宋体" w:hint="eastAsia"/>
          <w:szCs w:val="24"/>
        </w:rPr>
        <w:t>每次必须制定安全措</w:t>
      </w:r>
      <w:r>
        <w:rPr>
          <w:rFonts w:hint="eastAsia"/>
          <w:szCs w:val="24"/>
        </w:rPr>
        <w:t>。</w:t>
      </w:r>
    </w:p>
    <w:p w:rsidR="00EB060A" w:rsidRDefault="00EB060A" w:rsidP="00332F0C">
      <w:pPr>
        <w:pStyle w:val="BodyText"/>
        <w:spacing w:line="359" w:lineRule="exact"/>
        <w:ind w:left="106" w:right="82"/>
        <w:rPr>
          <w:szCs w:val="24"/>
        </w:rPr>
      </w:pPr>
    </w:p>
    <w:p w:rsidR="00EB060A" w:rsidRDefault="00EB060A" w:rsidP="00D8621F">
      <w:pPr>
        <w:pStyle w:val="Heading1"/>
        <w:jc w:val="center"/>
      </w:pPr>
      <w:r>
        <w:rPr>
          <w:rFonts w:hint="eastAsia"/>
        </w:rPr>
        <w:t>防尘解读</w:t>
      </w:r>
    </w:p>
    <w:p w:rsidR="00EB060A" w:rsidRDefault="00EB060A" w:rsidP="00332F0C">
      <w:pPr>
        <w:pStyle w:val="BodyText"/>
        <w:spacing w:line="352" w:lineRule="auto"/>
        <w:ind w:right="104"/>
        <w:rPr>
          <w:rFonts w:ascii="宋体"/>
          <w:szCs w:val="24"/>
        </w:rPr>
      </w:pPr>
      <w:r w:rsidRPr="00D8621F">
        <w:rPr>
          <w:rFonts w:ascii="宋体" w:hAnsi="宋体" w:hint="eastAsia"/>
          <w:b/>
          <w:szCs w:val="24"/>
        </w:rPr>
        <w:t>《煤矿安全规程》第</w:t>
      </w:r>
      <w:r w:rsidRPr="00D8621F">
        <w:rPr>
          <w:rFonts w:ascii="宋体" w:hAnsi="宋体"/>
          <w:b/>
          <w:szCs w:val="24"/>
        </w:rPr>
        <w:t>185</w:t>
      </w:r>
      <w:r w:rsidRPr="00D8621F">
        <w:rPr>
          <w:rFonts w:ascii="宋体" w:hAnsi="宋体" w:hint="eastAsia"/>
          <w:b/>
          <w:szCs w:val="24"/>
        </w:rPr>
        <w:t>条</w:t>
      </w:r>
      <w:r>
        <w:rPr>
          <w:rFonts w:ascii="宋体" w:hAnsi="宋体"/>
          <w:szCs w:val="24"/>
        </w:rPr>
        <w:t xml:space="preserve"> </w:t>
      </w:r>
      <w:r>
        <w:rPr>
          <w:rFonts w:ascii="宋体" w:hAnsi="宋体" w:hint="eastAsia"/>
          <w:szCs w:val="24"/>
        </w:rPr>
        <w:t>新建矿井或者生产矿井每延深一个新水</w:t>
      </w:r>
      <w:r>
        <w:rPr>
          <w:rFonts w:ascii="宋体" w:hAnsi="宋体"/>
          <w:szCs w:val="24"/>
        </w:rPr>
        <w:t xml:space="preserve"> </w:t>
      </w:r>
      <w:r>
        <w:rPr>
          <w:rFonts w:ascii="宋体" w:hAnsi="宋体" w:hint="eastAsia"/>
          <w:szCs w:val="24"/>
        </w:rPr>
        <w:t>平</w:t>
      </w:r>
      <w:r>
        <w:rPr>
          <w:rFonts w:ascii="宋体"/>
          <w:szCs w:val="24"/>
        </w:rPr>
        <w:t>,</w:t>
      </w:r>
      <w:r>
        <w:rPr>
          <w:rFonts w:ascii="宋体" w:hAnsi="宋体" w:hint="eastAsia"/>
          <w:szCs w:val="24"/>
        </w:rPr>
        <w:t>应当进行１次煤尘爆炸性鉴定工作</w:t>
      </w:r>
      <w:r>
        <w:rPr>
          <w:rFonts w:ascii="宋体"/>
          <w:szCs w:val="24"/>
        </w:rPr>
        <w:t>,</w:t>
      </w:r>
      <w:r>
        <w:rPr>
          <w:rFonts w:ascii="宋体" w:hAnsi="宋体" w:hint="eastAsia"/>
          <w:szCs w:val="24"/>
        </w:rPr>
        <w:t>鉴定结果必须报省级煤</w:t>
      </w:r>
      <w:r>
        <w:rPr>
          <w:rFonts w:ascii="宋体" w:hAnsi="宋体"/>
          <w:szCs w:val="24"/>
        </w:rPr>
        <w:t xml:space="preserve"> </w:t>
      </w:r>
      <w:r>
        <w:rPr>
          <w:rFonts w:ascii="宋体" w:hAnsi="宋体" w:hint="eastAsia"/>
          <w:szCs w:val="24"/>
        </w:rPr>
        <w:t>炭行业管理部门和煤矿安全监察机构</w:t>
      </w:r>
      <w:r>
        <w:rPr>
          <w:rFonts w:ascii="宋体"/>
          <w:szCs w:val="24"/>
        </w:rPr>
        <w:t>.</w:t>
      </w:r>
    </w:p>
    <w:p w:rsidR="00EB060A" w:rsidRDefault="00EB060A" w:rsidP="00332F0C">
      <w:pPr>
        <w:pStyle w:val="BodyText"/>
        <w:spacing w:line="352" w:lineRule="auto"/>
        <w:ind w:right="104"/>
        <w:rPr>
          <w:rFonts w:ascii="宋体"/>
          <w:szCs w:val="24"/>
        </w:rPr>
      </w:pPr>
      <w:r>
        <w:rPr>
          <w:rFonts w:ascii="宋体" w:hAnsi="宋体" w:hint="eastAsia"/>
          <w:szCs w:val="24"/>
        </w:rPr>
        <w:t>煤矿企业应当根据鉴定结果采取相应的安全措施</w:t>
      </w:r>
      <w:r>
        <w:rPr>
          <w:rFonts w:ascii="宋体"/>
          <w:szCs w:val="24"/>
        </w:rPr>
        <w:t>.</w:t>
      </w:r>
    </w:p>
    <w:p w:rsidR="00EB060A" w:rsidRDefault="00EB060A" w:rsidP="00332F0C">
      <w:pPr>
        <w:pStyle w:val="BodyText"/>
        <w:spacing w:line="352" w:lineRule="auto"/>
        <w:ind w:right="104"/>
        <w:rPr>
          <w:rFonts w:ascii="宋体"/>
          <w:szCs w:val="24"/>
        </w:rPr>
      </w:pPr>
      <w:r w:rsidRPr="00D8621F">
        <w:rPr>
          <w:rFonts w:ascii="宋体" w:hAnsi="宋体" w:hint="eastAsia"/>
          <w:b/>
          <w:szCs w:val="24"/>
        </w:rPr>
        <w:t>第一百八十六条</w:t>
      </w:r>
      <w:r>
        <w:rPr>
          <w:rFonts w:ascii="宋体" w:hAnsi="宋体"/>
          <w:szCs w:val="24"/>
        </w:rPr>
        <w:t xml:space="preserve"> </w:t>
      </w:r>
      <w:r>
        <w:rPr>
          <w:rFonts w:ascii="宋体" w:hAnsi="宋体" w:hint="eastAsia"/>
          <w:szCs w:val="24"/>
        </w:rPr>
        <w:t>开采有煤尘爆炸危险煤层的矿井</w:t>
      </w:r>
      <w:r>
        <w:rPr>
          <w:rFonts w:ascii="宋体"/>
          <w:szCs w:val="24"/>
        </w:rPr>
        <w:t>,</w:t>
      </w:r>
      <w:r>
        <w:rPr>
          <w:rFonts w:ascii="宋体" w:hAnsi="宋体" w:hint="eastAsia"/>
          <w:szCs w:val="24"/>
        </w:rPr>
        <w:t>必须有</w:t>
      </w:r>
      <w:r>
        <w:rPr>
          <w:rFonts w:ascii="宋体" w:hAnsi="宋体"/>
          <w:szCs w:val="24"/>
        </w:rPr>
        <w:t xml:space="preserve"> </w:t>
      </w:r>
      <w:r>
        <w:rPr>
          <w:rFonts w:ascii="宋体" w:hAnsi="宋体" w:hint="eastAsia"/>
          <w:szCs w:val="24"/>
        </w:rPr>
        <w:t>预防和隔绝煤尘爆炸的措施</w:t>
      </w:r>
      <w:r>
        <w:rPr>
          <w:rFonts w:ascii="宋体"/>
          <w:szCs w:val="24"/>
        </w:rPr>
        <w:t>.</w:t>
      </w:r>
      <w:r>
        <w:rPr>
          <w:rFonts w:ascii="宋体" w:hAnsi="宋体" w:hint="eastAsia"/>
          <w:szCs w:val="24"/>
        </w:rPr>
        <w:t>矿井的两翼、相邻的采区、相邻的</w:t>
      </w:r>
      <w:r>
        <w:rPr>
          <w:rFonts w:ascii="宋体" w:hAnsi="宋体"/>
          <w:szCs w:val="24"/>
        </w:rPr>
        <w:t xml:space="preserve"> </w:t>
      </w:r>
      <w:r>
        <w:rPr>
          <w:rFonts w:ascii="宋体" w:hAnsi="宋体" w:hint="eastAsia"/>
          <w:szCs w:val="24"/>
        </w:rPr>
        <w:t>煤层、相邻的采煤工作面间</w:t>
      </w:r>
      <w:r>
        <w:rPr>
          <w:rFonts w:ascii="宋体"/>
          <w:szCs w:val="24"/>
        </w:rPr>
        <w:t>,</w:t>
      </w:r>
      <w:r>
        <w:rPr>
          <w:rFonts w:ascii="宋体" w:hAnsi="宋体" w:hint="eastAsia"/>
          <w:szCs w:val="24"/>
        </w:rPr>
        <w:t>掘进煤巷同与其相连的巷道间</w:t>
      </w:r>
      <w:r>
        <w:rPr>
          <w:rFonts w:ascii="宋体"/>
          <w:szCs w:val="24"/>
        </w:rPr>
        <w:t>,</w:t>
      </w:r>
      <w:r>
        <w:rPr>
          <w:rFonts w:ascii="宋体" w:hAnsi="宋体" w:hint="eastAsia"/>
          <w:szCs w:val="24"/>
        </w:rPr>
        <w:t>煤</w:t>
      </w:r>
      <w:r>
        <w:rPr>
          <w:rFonts w:ascii="宋体" w:hAnsi="宋体"/>
          <w:szCs w:val="24"/>
        </w:rPr>
        <w:t xml:space="preserve"> </w:t>
      </w:r>
      <w:r>
        <w:rPr>
          <w:rFonts w:ascii="宋体" w:hAnsi="宋体" w:hint="eastAsia"/>
          <w:szCs w:val="24"/>
        </w:rPr>
        <w:t>仓同与其相连的巷道间</w:t>
      </w:r>
      <w:r>
        <w:rPr>
          <w:rFonts w:ascii="宋体"/>
          <w:szCs w:val="24"/>
        </w:rPr>
        <w:t>,</w:t>
      </w:r>
      <w:r>
        <w:rPr>
          <w:rFonts w:ascii="宋体" w:hAnsi="宋体" w:hint="eastAsia"/>
          <w:szCs w:val="24"/>
        </w:rPr>
        <w:t>采用独立通风并有煤尘爆炸危险的其他</w:t>
      </w:r>
      <w:r>
        <w:rPr>
          <w:rFonts w:ascii="宋体" w:hAnsi="宋体"/>
          <w:szCs w:val="24"/>
        </w:rPr>
        <w:t xml:space="preserve"> </w:t>
      </w:r>
      <w:r>
        <w:rPr>
          <w:rFonts w:ascii="宋体" w:hAnsi="宋体" w:hint="eastAsia"/>
          <w:szCs w:val="24"/>
        </w:rPr>
        <w:t>地点同与其相连的巷道间</w:t>
      </w:r>
      <w:r>
        <w:rPr>
          <w:rFonts w:ascii="宋体"/>
          <w:szCs w:val="24"/>
        </w:rPr>
        <w:t>,</w:t>
      </w:r>
      <w:r>
        <w:rPr>
          <w:rFonts w:ascii="宋体" w:hAnsi="宋体" w:hint="eastAsia"/>
          <w:szCs w:val="24"/>
        </w:rPr>
        <w:t>必须用水棚或者岩粉棚隔开</w:t>
      </w:r>
      <w:r>
        <w:rPr>
          <w:rFonts w:ascii="宋体"/>
          <w:szCs w:val="24"/>
        </w:rPr>
        <w:t>.</w:t>
      </w:r>
      <w:r>
        <w:rPr>
          <w:rFonts w:ascii="宋体" w:hAnsi="宋体" w:hint="eastAsia"/>
          <w:szCs w:val="24"/>
        </w:rPr>
        <w:t>必须及时清除巷道中的浮煤</w:t>
      </w:r>
      <w:r>
        <w:rPr>
          <w:rFonts w:ascii="宋体"/>
          <w:szCs w:val="24"/>
        </w:rPr>
        <w:t>,</w:t>
      </w:r>
      <w:r>
        <w:rPr>
          <w:rFonts w:ascii="宋体" w:hAnsi="宋体" w:hint="eastAsia"/>
          <w:szCs w:val="24"/>
        </w:rPr>
        <w:t>清扫、冲洗沉积煤尘或者定期</w:t>
      </w:r>
      <w:r>
        <w:rPr>
          <w:rFonts w:ascii="宋体" w:hAnsi="宋体"/>
          <w:szCs w:val="24"/>
        </w:rPr>
        <w:t xml:space="preserve"> </w:t>
      </w:r>
      <w:r>
        <w:rPr>
          <w:rFonts w:ascii="宋体" w:hAnsi="宋体" w:hint="eastAsia"/>
          <w:szCs w:val="24"/>
        </w:rPr>
        <w:t>撒布岩粉</w:t>
      </w:r>
      <w:r>
        <w:rPr>
          <w:rFonts w:ascii="宋体" w:hAnsi="宋体"/>
          <w:szCs w:val="24"/>
        </w:rPr>
        <w:t>;</w:t>
      </w:r>
      <w:r>
        <w:rPr>
          <w:rFonts w:ascii="宋体" w:hAnsi="宋体" w:hint="eastAsia"/>
          <w:szCs w:val="24"/>
        </w:rPr>
        <w:t>应当定期对主要大巷刷浆</w:t>
      </w:r>
      <w:r>
        <w:rPr>
          <w:rFonts w:ascii="宋体"/>
          <w:szCs w:val="24"/>
        </w:rPr>
        <w:t>.</w:t>
      </w:r>
    </w:p>
    <w:p w:rsidR="00EB060A" w:rsidRDefault="00EB060A" w:rsidP="00332F0C">
      <w:pPr>
        <w:pStyle w:val="BodyText"/>
        <w:spacing w:line="352" w:lineRule="auto"/>
        <w:ind w:right="104"/>
        <w:rPr>
          <w:rFonts w:ascii="宋体"/>
          <w:szCs w:val="24"/>
        </w:rPr>
      </w:pPr>
      <w:r w:rsidRPr="00D8621F">
        <w:rPr>
          <w:rFonts w:ascii="宋体" w:hAnsi="宋体" w:hint="eastAsia"/>
          <w:b/>
          <w:szCs w:val="24"/>
        </w:rPr>
        <w:t>第一百八十七条</w:t>
      </w:r>
      <w:r>
        <w:rPr>
          <w:rFonts w:ascii="宋体" w:hAnsi="宋体"/>
          <w:szCs w:val="24"/>
        </w:rPr>
        <w:t xml:space="preserve"> </w:t>
      </w:r>
      <w:r>
        <w:rPr>
          <w:rFonts w:ascii="宋体" w:hAnsi="宋体" w:hint="eastAsia"/>
          <w:szCs w:val="24"/>
        </w:rPr>
        <w:t>矿井应当每年制定综合防尘措施、预防和</w:t>
      </w:r>
      <w:r>
        <w:rPr>
          <w:rFonts w:ascii="宋体" w:hAnsi="宋体"/>
          <w:szCs w:val="24"/>
        </w:rPr>
        <w:t xml:space="preserve"> </w:t>
      </w:r>
      <w:r>
        <w:rPr>
          <w:rFonts w:ascii="宋体" w:hAnsi="宋体" w:hint="eastAsia"/>
          <w:szCs w:val="24"/>
        </w:rPr>
        <w:t>隔绝煤尘爆炸措施及管理制度</w:t>
      </w:r>
      <w:r>
        <w:rPr>
          <w:rFonts w:ascii="宋体"/>
          <w:szCs w:val="24"/>
        </w:rPr>
        <w:t>,</w:t>
      </w:r>
      <w:r>
        <w:rPr>
          <w:rFonts w:ascii="宋体" w:hAnsi="宋体" w:hint="eastAsia"/>
          <w:szCs w:val="24"/>
        </w:rPr>
        <w:t>并组织实施</w:t>
      </w:r>
      <w:r>
        <w:rPr>
          <w:rFonts w:ascii="宋体"/>
          <w:szCs w:val="24"/>
        </w:rPr>
        <w:t>.</w:t>
      </w:r>
      <w:r>
        <w:rPr>
          <w:rFonts w:ascii="宋体" w:hAnsi="宋体" w:hint="eastAsia"/>
          <w:szCs w:val="24"/>
        </w:rPr>
        <w:t>矿井应当每周至少检查１次隔爆设施的安装地点、数量、水</w:t>
      </w:r>
      <w:r>
        <w:rPr>
          <w:rFonts w:ascii="宋体" w:hAnsi="宋体"/>
          <w:szCs w:val="24"/>
        </w:rPr>
        <w:t xml:space="preserve"> </w:t>
      </w:r>
      <w:r>
        <w:rPr>
          <w:rFonts w:ascii="宋体" w:hAnsi="宋体" w:hint="eastAsia"/>
          <w:szCs w:val="24"/>
        </w:rPr>
        <w:t>量或者岩粉量及安装质量是否符合要求</w:t>
      </w:r>
      <w:r>
        <w:rPr>
          <w:rFonts w:ascii="宋体"/>
          <w:szCs w:val="24"/>
        </w:rPr>
        <w:t>.</w:t>
      </w:r>
    </w:p>
    <w:p w:rsidR="00EB060A" w:rsidRDefault="00EB060A" w:rsidP="00332F0C">
      <w:pPr>
        <w:rPr>
          <w:w w:val="105"/>
          <w:position w:val="1"/>
        </w:rPr>
      </w:pPr>
      <w:r w:rsidRPr="00D8621F">
        <w:rPr>
          <w:rFonts w:hint="eastAsia"/>
          <w:b/>
          <w:w w:val="105"/>
        </w:rPr>
        <w:t>第一百八十八条</w:t>
      </w:r>
      <w:r>
        <w:rPr>
          <w:w w:val="105"/>
        </w:rPr>
        <w:t xml:space="preserve"> </w:t>
      </w:r>
      <w:r>
        <w:rPr>
          <w:rFonts w:hint="eastAsia"/>
          <w:w w:val="105"/>
        </w:rPr>
        <w:t>高瓦斯矿井</w:t>
      </w:r>
      <w:r>
        <w:rPr>
          <w:rFonts w:hint="eastAsia"/>
          <w:w w:val="105"/>
          <w:position w:val="1"/>
        </w:rPr>
        <w:t>、</w:t>
      </w:r>
      <w:r>
        <w:rPr>
          <w:rFonts w:hint="eastAsia"/>
          <w:w w:val="105"/>
        </w:rPr>
        <w:t>突出矿井和有煤尘爆炸危险</w:t>
      </w:r>
      <w:r>
        <w:rPr>
          <w:w w:val="105"/>
        </w:rPr>
        <w:t xml:space="preserve"> </w:t>
      </w:r>
      <w:r>
        <w:rPr>
          <w:rFonts w:hint="eastAsia"/>
          <w:w w:val="105"/>
        </w:rPr>
        <w:t>的矿井</w:t>
      </w:r>
      <w:r>
        <w:rPr>
          <w:w w:val="105"/>
          <w:position w:val="1"/>
        </w:rPr>
        <w:t>,</w:t>
      </w:r>
      <w:r>
        <w:rPr>
          <w:rFonts w:hint="eastAsia"/>
          <w:w w:val="105"/>
        </w:rPr>
        <w:t>煤巷和半煤岩巷掘进工作面应当安设隔爆设施</w:t>
      </w:r>
      <w:r>
        <w:rPr>
          <w:w w:val="105"/>
          <w:position w:val="1"/>
        </w:rPr>
        <w:t>.</w:t>
      </w:r>
    </w:p>
    <w:p w:rsidR="00EB060A" w:rsidRDefault="00EB060A" w:rsidP="00332F0C">
      <w:pPr>
        <w:pStyle w:val="BodyText"/>
        <w:spacing w:line="352" w:lineRule="auto"/>
        <w:ind w:right="104"/>
        <w:rPr>
          <w:rFonts w:ascii="宋体"/>
          <w:szCs w:val="24"/>
        </w:rPr>
      </w:pPr>
      <w:r w:rsidRPr="00D8621F">
        <w:rPr>
          <w:rFonts w:ascii="宋体" w:hAnsi="宋体" w:hint="eastAsia"/>
          <w:b/>
          <w:szCs w:val="24"/>
        </w:rPr>
        <w:t>第六百三十七条</w:t>
      </w:r>
      <w:r w:rsidRPr="00D8621F">
        <w:rPr>
          <w:rFonts w:ascii="宋体"/>
          <w:b/>
          <w:szCs w:val="24"/>
        </w:rPr>
        <w:tab/>
      </w:r>
      <w:r>
        <w:rPr>
          <w:rFonts w:ascii="宋体" w:hAnsi="宋体" w:hint="eastAsia"/>
          <w:szCs w:val="24"/>
        </w:rPr>
        <w:t>煤矿企业必须建立健全职业卫生档案</w:t>
      </w:r>
      <w:r>
        <w:rPr>
          <w:rFonts w:ascii="宋体"/>
          <w:szCs w:val="24"/>
        </w:rPr>
        <w:t>,</w:t>
      </w:r>
      <w:r>
        <w:rPr>
          <w:rFonts w:ascii="宋体" w:hAnsi="宋体" w:hint="eastAsia"/>
          <w:szCs w:val="24"/>
        </w:rPr>
        <w:t>定</w:t>
      </w:r>
      <w:r>
        <w:rPr>
          <w:rFonts w:ascii="宋体" w:hAnsi="宋体"/>
          <w:szCs w:val="24"/>
        </w:rPr>
        <w:t xml:space="preserve"> </w:t>
      </w:r>
      <w:r>
        <w:rPr>
          <w:rFonts w:ascii="宋体" w:hAnsi="宋体" w:hint="eastAsia"/>
          <w:szCs w:val="24"/>
        </w:rPr>
        <w:t>期报告职业病危害因素</w:t>
      </w:r>
      <w:r>
        <w:rPr>
          <w:rFonts w:ascii="宋体"/>
          <w:szCs w:val="24"/>
        </w:rPr>
        <w:t>.</w:t>
      </w:r>
    </w:p>
    <w:p w:rsidR="00EB060A" w:rsidRDefault="00EB060A" w:rsidP="00332F0C">
      <w:pPr>
        <w:pStyle w:val="BodyText"/>
        <w:spacing w:line="352" w:lineRule="auto"/>
        <w:ind w:right="104"/>
        <w:rPr>
          <w:rFonts w:ascii="宋体"/>
          <w:szCs w:val="24"/>
        </w:rPr>
      </w:pPr>
      <w:r w:rsidRPr="00D8621F">
        <w:rPr>
          <w:rFonts w:ascii="宋体" w:hAnsi="宋体" w:hint="eastAsia"/>
          <w:b/>
          <w:szCs w:val="24"/>
        </w:rPr>
        <w:t>第六百三十八条</w:t>
      </w:r>
      <w:r>
        <w:rPr>
          <w:rFonts w:ascii="宋体"/>
          <w:szCs w:val="24"/>
        </w:rPr>
        <w:tab/>
      </w:r>
      <w:r>
        <w:rPr>
          <w:rFonts w:ascii="宋体" w:hAnsi="宋体" w:hint="eastAsia"/>
          <w:szCs w:val="24"/>
        </w:rPr>
        <w:t>煤矿企业应当开展职业病危害因素日常监</w:t>
      </w:r>
      <w:r>
        <w:rPr>
          <w:rFonts w:ascii="宋体" w:hAnsi="宋体"/>
          <w:szCs w:val="24"/>
        </w:rPr>
        <w:t xml:space="preserve"> </w:t>
      </w:r>
      <w:r>
        <w:rPr>
          <w:rFonts w:ascii="宋体" w:hAnsi="宋体" w:hint="eastAsia"/>
          <w:szCs w:val="24"/>
        </w:rPr>
        <w:t>测</w:t>
      </w:r>
      <w:r>
        <w:rPr>
          <w:rFonts w:ascii="宋体"/>
          <w:szCs w:val="24"/>
        </w:rPr>
        <w:t>,</w:t>
      </w:r>
      <w:r>
        <w:rPr>
          <w:rFonts w:ascii="宋体" w:hAnsi="宋体" w:hint="eastAsia"/>
          <w:szCs w:val="24"/>
        </w:rPr>
        <w:t>配备监测人员和设备</w:t>
      </w:r>
      <w:r>
        <w:rPr>
          <w:rFonts w:ascii="宋体"/>
          <w:szCs w:val="24"/>
        </w:rPr>
        <w:t>.</w:t>
      </w:r>
    </w:p>
    <w:p w:rsidR="00EB060A" w:rsidRDefault="00EB060A" w:rsidP="00332F0C">
      <w:pPr>
        <w:pStyle w:val="BodyText"/>
        <w:spacing w:line="352" w:lineRule="auto"/>
        <w:ind w:right="104"/>
        <w:rPr>
          <w:rFonts w:ascii="宋体"/>
          <w:szCs w:val="24"/>
        </w:rPr>
      </w:pPr>
      <w:r>
        <w:rPr>
          <w:rFonts w:ascii="宋体" w:hAnsi="宋体" w:hint="eastAsia"/>
          <w:szCs w:val="24"/>
        </w:rPr>
        <w:t>煤矿企业应当每年进行一次作业场所职业病危害因素检测</w:t>
      </w:r>
      <w:r>
        <w:rPr>
          <w:rFonts w:ascii="宋体" w:hAnsi="宋体"/>
          <w:szCs w:val="24"/>
        </w:rPr>
        <w:t xml:space="preserve">, </w:t>
      </w:r>
      <w:r>
        <w:rPr>
          <w:rFonts w:ascii="宋体" w:hAnsi="宋体" w:hint="eastAsia"/>
          <w:szCs w:val="24"/>
        </w:rPr>
        <w:t>每３年进行一次职业病危害现状评价</w:t>
      </w:r>
      <w:r>
        <w:rPr>
          <w:rFonts w:ascii="宋体"/>
          <w:szCs w:val="24"/>
        </w:rPr>
        <w:t>.</w:t>
      </w:r>
      <w:r>
        <w:rPr>
          <w:rFonts w:ascii="宋体" w:hAnsi="宋体" w:hint="eastAsia"/>
          <w:szCs w:val="24"/>
        </w:rPr>
        <w:t>检测、评价结果存入煤矿</w:t>
      </w:r>
      <w:r>
        <w:rPr>
          <w:rFonts w:ascii="宋体" w:hAnsi="宋体"/>
          <w:szCs w:val="24"/>
        </w:rPr>
        <w:t xml:space="preserve"> </w:t>
      </w:r>
      <w:r>
        <w:rPr>
          <w:rFonts w:ascii="宋体" w:hAnsi="宋体" w:hint="eastAsia"/>
          <w:szCs w:val="24"/>
        </w:rPr>
        <w:t>企业职业卫生档案</w:t>
      </w:r>
      <w:r>
        <w:rPr>
          <w:rFonts w:ascii="宋体"/>
          <w:szCs w:val="24"/>
        </w:rPr>
        <w:t>,</w:t>
      </w:r>
      <w:r>
        <w:rPr>
          <w:rFonts w:ascii="宋体" w:hAnsi="宋体" w:hint="eastAsia"/>
          <w:szCs w:val="24"/>
        </w:rPr>
        <w:t>定期向从业人员公布</w:t>
      </w:r>
      <w:r>
        <w:rPr>
          <w:rFonts w:ascii="宋体"/>
          <w:szCs w:val="24"/>
        </w:rPr>
        <w:t>.</w:t>
      </w:r>
    </w:p>
    <w:p w:rsidR="00EB060A" w:rsidRDefault="00EB060A" w:rsidP="00332F0C">
      <w:pPr>
        <w:pStyle w:val="BodyText"/>
        <w:spacing w:line="352" w:lineRule="auto"/>
        <w:ind w:right="104"/>
        <w:rPr>
          <w:rFonts w:ascii="宋体"/>
          <w:szCs w:val="24"/>
        </w:rPr>
      </w:pPr>
      <w:r w:rsidRPr="00D8621F">
        <w:rPr>
          <w:rFonts w:ascii="宋体" w:hAnsi="宋体" w:hint="eastAsia"/>
          <w:b/>
          <w:szCs w:val="24"/>
        </w:rPr>
        <w:t>第六百三十九条</w:t>
      </w:r>
      <w:r w:rsidRPr="00D8621F">
        <w:rPr>
          <w:rFonts w:ascii="宋体" w:hAnsi="宋体"/>
          <w:b/>
          <w:szCs w:val="24"/>
        </w:rPr>
        <w:t xml:space="preserve"> </w:t>
      </w:r>
      <w:r>
        <w:rPr>
          <w:rFonts w:ascii="宋体" w:hAnsi="宋体" w:hint="eastAsia"/>
          <w:szCs w:val="24"/>
        </w:rPr>
        <w:t>煤矿企业应当为接触职业病危害因素的从</w:t>
      </w:r>
      <w:r>
        <w:rPr>
          <w:rFonts w:ascii="宋体" w:hAnsi="宋体"/>
          <w:szCs w:val="24"/>
        </w:rPr>
        <w:t xml:space="preserve"> </w:t>
      </w:r>
      <w:r>
        <w:rPr>
          <w:rFonts w:ascii="宋体" w:hAnsi="宋体" w:hint="eastAsia"/>
          <w:szCs w:val="24"/>
        </w:rPr>
        <w:t>业人</w:t>
      </w:r>
      <w:r>
        <w:rPr>
          <w:rFonts w:ascii="宋体" w:hAnsi="宋体"/>
          <w:szCs w:val="24"/>
        </w:rPr>
        <w:t xml:space="preserve"> </w:t>
      </w:r>
      <w:r>
        <w:rPr>
          <w:rFonts w:ascii="宋体" w:hAnsi="宋体" w:hint="eastAsia"/>
          <w:szCs w:val="24"/>
        </w:rPr>
        <w:t>员</w:t>
      </w:r>
      <w:r>
        <w:rPr>
          <w:rFonts w:ascii="宋体" w:hAnsi="宋体"/>
          <w:szCs w:val="24"/>
        </w:rPr>
        <w:t xml:space="preserve"> </w:t>
      </w:r>
      <w:r>
        <w:rPr>
          <w:rFonts w:ascii="宋体" w:hAnsi="宋体" w:hint="eastAsia"/>
          <w:szCs w:val="24"/>
        </w:rPr>
        <w:t>提</w:t>
      </w:r>
      <w:r>
        <w:rPr>
          <w:rFonts w:ascii="宋体" w:hAnsi="宋体"/>
          <w:szCs w:val="24"/>
        </w:rPr>
        <w:t xml:space="preserve"> </w:t>
      </w:r>
      <w:r>
        <w:rPr>
          <w:rFonts w:ascii="宋体" w:hAnsi="宋体" w:hint="eastAsia"/>
          <w:szCs w:val="24"/>
        </w:rPr>
        <w:t>供</w:t>
      </w:r>
      <w:r>
        <w:rPr>
          <w:rFonts w:ascii="宋体" w:hAnsi="宋体"/>
          <w:szCs w:val="24"/>
        </w:rPr>
        <w:t xml:space="preserve"> </w:t>
      </w:r>
      <w:r>
        <w:rPr>
          <w:rFonts w:ascii="宋体" w:hAnsi="宋体" w:hint="eastAsia"/>
          <w:szCs w:val="24"/>
        </w:rPr>
        <w:t>符</w:t>
      </w:r>
      <w:r>
        <w:rPr>
          <w:rFonts w:ascii="宋体" w:hAnsi="宋体"/>
          <w:szCs w:val="24"/>
        </w:rPr>
        <w:t xml:space="preserve"> </w:t>
      </w:r>
      <w:r>
        <w:rPr>
          <w:rFonts w:ascii="宋体" w:hAnsi="宋体" w:hint="eastAsia"/>
          <w:szCs w:val="24"/>
        </w:rPr>
        <w:t>合</w:t>
      </w:r>
      <w:r>
        <w:rPr>
          <w:rFonts w:ascii="宋体" w:hAnsi="宋体"/>
          <w:szCs w:val="24"/>
        </w:rPr>
        <w:t xml:space="preserve"> </w:t>
      </w:r>
      <w:r>
        <w:rPr>
          <w:rFonts w:ascii="宋体" w:hAnsi="宋体" w:hint="eastAsia"/>
          <w:szCs w:val="24"/>
        </w:rPr>
        <w:t>要</w:t>
      </w:r>
      <w:r>
        <w:rPr>
          <w:rFonts w:ascii="宋体" w:hAnsi="宋体"/>
          <w:szCs w:val="24"/>
        </w:rPr>
        <w:t xml:space="preserve"> </w:t>
      </w:r>
      <w:r>
        <w:rPr>
          <w:rFonts w:ascii="宋体" w:hAnsi="宋体" w:hint="eastAsia"/>
          <w:szCs w:val="24"/>
        </w:rPr>
        <w:t>求</w:t>
      </w:r>
      <w:r>
        <w:rPr>
          <w:rFonts w:ascii="宋体" w:hAnsi="宋体"/>
          <w:szCs w:val="24"/>
        </w:rPr>
        <w:t xml:space="preserve"> </w:t>
      </w:r>
      <w:r>
        <w:rPr>
          <w:rFonts w:ascii="宋体" w:hAnsi="宋体" w:hint="eastAsia"/>
          <w:szCs w:val="24"/>
        </w:rPr>
        <w:t>的</w:t>
      </w:r>
      <w:r>
        <w:rPr>
          <w:rFonts w:ascii="宋体" w:hAnsi="宋体"/>
          <w:szCs w:val="24"/>
        </w:rPr>
        <w:t xml:space="preserve"> </w:t>
      </w:r>
      <w:r>
        <w:rPr>
          <w:rFonts w:ascii="宋体" w:hAnsi="宋体" w:hint="eastAsia"/>
          <w:szCs w:val="24"/>
        </w:rPr>
        <w:t>个</w:t>
      </w:r>
      <w:r>
        <w:rPr>
          <w:rFonts w:ascii="宋体" w:hAnsi="宋体"/>
          <w:szCs w:val="24"/>
        </w:rPr>
        <w:t xml:space="preserve"> </w:t>
      </w:r>
      <w:r>
        <w:rPr>
          <w:rFonts w:ascii="宋体" w:hAnsi="宋体" w:hint="eastAsia"/>
          <w:szCs w:val="24"/>
        </w:rPr>
        <w:t>体</w:t>
      </w:r>
      <w:r>
        <w:rPr>
          <w:rFonts w:ascii="宋体" w:hAnsi="宋体"/>
          <w:szCs w:val="24"/>
        </w:rPr>
        <w:t xml:space="preserve"> </w:t>
      </w:r>
      <w:r>
        <w:rPr>
          <w:rFonts w:ascii="宋体" w:hAnsi="宋体" w:hint="eastAsia"/>
          <w:szCs w:val="24"/>
        </w:rPr>
        <w:t>防</w:t>
      </w:r>
      <w:r>
        <w:rPr>
          <w:rFonts w:ascii="宋体" w:hAnsi="宋体"/>
          <w:szCs w:val="24"/>
        </w:rPr>
        <w:t xml:space="preserve"> </w:t>
      </w:r>
      <w:r>
        <w:rPr>
          <w:rFonts w:ascii="宋体" w:hAnsi="宋体" w:hint="eastAsia"/>
          <w:szCs w:val="24"/>
        </w:rPr>
        <w:t>护</w:t>
      </w:r>
      <w:r>
        <w:rPr>
          <w:rFonts w:ascii="宋体" w:hAnsi="宋体"/>
          <w:szCs w:val="24"/>
        </w:rPr>
        <w:t xml:space="preserve"> </w:t>
      </w:r>
      <w:r>
        <w:rPr>
          <w:rFonts w:ascii="宋体" w:hAnsi="宋体" w:hint="eastAsia"/>
          <w:szCs w:val="24"/>
        </w:rPr>
        <w:t>用</w:t>
      </w:r>
      <w:r>
        <w:rPr>
          <w:rFonts w:ascii="宋体" w:hAnsi="宋体"/>
          <w:szCs w:val="24"/>
        </w:rPr>
        <w:t xml:space="preserve"> </w:t>
      </w:r>
      <w:r>
        <w:rPr>
          <w:rFonts w:ascii="宋体" w:hAnsi="宋体" w:hint="eastAsia"/>
          <w:szCs w:val="24"/>
        </w:rPr>
        <w:t>品</w:t>
      </w:r>
      <w:r>
        <w:rPr>
          <w:rFonts w:ascii="宋体" w:hAnsi="宋体"/>
          <w:szCs w:val="24"/>
        </w:rPr>
        <w:t xml:space="preserve">, </w:t>
      </w:r>
      <w:r>
        <w:rPr>
          <w:rFonts w:ascii="宋体" w:hAnsi="宋体" w:hint="eastAsia"/>
          <w:szCs w:val="24"/>
        </w:rPr>
        <w:t>并</w:t>
      </w:r>
      <w:r>
        <w:rPr>
          <w:rFonts w:ascii="宋体" w:hAnsi="宋体"/>
          <w:szCs w:val="24"/>
        </w:rPr>
        <w:t xml:space="preserve"> </w:t>
      </w:r>
      <w:r>
        <w:rPr>
          <w:rFonts w:ascii="宋体" w:hAnsi="宋体" w:hint="eastAsia"/>
          <w:szCs w:val="24"/>
        </w:rPr>
        <w:t>指</w:t>
      </w:r>
      <w:r>
        <w:rPr>
          <w:rFonts w:ascii="宋体" w:hAnsi="宋体"/>
          <w:szCs w:val="24"/>
        </w:rPr>
        <w:t xml:space="preserve"> </w:t>
      </w:r>
      <w:r>
        <w:rPr>
          <w:rFonts w:ascii="宋体" w:hAnsi="宋体" w:hint="eastAsia"/>
          <w:szCs w:val="24"/>
        </w:rPr>
        <w:t>导</w:t>
      </w:r>
      <w:r>
        <w:rPr>
          <w:rFonts w:ascii="宋体" w:hAnsi="宋体"/>
          <w:szCs w:val="24"/>
        </w:rPr>
        <w:t xml:space="preserve"> </w:t>
      </w:r>
      <w:r>
        <w:rPr>
          <w:rFonts w:ascii="宋体" w:hAnsi="宋体" w:hint="eastAsia"/>
          <w:szCs w:val="24"/>
        </w:rPr>
        <w:t>和</w:t>
      </w:r>
      <w:r>
        <w:rPr>
          <w:rFonts w:ascii="宋体" w:hAnsi="宋体"/>
          <w:szCs w:val="24"/>
        </w:rPr>
        <w:t xml:space="preserve"> </w:t>
      </w:r>
      <w:r>
        <w:rPr>
          <w:rFonts w:ascii="宋体" w:hAnsi="宋体" w:hint="eastAsia"/>
          <w:szCs w:val="24"/>
        </w:rPr>
        <w:t>督</w:t>
      </w:r>
      <w:r>
        <w:rPr>
          <w:rFonts w:ascii="宋体" w:hAnsi="宋体"/>
          <w:szCs w:val="24"/>
        </w:rPr>
        <w:t xml:space="preserve"> </w:t>
      </w:r>
      <w:r>
        <w:rPr>
          <w:rFonts w:ascii="宋体" w:hAnsi="宋体" w:hint="eastAsia"/>
          <w:szCs w:val="24"/>
        </w:rPr>
        <w:t>促</w:t>
      </w:r>
      <w:r>
        <w:rPr>
          <w:rFonts w:ascii="宋体" w:hAnsi="宋体"/>
          <w:szCs w:val="24"/>
        </w:rPr>
        <w:t xml:space="preserve"> </w:t>
      </w:r>
      <w:r>
        <w:rPr>
          <w:rFonts w:ascii="宋体" w:hAnsi="宋体" w:hint="eastAsia"/>
          <w:szCs w:val="24"/>
        </w:rPr>
        <w:t>其</w:t>
      </w:r>
      <w:r>
        <w:rPr>
          <w:rFonts w:ascii="宋体" w:hAnsi="宋体"/>
          <w:szCs w:val="24"/>
        </w:rPr>
        <w:t xml:space="preserve"> </w:t>
      </w:r>
      <w:r>
        <w:rPr>
          <w:rFonts w:ascii="宋体" w:hAnsi="宋体" w:hint="eastAsia"/>
          <w:szCs w:val="24"/>
        </w:rPr>
        <w:t>正</w:t>
      </w:r>
      <w:r>
        <w:rPr>
          <w:rFonts w:ascii="宋体" w:hAnsi="宋体"/>
          <w:szCs w:val="24"/>
        </w:rPr>
        <w:t xml:space="preserve"> </w:t>
      </w:r>
      <w:r>
        <w:rPr>
          <w:rFonts w:ascii="宋体" w:hAnsi="宋体" w:hint="eastAsia"/>
          <w:szCs w:val="24"/>
        </w:rPr>
        <w:t>确</w:t>
      </w:r>
      <w:r>
        <w:rPr>
          <w:rFonts w:ascii="宋体" w:hAnsi="宋体"/>
          <w:szCs w:val="24"/>
        </w:rPr>
        <w:t xml:space="preserve"> </w:t>
      </w:r>
      <w:r>
        <w:rPr>
          <w:rFonts w:ascii="宋体" w:hAnsi="宋体" w:hint="eastAsia"/>
          <w:szCs w:val="24"/>
        </w:rPr>
        <w:t>使用</w:t>
      </w:r>
      <w:r>
        <w:rPr>
          <w:rFonts w:ascii="宋体"/>
          <w:szCs w:val="24"/>
        </w:rPr>
        <w:t>.</w:t>
      </w:r>
    </w:p>
    <w:p w:rsidR="00EB060A" w:rsidRDefault="00EB060A" w:rsidP="00332F0C">
      <w:pPr>
        <w:pStyle w:val="BodyText"/>
        <w:spacing w:line="352" w:lineRule="auto"/>
        <w:ind w:right="104"/>
        <w:rPr>
          <w:rFonts w:ascii="宋体"/>
          <w:szCs w:val="24"/>
        </w:rPr>
      </w:pPr>
      <w:r>
        <w:rPr>
          <w:rFonts w:ascii="宋体" w:hAnsi="宋体" w:hint="eastAsia"/>
          <w:szCs w:val="24"/>
        </w:rPr>
        <w:t>作业人员必须正确使用防尘或者防毒等个体防护用品</w:t>
      </w:r>
      <w:r>
        <w:rPr>
          <w:rFonts w:ascii="宋体"/>
          <w:szCs w:val="24"/>
        </w:rPr>
        <w:t>.</w:t>
      </w:r>
    </w:p>
    <w:p w:rsidR="00EB060A" w:rsidRDefault="00EB060A" w:rsidP="00332F0C">
      <w:pPr>
        <w:pStyle w:val="BodyText"/>
        <w:spacing w:line="352" w:lineRule="auto"/>
        <w:ind w:right="104"/>
        <w:rPr>
          <w:rFonts w:ascii="宋体"/>
          <w:szCs w:val="24"/>
        </w:rPr>
      </w:pPr>
      <w:r w:rsidRPr="00D8621F">
        <w:rPr>
          <w:rFonts w:ascii="宋体" w:hAnsi="宋体" w:hint="eastAsia"/>
          <w:b/>
          <w:szCs w:val="24"/>
        </w:rPr>
        <w:t>第六百四十条</w:t>
      </w:r>
      <w:r w:rsidRPr="00D8621F">
        <w:rPr>
          <w:rFonts w:ascii="宋体" w:hAnsi="宋体"/>
          <w:b/>
          <w:szCs w:val="24"/>
        </w:rPr>
        <w:t xml:space="preserve"> </w:t>
      </w:r>
      <w:r>
        <w:rPr>
          <w:rFonts w:ascii="宋体" w:hAnsi="宋体"/>
          <w:szCs w:val="24"/>
        </w:rPr>
        <w:t xml:space="preserve">  </w:t>
      </w:r>
      <w:r>
        <w:rPr>
          <w:rFonts w:ascii="宋体" w:hAnsi="宋体" w:hint="eastAsia"/>
          <w:szCs w:val="24"/>
        </w:rPr>
        <w:t>作业场所空气中粉尘</w:t>
      </w:r>
      <w:r>
        <w:rPr>
          <w:rFonts w:ascii="宋体" w:hAnsi="宋体"/>
          <w:szCs w:val="24"/>
        </w:rPr>
        <w:t xml:space="preserve"> (</w:t>
      </w:r>
      <w:r>
        <w:rPr>
          <w:rFonts w:ascii="宋体" w:hAnsi="宋体" w:hint="eastAsia"/>
          <w:szCs w:val="24"/>
        </w:rPr>
        <w:t>总</w:t>
      </w:r>
      <w:r>
        <w:rPr>
          <w:rFonts w:ascii="宋体" w:hAnsi="宋体"/>
          <w:szCs w:val="24"/>
        </w:rPr>
        <w:t xml:space="preserve"> </w:t>
      </w:r>
      <w:r>
        <w:rPr>
          <w:rFonts w:ascii="宋体" w:hAnsi="宋体" w:hint="eastAsia"/>
          <w:szCs w:val="24"/>
        </w:rPr>
        <w:t>粉尘、</w:t>
      </w:r>
      <w:r>
        <w:rPr>
          <w:rFonts w:ascii="宋体" w:hAnsi="宋体"/>
          <w:szCs w:val="24"/>
        </w:rPr>
        <w:t xml:space="preserve"> </w:t>
      </w:r>
      <w:r>
        <w:rPr>
          <w:rFonts w:ascii="宋体" w:hAnsi="宋体" w:hint="eastAsia"/>
          <w:szCs w:val="24"/>
        </w:rPr>
        <w:t>呼吸性</w:t>
      </w:r>
      <w:r>
        <w:rPr>
          <w:rFonts w:ascii="宋体" w:hAnsi="宋体"/>
          <w:szCs w:val="24"/>
        </w:rPr>
        <w:t xml:space="preserve"> </w:t>
      </w:r>
      <w:r>
        <w:rPr>
          <w:rFonts w:ascii="宋体" w:hAnsi="宋体" w:hint="eastAsia"/>
          <w:szCs w:val="24"/>
        </w:rPr>
        <w:t>粉</w:t>
      </w:r>
      <w:r>
        <w:rPr>
          <w:rFonts w:ascii="宋体" w:hAnsi="宋体"/>
          <w:szCs w:val="24"/>
        </w:rPr>
        <w:t xml:space="preserve"> </w:t>
      </w:r>
      <w:r>
        <w:rPr>
          <w:rFonts w:ascii="宋体" w:hAnsi="宋体" w:hint="eastAsia"/>
          <w:szCs w:val="24"/>
        </w:rPr>
        <w:t>尘</w:t>
      </w:r>
      <w:r>
        <w:rPr>
          <w:rFonts w:ascii="宋体" w:hAnsi="宋体"/>
          <w:szCs w:val="24"/>
        </w:rPr>
        <w:t>)</w:t>
      </w:r>
      <w:r>
        <w:rPr>
          <w:rFonts w:ascii="宋体" w:hAnsi="宋体" w:hint="eastAsia"/>
          <w:szCs w:val="24"/>
        </w:rPr>
        <w:t>浓度应当符合表</w:t>
      </w:r>
      <w:r>
        <w:rPr>
          <w:rFonts w:ascii="宋体" w:hAnsi="宋体"/>
          <w:szCs w:val="24"/>
        </w:rPr>
        <w:t xml:space="preserve"> </w:t>
      </w:r>
      <w:r>
        <w:rPr>
          <w:rFonts w:ascii="宋体" w:hAnsi="宋体" w:hint="eastAsia"/>
          <w:szCs w:val="24"/>
        </w:rPr>
        <w:t>２５的</w:t>
      </w:r>
      <w:r>
        <w:rPr>
          <w:rFonts w:ascii="宋体" w:hAnsi="宋体"/>
          <w:szCs w:val="24"/>
        </w:rPr>
        <w:t xml:space="preserve"> </w:t>
      </w:r>
      <w:r>
        <w:rPr>
          <w:rFonts w:ascii="宋体" w:hAnsi="宋体" w:hint="eastAsia"/>
          <w:szCs w:val="24"/>
        </w:rPr>
        <w:t>要求</w:t>
      </w:r>
      <w:r>
        <w:rPr>
          <w:rFonts w:ascii="宋体"/>
          <w:szCs w:val="24"/>
        </w:rPr>
        <w:t>.</w:t>
      </w:r>
      <w:r>
        <w:rPr>
          <w:rFonts w:ascii="宋体" w:hAnsi="宋体" w:hint="eastAsia"/>
          <w:szCs w:val="24"/>
        </w:rPr>
        <w:t>不符合要求的</w:t>
      </w:r>
      <w:r>
        <w:rPr>
          <w:rFonts w:ascii="宋体"/>
          <w:szCs w:val="24"/>
        </w:rPr>
        <w:t>,</w:t>
      </w:r>
      <w:r>
        <w:rPr>
          <w:rFonts w:ascii="宋体" w:hAnsi="宋体" w:hint="eastAsia"/>
          <w:szCs w:val="24"/>
        </w:rPr>
        <w:t>应当采取有效</w:t>
      </w:r>
      <w:r>
        <w:rPr>
          <w:rFonts w:ascii="宋体" w:hAnsi="宋体"/>
          <w:szCs w:val="24"/>
        </w:rPr>
        <w:t xml:space="preserve"> </w:t>
      </w:r>
      <w:r>
        <w:rPr>
          <w:rFonts w:ascii="宋体" w:hAnsi="宋体" w:hint="eastAsia"/>
          <w:szCs w:val="24"/>
        </w:rPr>
        <w:t>措施</w:t>
      </w:r>
      <w:r>
        <w:rPr>
          <w:rFonts w:ascii="宋体"/>
          <w:szCs w:val="24"/>
        </w:rPr>
        <w:t>.</w:t>
      </w:r>
    </w:p>
    <w:p w:rsidR="00EB060A" w:rsidRDefault="00EB060A" w:rsidP="00332F0C">
      <w:pPr>
        <w:pStyle w:val="BodyText"/>
        <w:spacing w:line="352" w:lineRule="auto"/>
        <w:ind w:right="104"/>
        <w:rPr>
          <w:rFonts w:ascii="宋体"/>
          <w:szCs w:val="24"/>
        </w:rPr>
      </w:pPr>
    </w:p>
    <w:p w:rsidR="00EB060A" w:rsidRDefault="00EB060A" w:rsidP="00332F0C">
      <w:pPr>
        <w:pStyle w:val="BodyText"/>
        <w:spacing w:line="352" w:lineRule="auto"/>
        <w:ind w:right="104"/>
        <w:rPr>
          <w:rFonts w:ascii="宋体"/>
          <w:szCs w:val="24"/>
        </w:rPr>
      </w:pPr>
      <w:r>
        <w:rPr>
          <w:rFonts w:ascii="宋体" w:hAnsi="宋体" w:hint="eastAsia"/>
          <w:szCs w:val="24"/>
        </w:rPr>
        <w:t>表２５</w:t>
      </w:r>
      <w:r>
        <w:rPr>
          <w:rFonts w:ascii="宋体"/>
          <w:szCs w:val="24"/>
        </w:rPr>
        <w:tab/>
      </w:r>
      <w:r>
        <w:rPr>
          <w:rFonts w:ascii="宋体" w:hAnsi="宋体" w:hint="eastAsia"/>
          <w:szCs w:val="24"/>
        </w:rPr>
        <w:t>作业场所空气中粉尘浓度要求</w:t>
      </w:r>
    </w:p>
    <w:p w:rsidR="00EB060A" w:rsidRDefault="00EB060A" w:rsidP="00332F0C">
      <w:pPr>
        <w:pStyle w:val="BodyText"/>
        <w:spacing w:line="352" w:lineRule="auto"/>
        <w:ind w:right="104"/>
        <w:rPr>
          <w:rFonts w:ascii="宋体"/>
          <w:szCs w:val="24"/>
        </w:rPr>
      </w:pPr>
    </w:p>
    <w:tbl>
      <w:tblPr>
        <w:tblW w:w="0" w:type="auto"/>
        <w:tblInd w:w="11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000"/>
      </w:tblPr>
      <w:tblGrid>
        <w:gridCol w:w="2236"/>
        <w:gridCol w:w="2236"/>
        <w:gridCol w:w="2236"/>
        <w:gridCol w:w="2096"/>
      </w:tblGrid>
      <w:tr w:rsidR="00EB060A" w:rsidTr="00332F0C">
        <w:trPr>
          <w:trHeight w:hRule="exact" w:val="1118"/>
        </w:trPr>
        <w:tc>
          <w:tcPr>
            <w:tcW w:w="2236" w:type="dxa"/>
            <w:vMerge w:val="restart"/>
            <w:tcBorders>
              <w:top w:val="single" w:sz="6" w:space="0" w:color="231F20"/>
              <w:left w:val="single" w:sz="6" w:space="0" w:color="231F20"/>
            </w:tcBorders>
          </w:tcPr>
          <w:p w:rsidR="00EB060A" w:rsidRDefault="00EB060A" w:rsidP="00332F0C">
            <w:pPr>
              <w:pStyle w:val="BodyText"/>
              <w:spacing w:line="352" w:lineRule="auto"/>
              <w:ind w:right="104"/>
              <w:rPr>
                <w:rFonts w:ascii="宋体"/>
                <w:szCs w:val="24"/>
              </w:rPr>
            </w:pPr>
          </w:p>
          <w:p w:rsidR="00EB060A" w:rsidRDefault="00EB060A" w:rsidP="00332F0C">
            <w:pPr>
              <w:pStyle w:val="BodyText"/>
              <w:spacing w:line="352" w:lineRule="auto"/>
              <w:ind w:right="104"/>
              <w:rPr>
                <w:rFonts w:ascii="宋体"/>
                <w:szCs w:val="24"/>
              </w:rPr>
            </w:pPr>
          </w:p>
          <w:p w:rsidR="00EB060A" w:rsidRDefault="00EB060A" w:rsidP="00332F0C">
            <w:pPr>
              <w:pStyle w:val="BodyText"/>
              <w:spacing w:line="352" w:lineRule="auto"/>
              <w:ind w:right="104"/>
              <w:rPr>
                <w:rFonts w:ascii="宋体"/>
                <w:szCs w:val="24"/>
              </w:rPr>
            </w:pPr>
            <w:r>
              <w:rPr>
                <w:rFonts w:ascii="宋体" w:hAnsi="宋体" w:hint="eastAsia"/>
                <w:szCs w:val="24"/>
              </w:rPr>
              <w:t>粉尘种类</w:t>
            </w:r>
          </w:p>
        </w:tc>
        <w:tc>
          <w:tcPr>
            <w:tcW w:w="2236" w:type="dxa"/>
            <w:vMerge w:val="restart"/>
            <w:tcBorders>
              <w:top w:val="single" w:sz="6" w:space="0" w:color="231F20"/>
            </w:tcBorders>
          </w:tcPr>
          <w:p w:rsidR="00EB060A" w:rsidRDefault="00EB060A" w:rsidP="00332F0C">
            <w:pPr>
              <w:pStyle w:val="BodyText"/>
              <w:spacing w:line="352" w:lineRule="auto"/>
              <w:ind w:right="104"/>
              <w:rPr>
                <w:rFonts w:ascii="宋体"/>
                <w:szCs w:val="24"/>
              </w:rPr>
            </w:pPr>
          </w:p>
          <w:p w:rsidR="00EB060A" w:rsidRDefault="00EB060A" w:rsidP="00332F0C">
            <w:pPr>
              <w:pStyle w:val="BodyText"/>
              <w:spacing w:line="352" w:lineRule="auto"/>
              <w:ind w:right="104"/>
              <w:rPr>
                <w:rFonts w:ascii="宋体"/>
                <w:szCs w:val="24"/>
              </w:rPr>
            </w:pPr>
            <w:r>
              <w:rPr>
                <w:rFonts w:ascii="宋体" w:hAnsi="宋体" w:hint="eastAsia"/>
                <w:szCs w:val="24"/>
              </w:rPr>
              <w:t>游离</w:t>
            </w:r>
            <w:r>
              <w:rPr>
                <w:rFonts w:ascii="宋体" w:hAnsi="宋体"/>
                <w:szCs w:val="24"/>
              </w:rPr>
              <w:t xml:space="preserve"> SiO</w:t>
            </w:r>
            <w:r>
              <w:rPr>
                <w:rFonts w:ascii="宋体" w:hAnsi="宋体" w:hint="eastAsia"/>
                <w:szCs w:val="24"/>
              </w:rPr>
              <w:t>２</w:t>
            </w:r>
            <w:r>
              <w:rPr>
                <w:rFonts w:ascii="宋体" w:hAnsi="宋体"/>
                <w:szCs w:val="24"/>
              </w:rPr>
              <w:t xml:space="preserve"> </w:t>
            </w:r>
            <w:r>
              <w:rPr>
                <w:rFonts w:ascii="宋体" w:hAnsi="宋体" w:hint="eastAsia"/>
                <w:szCs w:val="24"/>
              </w:rPr>
              <w:t>含量</w:t>
            </w:r>
            <w:r>
              <w:rPr>
                <w:rFonts w:ascii="宋体" w:hAnsi="宋体"/>
                <w:szCs w:val="24"/>
              </w:rPr>
              <w:t>/</w:t>
            </w:r>
            <w:r>
              <w:rPr>
                <w:rFonts w:ascii="宋体" w:hAnsi="宋体" w:hint="eastAsia"/>
                <w:szCs w:val="24"/>
              </w:rPr>
              <w:t>％</w:t>
            </w:r>
          </w:p>
        </w:tc>
        <w:tc>
          <w:tcPr>
            <w:tcW w:w="4332" w:type="dxa"/>
            <w:gridSpan w:val="2"/>
            <w:tcBorders>
              <w:top w:val="single" w:sz="6" w:space="0" w:color="231F20"/>
              <w:right w:val="single" w:sz="6" w:space="0" w:color="231F20"/>
            </w:tcBorders>
          </w:tcPr>
          <w:p w:rsidR="00EB060A" w:rsidRDefault="00EB060A" w:rsidP="00332F0C">
            <w:pPr>
              <w:pStyle w:val="BodyText"/>
              <w:spacing w:line="352" w:lineRule="auto"/>
              <w:ind w:right="104"/>
              <w:rPr>
                <w:rFonts w:ascii="宋体" w:hAnsi="宋体"/>
                <w:szCs w:val="24"/>
              </w:rPr>
            </w:pPr>
            <w:r>
              <w:rPr>
                <w:rFonts w:ascii="宋体" w:hAnsi="宋体" w:hint="eastAsia"/>
                <w:szCs w:val="24"/>
              </w:rPr>
              <w:t>时间加权平均容许浓度</w:t>
            </w:r>
            <w:r>
              <w:rPr>
                <w:rFonts w:ascii="宋体" w:hAnsi="宋体"/>
                <w:szCs w:val="24"/>
              </w:rPr>
              <w:t>/ (mgm</w:t>
            </w:r>
            <w:r>
              <w:rPr>
                <w:rFonts w:ascii="宋体" w:hAnsi="宋体" w:hint="eastAsia"/>
                <w:szCs w:val="24"/>
              </w:rPr>
              <w:t>－３</w:t>
            </w:r>
            <w:r>
              <w:rPr>
                <w:rFonts w:ascii="宋体" w:hAnsi="宋体"/>
                <w:szCs w:val="24"/>
              </w:rPr>
              <w:t>)</w:t>
            </w:r>
          </w:p>
        </w:tc>
      </w:tr>
      <w:tr w:rsidR="00EB060A" w:rsidTr="00332F0C">
        <w:trPr>
          <w:trHeight w:hRule="exact" w:val="559"/>
        </w:trPr>
        <w:tc>
          <w:tcPr>
            <w:tcW w:w="2236" w:type="dxa"/>
            <w:vMerge/>
            <w:tcBorders>
              <w:left w:val="single" w:sz="6" w:space="0" w:color="231F20"/>
            </w:tcBorders>
          </w:tcPr>
          <w:p w:rsidR="00EB060A" w:rsidRDefault="00EB060A" w:rsidP="00332F0C">
            <w:pPr>
              <w:pStyle w:val="BodyText"/>
              <w:spacing w:line="352" w:lineRule="auto"/>
              <w:ind w:right="104"/>
              <w:rPr>
                <w:rFonts w:ascii="宋体"/>
                <w:szCs w:val="24"/>
              </w:rPr>
            </w:pPr>
          </w:p>
        </w:tc>
        <w:tc>
          <w:tcPr>
            <w:tcW w:w="2236" w:type="dxa"/>
            <w:vMerge/>
          </w:tcPr>
          <w:p w:rsidR="00EB060A" w:rsidRDefault="00EB060A" w:rsidP="00332F0C">
            <w:pPr>
              <w:pStyle w:val="BodyText"/>
              <w:spacing w:line="352" w:lineRule="auto"/>
              <w:ind w:right="104"/>
              <w:rPr>
                <w:rFonts w:ascii="宋体"/>
                <w:szCs w:val="24"/>
              </w:rPr>
            </w:pP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总尘</w:t>
            </w:r>
          </w:p>
        </w:tc>
        <w:tc>
          <w:tcPr>
            <w:tcW w:w="2096" w:type="dxa"/>
            <w:tcBorders>
              <w:right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呼尘</w:t>
            </w:r>
          </w:p>
        </w:tc>
      </w:tr>
      <w:tr w:rsidR="00EB060A" w:rsidTr="00332F0C">
        <w:trPr>
          <w:trHeight w:hRule="exact" w:val="559"/>
        </w:trPr>
        <w:tc>
          <w:tcPr>
            <w:tcW w:w="2236" w:type="dxa"/>
            <w:tcBorders>
              <w:left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煤尘</w:t>
            </w: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＜１０</w:t>
            </w: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４</w:t>
            </w:r>
          </w:p>
        </w:tc>
        <w:tc>
          <w:tcPr>
            <w:tcW w:w="2096" w:type="dxa"/>
            <w:tcBorders>
              <w:right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２５</w:t>
            </w:r>
          </w:p>
        </w:tc>
      </w:tr>
      <w:tr w:rsidR="00EB060A" w:rsidTr="00332F0C">
        <w:trPr>
          <w:trHeight w:hRule="exact" w:val="559"/>
        </w:trPr>
        <w:tc>
          <w:tcPr>
            <w:tcW w:w="2236" w:type="dxa"/>
            <w:vMerge w:val="restart"/>
            <w:tcBorders>
              <w:left w:val="single" w:sz="6" w:space="0" w:color="231F20"/>
            </w:tcBorders>
          </w:tcPr>
          <w:p w:rsidR="00EB060A" w:rsidRDefault="00EB060A" w:rsidP="00332F0C">
            <w:pPr>
              <w:pStyle w:val="BodyText"/>
              <w:spacing w:line="352" w:lineRule="auto"/>
              <w:ind w:right="104"/>
              <w:rPr>
                <w:rFonts w:ascii="宋体"/>
                <w:szCs w:val="24"/>
              </w:rPr>
            </w:pPr>
          </w:p>
          <w:p w:rsidR="00EB060A" w:rsidRDefault="00EB060A" w:rsidP="00332F0C">
            <w:pPr>
              <w:pStyle w:val="BodyText"/>
              <w:spacing w:line="352" w:lineRule="auto"/>
              <w:ind w:right="104"/>
              <w:rPr>
                <w:rFonts w:ascii="宋体"/>
                <w:szCs w:val="24"/>
              </w:rPr>
            </w:pPr>
          </w:p>
          <w:p w:rsidR="00EB060A" w:rsidRDefault="00EB060A" w:rsidP="00332F0C">
            <w:pPr>
              <w:pStyle w:val="BodyText"/>
              <w:spacing w:line="352" w:lineRule="auto"/>
              <w:ind w:right="104"/>
              <w:rPr>
                <w:rFonts w:ascii="宋体"/>
                <w:szCs w:val="24"/>
              </w:rPr>
            </w:pPr>
            <w:r>
              <w:rPr>
                <w:rFonts w:ascii="宋体" w:hAnsi="宋体" w:hint="eastAsia"/>
                <w:szCs w:val="24"/>
              </w:rPr>
              <w:t>矽尘</w:t>
            </w: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１０</w:t>
            </w:r>
            <w:r>
              <w:rPr>
                <w:rFonts w:ascii="宋体" w:hAnsi="宋体"/>
                <w:szCs w:val="24"/>
              </w:rPr>
              <w:t>~</w:t>
            </w:r>
            <w:r>
              <w:rPr>
                <w:rFonts w:ascii="宋体" w:hAnsi="宋体" w:hint="eastAsia"/>
                <w:szCs w:val="24"/>
              </w:rPr>
              <w:t>５０</w:t>
            </w: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１</w:t>
            </w:r>
          </w:p>
        </w:tc>
        <w:tc>
          <w:tcPr>
            <w:tcW w:w="2096" w:type="dxa"/>
            <w:tcBorders>
              <w:right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０７</w:t>
            </w:r>
          </w:p>
        </w:tc>
      </w:tr>
      <w:tr w:rsidR="00EB060A" w:rsidTr="00332F0C">
        <w:trPr>
          <w:trHeight w:hRule="exact" w:val="559"/>
        </w:trPr>
        <w:tc>
          <w:tcPr>
            <w:tcW w:w="2236" w:type="dxa"/>
            <w:vMerge/>
            <w:tcBorders>
              <w:left w:val="single" w:sz="6" w:space="0" w:color="231F20"/>
            </w:tcBorders>
          </w:tcPr>
          <w:p w:rsidR="00EB060A" w:rsidRDefault="00EB060A" w:rsidP="00332F0C">
            <w:pPr>
              <w:pStyle w:val="BodyText"/>
              <w:spacing w:line="352" w:lineRule="auto"/>
              <w:ind w:right="104"/>
              <w:rPr>
                <w:rFonts w:ascii="宋体"/>
                <w:szCs w:val="24"/>
              </w:rPr>
            </w:pP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５０</w:t>
            </w:r>
            <w:r>
              <w:rPr>
                <w:rFonts w:ascii="宋体" w:hAnsi="宋体"/>
                <w:szCs w:val="24"/>
              </w:rPr>
              <w:t>~</w:t>
            </w:r>
            <w:r>
              <w:rPr>
                <w:rFonts w:ascii="宋体" w:hAnsi="宋体" w:hint="eastAsia"/>
                <w:szCs w:val="24"/>
              </w:rPr>
              <w:t>８０</w:t>
            </w: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０７</w:t>
            </w:r>
          </w:p>
        </w:tc>
        <w:tc>
          <w:tcPr>
            <w:tcW w:w="2096" w:type="dxa"/>
            <w:tcBorders>
              <w:right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０３</w:t>
            </w:r>
          </w:p>
        </w:tc>
      </w:tr>
      <w:tr w:rsidR="00EB060A" w:rsidTr="00332F0C">
        <w:trPr>
          <w:trHeight w:hRule="exact" w:val="559"/>
        </w:trPr>
        <w:tc>
          <w:tcPr>
            <w:tcW w:w="2236" w:type="dxa"/>
            <w:vMerge/>
            <w:tcBorders>
              <w:left w:val="single" w:sz="6" w:space="0" w:color="231F20"/>
            </w:tcBorders>
          </w:tcPr>
          <w:p w:rsidR="00EB060A" w:rsidRDefault="00EB060A" w:rsidP="00332F0C">
            <w:pPr>
              <w:pStyle w:val="BodyText"/>
              <w:spacing w:line="352" w:lineRule="auto"/>
              <w:ind w:right="104"/>
              <w:rPr>
                <w:rFonts w:ascii="宋体"/>
                <w:szCs w:val="24"/>
              </w:rPr>
            </w:pP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≥８０</w:t>
            </w:r>
          </w:p>
        </w:tc>
        <w:tc>
          <w:tcPr>
            <w:tcW w:w="2236" w:type="dxa"/>
          </w:tcPr>
          <w:p w:rsidR="00EB060A" w:rsidRDefault="00EB060A" w:rsidP="00332F0C">
            <w:pPr>
              <w:pStyle w:val="BodyText"/>
              <w:spacing w:line="352" w:lineRule="auto"/>
              <w:ind w:right="104"/>
              <w:rPr>
                <w:rFonts w:ascii="宋体"/>
                <w:szCs w:val="24"/>
              </w:rPr>
            </w:pPr>
            <w:r>
              <w:rPr>
                <w:rFonts w:ascii="宋体" w:hAnsi="宋体" w:hint="eastAsia"/>
                <w:szCs w:val="24"/>
              </w:rPr>
              <w:t>０５</w:t>
            </w:r>
          </w:p>
        </w:tc>
        <w:tc>
          <w:tcPr>
            <w:tcW w:w="2096" w:type="dxa"/>
            <w:tcBorders>
              <w:right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０２</w:t>
            </w:r>
          </w:p>
        </w:tc>
      </w:tr>
      <w:tr w:rsidR="00EB060A" w:rsidTr="00332F0C">
        <w:trPr>
          <w:trHeight w:hRule="exact" w:val="559"/>
        </w:trPr>
        <w:tc>
          <w:tcPr>
            <w:tcW w:w="2236" w:type="dxa"/>
            <w:tcBorders>
              <w:left w:val="single" w:sz="6" w:space="0" w:color="231F20"/>
              <w:bottom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水泥尘</w:t>
            </w:r>
          </w:p>
        </w:tc>
        <w:tc>
          <w:tcPr>
            <w:tcW w:w="2236" w:type="dxa"/>
            <w:tcBorders>
              <w:bottom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＜１０</w:t>
            </w:r>
          </w:p>
        </w:tc>
        <w:tc>
          <w:tcPr>
            <w:tcW w:w="2236" w:type="dxa"/>
            <w:tcBorders>
              <w:bottom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４</w:t>
            </w:r>
          </w:p>
        </w:tc>
        <w:tc>
          <w:tcPr>
            <w:tcW w:w="2096" w:type="dxa"/>
            <w:tcBorders>
              <w:bottom w:val="single" w:sz="6" w:space="0" w:color="231F20"/>
              <w:right w:val="single" w:sz="6" w:space="0" w:color="231F20"/>
            </w:tcBorders>
          </w:tcPr>
          <w:p w:rsidR="00EB060A" w:rsidRDefault="00EB060A" w:rsidP="00332F0C">
            <w:pPr>
              <w:pStyle w:val="BodyText"/>
              <w:spacing w:line="352" w:lineRule="auto"/>
              <w:ind w:right="104"/>
              <w:rPr>
                <w:rFonts w:ascii="宋体"/>
                <w:szCs w:val="24"/>
              </w:rPr>
            </w:pPr>
            <w:r>
              <w:rPr>
                <w:rFonts w:ascii="宋体" w:hAnsi="宋体" w:hint="eastAsia"/>
                <w:szCs w:val="24"/>
              </w:rPr>
              <w:t>１５</w:t>
            </w:r>
          </w:p>
        </w:tc>
      </w:tr>
    </w:tbl>
    <w:p w:rsidR="00EB060A" w:rsidRDefault="00EB060A" w:rsidP="00332F0C">
      <w:pPr>
        <w:pStyle w:val="BodyText"/>
        <w:spacing w:line="352" w:lineRule="auto"/>
        <w:ind w:right="104"/>
        <w:rPr>
          <w:rFonts w:ascii="宋体"/>
          <w:szCs w:val="24"/>
        </w:rPr>
      </w:pPr>
    </w:p>
    <w:p w:rsidR="00EB060A" w:rsidRDefault="00EB060A" w:rsidP="00332F0C">
      <w:pPr>
        <w:pStyle w:val="BodyText"/>
        <w:spacing w:line="352" w:lineRule="auto"/>
        <w:ind w:right="104"/>
        <w:rPr>
          <w:rFonts w:ascii="宋体"/>
          <w:szCs w:val="24"/>
        </w:rPr>
      </w:pPr>
      <w:r>
        <w:rPr>
          <w:rFonts w:ascii="宋体" w:hAnsi="宋体" w:hint="eastAsia"/>
          <w:szCs w:val="24"/>
        </w:rPr>
        <w:t>注</w:t>
      </w:r>
      <w:r>
        <w:rPr>
          <w:rFonts w:ascii="宋体" w:hAnsi="宋体"/>
          <w:szCs w:val="24"/>
        </w:rPr>
        <w:t>:</w:t>
      </w:r>
      <w:r>
        <w:rPr>
          <w:rFonts w:ascii="宋体" w:hAnsi="宋体" w:hint="eastAsia"/>
          <w:szCs w:val="24"/>
        </w:rPr>
        <w:t>时间加权平均</w:t>
      </w:r>
      <w:r>
        <w:rPr>
          <w:rFonts w:ascii="宋体" w:hAnsi="宋体"/>
          <w:szCs w:val="24"/>
        </w:rPr>
        <w:t xml:space="preserve"> </w:t>
      </w:r>
      <w:r>
        <w:rPr>
          <w:rFonts w:ascii="宋体" w:hAnsi="宋体" w:hint="eastAsia"/>
          <w:szCs w:val="24"/>
        </w:rPr>
        <w:t>容</w:t>
      </w:r>
      <w:r>
        <w:rPr>
          <w:rFonts w:ascii="宋体" w:hAnsi="宋体"/>
          <w:szCs w:val="24"/>
        </w:rPr>
        <w:t xml:space="preserve"> </w:t>
      </w:r>
      <w:r>
        <w:rPr>
          <w:rFonts w:ascii="宋体" w:hAnsi="宋体" w:hint="eastAsia"/>
          <w:szCs w:val="24"/>
        </w:rPr>
        <w:t>许</w:t>
      </w:r>
      <w:r>
        <w:rPr>
          <w:rFonts w:ascii="宋体" w:hAnsi="宋体"/>
          <w:szCs w:val="24"/>
        </w:rPr>
        <w:t xml:space="preserve"> </w:t>
      </w:r>
      <w:r>
        <w:rPr>
          <w:rFonts w:ascii="宋体" w:hAnsi="宋体" w:hint="eastAsia"/>
          <w:szCs w:val="24"/>
        </w:rPr>
        <w:t>浓</w:t>
      </w:r>
      <w:r>
        <w:rPr>
          <w:rFonts w:ascii="宋体" w:hAnsi="宋体"/>
          <w:szCs w:val="24"/>
        </w:rPr>
        <w:t xml:space="preserve"> </w:t>
      </w:r>
      <w:r>
        <w:rPr>
          <w:rFonts w:ascii="宋体" w:hAnsi="宋体" w:hint="eastAsia"/>
          <w:szCs w:val="24"/>
        </w:rPr>
        <w:t>度</w:t>
      </w:r>
      <w:r>
        <w:rPr>
          <w:rFonts w:ascii="宋体" w:hAnsi="宋体"/>
          <w:szCs w:val="24"/>
        </w:rPr>
        <w:t xml:space="preserve"> </w:t>
      </w:r>
      <w:r>
        <w:rPr>
          <w:rFonts w:ascii="宋体" w:hAnsi="宋体" w:hint="eastAsia"/>
          <w:szCs w:val="24"/>
        </w:rPr>
        <w:t>是</w:t>
      </w:r>
      <w:r>
        <w:rPr>
          <w:rFonts w:ascii="宋体" w:hAnsi="宋体"/>
          <w:szCs w:val="24"/>
        </w:rPr>
        <w:t xml:space="preserve"> </w:t>
      </w:r>
      <w:r>
        <w:rPr>
          <w:rFonts w:ascii="宋体" w:hAnsi="宋体" w:hint="eastAsia"/>
          <w:szCs w:val="24"/>
        </w:rPr>
        <w:t>以</w:t>
      </w:r>
      <w:r>
        <w:rPr>
          <w:rFonts w:ascii="宋体" w:hAnsi="宋体"/>
          <w:szCs w:val="24"/>
        </w:rPr>
        <w:t xml:space="preserve"> </w:t>
      </w:r>
      <w:r>
        <w:rPr>
          <w:rFonts w:ascii="宋体" w:hAnsi="宋体" w:hint="eastAsia"/>
          <w:szCs w:val="24"/>
        </w:rPr>
        <w:t>时</w:t>
      </w:r>
      <w:r>
        <w:rPr>
          <w:rFonts w:ascii="宋体" w:hAnsi="宋体"/>
          <w:szCs w:val="24"/>
        </w:rPr>
        <w:t xml:space="preserve"> </w:t>
      </w:r>
      <w:r>
        <w:rPr>
          <w:rFonts w:ascii="宋体" w:hAnsi="宋体" w:hint="eastAsia"/>
          <w:szCs w:val="24"/>
        </w:rPr>
        <w:t>间</w:t>
      </w:r>
      <w:r>
        <w:rPr>
          <w:rFonts w:ascii="宋体" w:hAnsi="宋体"/>
          <w:szCs w:val="24"/>
        </w:rPr>
        <w:t xml:space="preserve"> </w:t>
      </w:r>
      <w:r>
        <w:rPr>
          <w:rFonts w:ascii="宋体" w:hAnsi="宋体" w:hint="eastAsia"/>
          <w:szCs w:val="24"/>
        </w:rPr>
        <w:t>加</w:t>
      </w:r>
      <w:r>
        <w:rPr>
          <w:rFonts w:ascii="宋体" w:hAnsi="宋体"/>
          <w:szCs w:val="24"/>
        </w:rPr>
        <w:t xml:space="preserve"> </w:t>
      </w:r>
      <w:r>
        <w:rPr>
          <w:rFonts w:ascii="宋体" w:hAnsi="宋体" w:hint="eastAsia"/>
          <w:szCs w:val="24"/>
        </w:rPr>
        <w:t>权</w:t>
      </w:r>
      <w:r>
        <w:rPr>
          <w:rFonts w:ascii="宋体" w:hAnsi="宋体"/>
          <w:szCs w:val="24"/>
        </w:rPr>
        <w:t xml:space="preserve"> </w:t>
      </w:r>
      <w:r>
        <w:rPr>
          <w:rFonts w:ascii="宋体" w:hAnsi="宋体" w:hint="eastAsia"/>
          <w:szCs w:val="24"/>
        </w:rPr>
        <w:t>数</w:t>
      </w:r>
      <w:r>
        <w:rPr>
          <w:rFonts w:ascii="宋体" w:hAnsi="宋体"/>
          <w:szCs w:val="24"/>
        </w:rPr>
        <w:t xml:space="preserve"> </w:t>
      </w:r>
      <w:r>
        <w:rPr>
          <w:rFonts w:ascii="宋体" w:hAnsi="宋体" w:hint="eastAsia"/>
          <w:szCs w:val="24"/>
        </w:rPr>
        <w:t>规</w:t>
      </w:r>
      <w:r>
        <w:rPr>
          <w:rFonts w:ascii="宋体" w:hAnsi="宋体"/>
          <w:szCs w:val="24"/>
        </w:rPr>
        <w:t xml:space="preserve"> </w:t>
      </w:r>
      <w:r>
        <w:rPr>
          <w:rFonts w:ascii="宋体" w:hAnsi="宋体" w:hint="eastAsia"/>
          <w:szCs w:val="24"/>
        </w:rPr>
        <w:t>定</w:t>
      </w:r>
      <w:r>
        <w:rPr>
          <w:rFonts w:ascii="宋体" w:hAnsi="宋体"/>
          <w:szCs w:val="24"/>
        </w:rPr>
        <w:t xml:space="preserve"> </w:t>
      </w:r>
      <w:r>
        <w:rPr>
          <w:rFonts w:ascii="宋体" w:hAnsi="宋体" w:hint="eastAsia"/>
          <w:szCs w:val="24"/>
        </w:rPr>
        <w:t>的</w:t>
      </w:r>
      <w:r>
        <w:rPr>
          <w:rFonts w:ascii="宋体" w:hAnsi="宋体"/>
          <w:szCs w:val="24"/>
        </w:rPr>
        <w:t xml:space="preserve"> </w:t>
      </w:r>
      <w:r>
        <w:rPr>
          <w:rFonts w:ascii="宋体" w:hAnsi="宋体" w:hint="eastAsia"/>
          <w:szCs w:val="24"/>
        </w:rPr>
        <w:t>８</w:t>
      </w:r>
      <w:r>
        <w:rPr>
          <w:rFonts w:ascii="宋体" w:hAnsi="宋体"/>
          <w:szCs w:val="24"/>
        </w:rPr>
        <w:t xml:space="preserve">h </w:t>
      </w:r>
      <w:r>
        <w:rPr>
          <w:rFonts w:ascii="宋体" w:hAnsi="宋体" w:hint="eastAsia"/>
          <w:szCs w:val="24"/>
        </w:rPr>
        <w:t>工</w:t>
      </w:r>
      <w:r>
        <w:rPr>
          <w:rFonts w:ascii="宋体" w:hAnsi="宋体"/>
          <w:szCs w:val="24"/>
        </w:rPr>
        <w:t xml:space="preserve"> </w:t>
      </w:r>
      <w:r>
        <w:rPr>
          <w:rFonts w:ascii="宋体" w:hAnsi="宋体" w:hint="eastAsia"/>
          <w:szCs w:val="24"/>
        </w:rPr>
        <w:t>作</w:t>
      </w:r>
      <w:r>
        <w:rPr>
          <w:rFonts w:ascii="宋体" w:hAnsi="宋体"/>
          <w:szCs w:val="24"/>
        </w:rPr>
        <w:t xml:space="preserve"> </w:t>
      </w:r>
      <w:r>
        <w:rPr>
          <w:rFonts w:ascii="宋体" w:hAnsi="宋体" w:hint="eastAsia"/>
          <w:szCs w:val="24"/>
        </w:rPr>
        <w:t>日、４０</w:t>
      </w:r>
      <w:r>
        <w:rPr>
          <w:rFonts w:ascii="宋体" w:hAnsi="宋体"/>
          <w:szCs w:val="24"/>
        </w:rPr>
        <w:t xml:space="preserve">h </w:t>
      </w:r>
      <w:r>
        <w:rPr>
          <w:rFonts w:ascii="宋体" w:hAnsi="宋体" w:hint="eastAsia"/>
          <w:szCs w:val="24"/>
        </w:rPr>
        <w:t>工</w:t>
      </w:r>
      <w:r>
        <w:rPr>
          <w:rFonts w:ascii="宋体" w:hAnsi="宋体"/>
          <w:szCs w:val="24"/>
        </w:rPr>
        <w:t xml:space="preserve"> </w:t>
      </w:r>
      <w:r>
        <w:rPr>
          <w:rFonts w:ascii="宋体" w:hAnsi="宋体" w:hint="eastAsia"/>
          <w:szCs w:val="24"/>
        </w:rPr>
        <w:t>作</w:t>
      </w:r>
      <w:r>
        <w:rPr>
          <w:rFonts w:ascii="宋体" w:hAnsi="宋体"/>
          <w:szCs w:val="24"/>
        </w:rPr>
        <w:t xml:space="preserve"> </w:t>
      </w:r>
      <w:r>
        <w:rPr>
          <w:rFonts w:ascii="宋体" w:hAnsi="宋体" w:hint="eastAsia"/>
          <w:szCs w:val="24"/>
        </w:rPr>
        <w:t>周</w:t>
      </w:r>
      <w:r>
        <w:rPr>
          <w:rFonts w:ascii="宋体" w:hAnsi="宋体"/>
          <w:szCs w:val="24"/>
        </w:rPr>
        <w:t xml:space="preserve"> </w:t>
      </w:r>
      <w:r>
        <w:rPr>
          <w:rFonts w:ascii="宋体" w:hAnsi="宋体" w:hint="eastAsia"/>
          <w:szCs w:val="24"/>
        </w:rPr>
        <w:t>的</w:t>
      </w:r>
      <w:r>
        <w:rPr>
          <w:rFonts w:ascii="宋体" w:hAnsi="宋体"/>
          <w:szCs w:val="24"/>
        </w:rPr>
        <w:t xml:space="preserve"> </w:t>
      </w:r>
      <w:r>
        <w:rPr>
          <w:rFonts w:ascii="宋体" w:hAnsi="宋体" w:hint="eastAsia"/>
          <w:szCs w:val="24"/>
        </w:rPr>
        <w:t>平</w:t>
      </w:r>
      <w:r>
        <w:rPr>
          <w:rFonts w:ascii="宋体" w:hAnsi="宋体"/>
          <w:szCs w:val="24"/>
        </w:rPr>
        <w:t xml:space="preserve"> </w:t>
      </w:r>
      <w:r>
        <w:rPr>
          <w:rFonts w:ascii="宋体" w:hAnsi="宋体" w:hint="eastAsia"/>
          <w:szCs w:val="24"/>
        </w:rPr>
        <w:t>均</w:t>
      </w:r>
      <w:r>
        <w:rPr>
          <w:rFonts w:ascii="宋体" w:hAnsi="宋体"/>
          <w:szCs w:val="24"/>
        </w:rPr>
        <w:t xml:space="preserve"> </w:t>
      </w:r>
      <w:r>
        <w:rPr>
          <w:rFonts w:ascii="宋体" w:hAnsi="宋体" w:hint="eastAsia"/>
          <w:szCs w:val="24"/>
        </w:rPr>
        <w:t>容</w:t>
      </w:r>
      <w:r>
        <w:rPr>
          <w:rFonts w:ascii="宋体" w:hAnsi="宋体"/>
          <w:szCs w:val="24"/>
        </w:rPr>
        <w:t xml:space="preserve"> </w:t>
      </w:r>
      <w:r>
        <w:rPr>
          <w:rFonts w:ascii="宋体" w:hAnsi="宋体" w:hint="eastAsia"/>
          <w:szCs w:val="24"/>
        </w:rPr>
        <w:t>许</w:t>
      </w:r>
      <w:r>
        <w:rPr>
          <w:rFonts w:ascii="宋体" w:hAnsi="宋体"/>
          <w:szCs w:val="24"/>
        </w:rPr>
        <w:t xml:space="preserve"> </w:t>
      </w:r>
      <w:r>
        <w:rPr>
          <w:rFonts w:ascii="宋体" w:hAnsi="宋体" w:hint="eastAsia"/>
          <w:szCs w:val="24"/>
        </w:rPr>
        <w:t>接</w:t>
      </w:r>
      <w:r>
        <w:rPr>
          <w:rFonts w:ascii="宋体" w:hAnsi="宋体"/>
          <w:szCs w:val="24"/>
        </w:rPr>
        <w:t xml:space="preserve"> </w:t>
      </w:r>
      <w:r>
        <w:rPr>
          <w:rFonts w:ascii="宋体" w:hAnsi="宋体" w:hint="eastAsia"/>
          <w:szCs w:val="24"/>
        </w:rPr>
        <w:t>触</w:t>
      </w:r>
      <w:r>
        <w:rPr>
          <w:rFonts w:ascii="宋体" w:hAnsi="宋体"/>
          <w:szCs w:val="24"/>
        </w:rPr>
        <w:t xml:space="preserve"> </w:t>
      </w:r>
      <w:r>
        <w:rPr>
          <w:rFonts w:ascii="宋体" w:hAnsi="宋体" w:hint="eastAsia"/>
          <w:szCs w:val="24"/>
        </w:rPr>
        <w:t>浓度</w:t>
      </w:r>
      <w:r>
        <w:rPr>
          <w:rFonts w:ascii="宋体"/>
          <w:szCs w:val="24"/>
        </w:rPr>
        <w:t>.</w:t>
      </w:r>
    </w:p>
    <w:p w:rsidR="00EB060A" w:rsidRDefault="00EB060A" w:rsidP="00332F0C">
      <w:pPr>
        <w:pStyle w:val="BodyText"/>
        <w:spacing w:line="352" w:lineRule="auto"/>
        <w:ind w:right="104"/>
        <w:rPr>
          <w:rFonts w:ascii="宋体" w:hAnsi="宋体"/>
          <w:szCs w:val="24"/>
        </w:rPr>
      </w:pPr>
      <w:r w:rsidRPr="00D8621F">
        <w:rPr>
          <w:rFonts w:ascii="宋体" w:hAnsi="宋体" w:hint="eastAsia"/>
          <w:b/>
          <w:szCs w:val="24"/>
        </w:rPr>
        <w:t>第六百四十二条</w:t>
      </w:r>
      <w:r w:rsidRPr="00D8621F">
        <w:rPr>
          <w:rFonts w:ascii="宋体"/>
          <w:b/>
          <w:szCs w:val="24"/>
        </w:rPr>
        <w:tab/>
      </w:r>
      <w:r>
        <w:rPr>
          <w:rFonts w:ascii="宋体" w:hAnsi="宋体" w:hint="eastAsia"/>
          <w:szCs w:val="24"/>
        </w:rPr>
        <w:t>煤矿必须对生产性粉尘进行监测</w:t>
      </w:r>
      <w:r>
        <w:rPr>
          <w:rFonts w:ascii="宋体"/>
          <w:szCs w:val="24"/>
        </w:rPr>
        <w:t>,</w:t>
      </w:r>
      <w:r>
        <w:rPr>
          <w:rFonts w:ascii="宋体" w:hAnsi="宋体" w:hint="eastAsia"/>
          <w:szCs w:val="24"/>
        </w:rPr>
        <w:t>并遵守</w:t>
      </w:r>
      <w:r>
        <w:rPr>
          <w:rFonts w:ascii="宋体" w:hAnsi="宋体"/>
          <w:szCs w:val="24"/>
        </w:rPr>
        <w:t xml:space="preserve"> </w:t>
      </w:r>
      <w:r>
        <w:rPr>
          <w:rFonts w:ascii="宋体" w:hAnsi="宋体" w:hint="eastAsia"/>
          <w:szCs w:val="24"/>
        </w:rPr>
        <w:t>下列规定</w:t>
      </w:r>
      <w:r>
        <w:rPr>
          <w:rFonts w:ascii="宋体" w:hAnsi="宋体"/>
          <w:szCs w:val="24"/>
        </w:rPr>
        <w:t>:</w:t>
      </w:r>
    </w:p>
    <w:p w:rsidR="00EB060A" w:rsidRDefault="00EB060A" w:rsidP="00332F0C">
      <w:pPr>
        <w:pStyle w:val="BodyText"/>
        <w:spacing w:line="352" w:lineRule="auto"/>
        <w:ind w:right="104"/>
        <w:rPr>
          <w:rFonts w:ascii="宋体"/>
          <w:szCs w:val="24"/>
        </w:rPr>
      </w:pPr>
      <w:r>
        <w:rPr>
          <w:rFonts w:ascii="宋体" w:hAnsi="宋体"/>
          <w:szCs w:val="24"/>
        </w:rPr>
        <w:t>(</w:t>
      </w:r>
      <w:r>
        <w:rPr>
          <w:rFonts w:ascii="宋体" w:hAnsi="宋体" w:hint="eastAsia"/>
          <w:szCs w:val="24"/>
        </w:rPr>
        <w:t>一</w:t>
      </w:r>
      <w:r>
        <w:rPr>
          <w:rFonts w:ascii="宋体" w:hAnsi="宋体"/>
          <w:szCs w:val="24"/>
        </w:rPr>
        <w:t>)</w:t>
      </w:r>
      <w:r>
        <w:rPr>
          <w:rFonts w:ascii="宋体" w:hAnsi="宋体" w:hint="eastAsia"/>
          <w:szCs w:val="24"/>
        </w:rPr>
        <w:t>总粉尘浓</w:t>
      </w:r>
      <w:r>
        <w:rPr>
          <w:rFonts w:ascii="宋体" w:hAnsi="宋体"/>
          <w:szCs w:val="24"/>
        </w:rPr>
        <w:t xml:space="preserve"> </w:t>
      </w:r>
      <w:r>
        <w:rPr>
          <w:rFonts w:ascii="宋体" w:hAnsi="宋体" w:hint="eastAsia"/>
          <w:szCs w:val="24"/>
        </w:rPr>
        <w:t>度</w:t>
      </w:r>
      <w:r>
        <w:rPr>
          <w:rFonts w:ascii="宋体"/>
          <w:szCs w:val="24"/>
        </w:rPr>
        <w:t>,</w:t>
      </w:r>
      <w:r>
        <w:rPr>
          <w:rFonts w:ascii="宋体" w:hAnsi="宋体" w:hint="eastAsia"/>
          <w:szCs w:val="24"/>
        </w:rPr>
        <w:t>井工煤矿每月测定</w:t>
      </w:r>
      <w:r>
        <w:rPr>
          <w:rFonts w:ascii="宋体" w:hAnsi="宋体"/>
          <w:szCs w:val="24"/>
        </w:rPr>
        <w:t xml:space="preserve"> </w:t>
      </w:r>
      <w:r>
        <w:rPr>
          <w:rFonts w:ascii="宋体" w:hAnsi="宋体" w:hint="eastAsia"/>
          <w:szCs w:val="24"/>
        </w:rPr>
        <w:t>２次</w:t>
      </w:r>
      <w:r>
        <w:rPr>
          <w:rFonts w:ascii="宋体" w:hAnsi="宋体"/>
          <w:szCs w:val="24"/>
        </w:rPr>
        <w:t>;</w:t>
      </w:r>
      <w:r>
        <w:rPr>
          <w:rFonts w:ascii="宋体" w:hAnsi="宋体" w:hint="eastAsia"/>
          <w:szCs w:val="24"/>
        </w:rPr>
        <w:t>露天煤矿每月</w:t>
      </w:r>
    </w:p>
    <w:p w:rsidR="00EB060A" w:rsidRDefault="00EB060A" w:rsidP="00332F0C">
      <w:pPr>
        <w:pStyle w:val="BodyText"/>
        <w:spacing w:line="352" w:lineRule="auto"/>
        <w:ind w:right="104"/>
        <w:rPr>
          <w:rFonts w:ascii="宋体"/>
          <w:szCs w:val="24"/>
        </w:rPr>
      </w:pPr>
      <w:r>
        <w:rPr>
          <w:rFonts w:ascii="宋体" w:hAnsi="宋体" w:hint="eastAsia"/>
          <w:szCs w:val="24"/>
        </w:rPr>
        <w:t>测定１次</w:t>
      </w:r>
      <w:r>
        <w:rPr>
          <w:rFonts w:ascii="宋体"/>
          <w:szCs w:val="24"/>
        </w:rPr>
        <w:t>.</w:t>
      </w:r>
      <w:r>
        <w:rPr>
          <w:rFonts w:ascii="宋体" w:hAnsi="宋体" w:hint="eastAsia"/>
          <w:szCs w:val="24"/>
        </w:rPr>
        <w:t>粉尘分散度每６个月测定１次</w:t>
      </w:r>
      <w:r>
        <w:rPr>
          <w:rFonts w:ascii="宋体" w:hAnsi="宋体"/>
          <w:szCs w:val="24"/>
        </w:rPr>
        <w:t>. (</w:t>
      </w:r>
      <w:r>
        <w:rPr>
          <w:rFonts w:ascii="宋体" w:hAnsi="宋体" w:hint="eastAsia"/>
          <w:szCs w:val="24"/>
        </w:rPr>
        <w:t>二</w:t>
      </w:r>
      <w:r>
        <w:rPr>
          <w:rFonts w:ascii="宋体" w:hAnsi="宋体"/>
          <w:szCs w:val="24"/>
        </w:rPr>
        <w:t>)</w:t>
      </w:r>
      <w:r>
        <w:rPr>
          <w:rFonts w:ascii="宋体" w:hAnsi="宋体" w:hint="eastAsia"/>
          <w:szCs w:val="24"/>
        </w:rPr>
        <w:t>呼吸性粉尘浓度每月测定１次</w:t>
      </w:r>
      <w:r>
        <w:rPr>
          <w:rFonts w:ascii="宋体"/>
          <w:szCs w:val="24"/>
        </w:rPr>
        <w:t>.</w:t>
      </w:r>
    </w:p>
    <w:p w:rsidR="00EB060A" w:rsidRDefault="00EB060A" w:rsidP="00332F0C">
      <w:pPr>
        <w:pStyle w:val="BodyText"/>
        <w:spacing w:line="352" w:lineRule="auto"/>
        <w:ind w:right="104"/>
        <w:rPr>
          <w:rFonts w:ascii="宋体"/>
          <w:szCs w:val="24"/>
        </w:rPr>
      </w:pPr>
      <w:r>
        <w:rPr>
          <w:rFonts w:ascii="宋体" w:hAnsi="宋体"/>
          <w:szCs w:val="24"/>
        </w:rPr>
        <w:t>(</w:t>
      </w:r>
      <w:r>
        <w:rPr>
          <w:rFonts w:ascii="宋体" w:hAnsi="宋体" w:hint="eastAsia"/>
          <w:szCs w:val="24"/>
        </w:rPr>
        <w:t>三</w:t>
      </w:r>
      <w:r>
        <w:rPr>
          <w:rFonts w:ascii="宋体" w:hAnsi="宋体"/>
          <w:szCs w:val="24"/>
        </w:rPr>
        <w:t>)</w:t>
      </w:r>
      <w:r>
        <w:rPr>
          <w:rFonts w:ascii="宋体" w:hAnsi="宋体" w:hint="eastAsia"/>
          <w:szCs w:val="24"/>
        </w:rPr>
        <w:t>粉尘中游离</w:t>
      </w:r>
      <w:r>
        <w:rPr>
          <w:rFonts w:ascii="宋体" w:hAnsi="宋体"/>
          <w:szCs w:val="24"/>
        </w:rPr>
        <w:t xml:space="preserve"> SiO</w:t>
      </w:r>
      <w:r>
        <w:rPr>
          <w:rFonts w:ascii="宋体" w:hAnsi="宋体" w:hint="eastAsia"/>
          <w:szCs w:val="24"/>
        </w:rPr>
        <w:t>２</w:t>
      </w:r>
      <w:r>
        <w:rPr>
          <w:rFonts w:ascii="宋体" w:hAnsi="宋体"/>
          <w:szCs w:val="24"/>
        </w:rPr>
        <w:t xml:space="preserve">  </w:t>
      </w:r>
      <w:r>
        <w:rPr>
          <w:rFonts w:ascii="宋体" w:hAnsi="宋体" w:hint="eastAsia"/>
          <w:szCs w:val="24"/>
        </w:rPr>
        <w:t>含量每６个月测定１次</w:t>
      </w:r>
      <w:r>
        <w:rPr>
          <w:rFonts w:ascii="宋体"/>
          <w:szCs w:val="24"/>
        </w:rPr>
        <w:t>,</w:t>
      </w:r>
      <w:r>
        <w:rPr>
          <w:rFonts w:ascii="宋体" w:hAnsi="宋体" w:hint="eastAsia"/>
          <w:szCs w:val="24"/>
        </w:rPr>
        <w:t>在变更工作</w:t>
      </w:r>
      <w:r>
        <w:rPr>
          <w:rFonts w:ascii="宋体" w:hAnsi="宋体"/>
          <w:szCs w:val="24"/>
        </w:rPr>
        <w:t xml:space="preserve"> </w:t>
      </w:r>
      <w:r>
        <w:rPr>
          <w:rFonts w:ascii="宋体" w:hAnsi="宋体" w:hint="eastAsia"/>
          <w:szCs w:val="24"/>
        </w:rPr>
        <w:t>面时也必须测定１次</w:t>
      </w:r>
      <w:r>
        <w:rPr>
          <w:rFonts w:ascii="宋体"/>
          <w:szCs w:val="24"/>
        </w:rPr>
        <w:t>.</w:t>
      </w:r>
    </w:p>
    <w:p w:rsidR="00EB060A" w:rsidRDefault="00EB060A" w:rsidP="00332F0C">
      <w:pPr>
        <w:pStyle w:val="BodyText"/>
        <w:spacing w:line="352" w:lineRule="auto"/>
        <w:ind w:right="104"/>
        <w:rPr>
          <w:rFonts w:ascii="宋体"/>
          <w:szCs w:val="24"/>
        </w:rPr>
      </w:pPr>
      <w:r>
        <w:rPr>
          <w:rFonts w:ascii="宋体" w:hAnsi="宋体"/>
          <w:szCs w:val="24"/>
        </w:rPr>
        <w:t>(</w:t>
      </w:r>
      <w:r>
        <w:rPr>
          <w:rFonts w:ascii="宋体" w:hAnsi="宋体" w:hint="eastAsia"/>
          <w:szCs w:val="24"/>
        </w:rPr>
        <w:t>四</w:t>
      </w:r>
      <w:r>
        <w:rPr>
          <w:rFonts w:ascii="宋体" w:hAnsi="宋体"/>
          <w:szCs w:val="24"/>
        </w:rPr>
        <w:t>)</w:t>
      </w:r>
      <w:r>
        <w:rPr>
          <w:rFonts w:ascii="宋体" w:hAnsi="宋体" w:hint="eastAsia"/>
          <w:szCs w:val="24"/>
        </w:rPr>
        <w:t>开采深度大于２００</w:t>
      </w:r>
      <w:r>
        <w:rPr>
          <w:rFonts w:ascii="宋体" w:hAnsi="宋体"/>
          <w:szCs w:val="24"/>
        </w:rPr>
        <w:t xml:space="preserve">m </w:t>
      </w:r>
      <w:r>
        <w:rPr>
          <w:rFonts w:ascii="宋体" w:hAnsi="宋体" w:hint="eastAsia"/>
          <w:szCs w:val="24"/>
        </w:rPr>
        <w:t>的露天煤矿</w:t>
      </w:r>
      <w:r>
        <w:rPr>
          <w:rFonts w:ascii="宋体"/>
          <w:szCs w:val="24"/>
        </w:rPr>
        <w:t>,</w:t>
      </w:r>
      <w:r>
        <w:rPr>
          <w:rFonts w:ascii="宋体" w:hAnsi="宋体" w:hint="eastAsia"/>
          <w:szCs w:val="24"/>
        </w:rPr>
        <w:t>在气压较低的季节</w:t>
      </w:r>
      <w:r>
        <w:rPr>
          <w:rFonts w:ascii="宋体" w:hAnsi="宋体"/>
          <w:szCs w:val="24"/>
        </w:rPr>
        <w:t xml:space="preserve"> </w:t>
      </w:r>
      <w:r>
        <w:rPr>
          <w:rFonts w:ascii="宋体" w:hAnsi="宋体" w:hint="eastAsia"/>
          <w:szCs w:val="24"/>
        </w:rPr>
        <w:t>应当适当增加测定次数</w:t>
      </w:r>
      <w:r>
        <w:rPr>
          <w:rFonts w:ascii="宋体"/>
          <w:szCs w:val="24"/>
        </w:rPr>
        <w:t>.</w:t>
      </w:r>
    </w:p>
    <w:p w:rsidR="00EB060A" w:rsidRDefault="00EB060A" w:rsidP="00332F0C">
      <w:pPr>
        <w:spacing w:line="360" w:lineRule="auto"/>
        <w:ind w:firstLineChars="200" w:firstLine="31680"/>
        <w:rPr>
          <w:rFonts w:ascii="宋体" w:cs="宋体"/>
          <w:kern w:val="0"/>
          <w:sz w:val="24"/>
          <w:szCs w:val="24"/>
        </w:rPr>
      </w:pPr>
    </w:p>
    <w:p w:rsidR="00EB060A" w:rsidRDefault="00EB060A" w:rsidP="00332F0C">
      <w:pPr>
        <w:spacing w:line="360" w:lineRule="auto"/>
        <w:ind w:firstLineChars="200" w:firstLine="31680"/>
        <w:rPr>
          <w:rFonts w:ascii="宋体" w:cs="宋体"/>
          <w:kern w:val="0"/>
          <w:sz w:val="24"/>
          <w:szCs w:val="24"/>
        </w:rPr>
      </w:pPr>
    </w:p>
    <w:p w:rsidR="00EB060A" w:rsidRDefault="00EB060A" w:rsidP="00332F0C">
      <w:pPr>
        <w:spacing w:line="360" w:lineRule="auto"/>
        <w:ind w:firstLineChars="200" w:firstLine="31680"/>
        <w:rPr>
          <w:rFonts w:ascii="宋体" w:cs="宋体"/>
          <w:kern w:val="0"/>
          <w:sz w:val="24"/>
          <w:szCs w:val="24"/>
        </w:rPr>
      </w:pPr>
    </w:p>
    <w:p w:rsidR="00EB060A" w:rsidRDefault="00EB060A" w:rsidP="00D8621F">
      <w:pPr>
        <w:spacing w:line="360" w:lineRule="auto"/>
        <w:ind w:firstLineChars="200" w:firstLine="31680"/>
        <w:jc w:val="center"/>
        <w:rPr>
          <w:rFonts w:ascii="宋体" w:cs="宋体"/>
          <w:kern w:val="0"/>
          <w:sz w:val="24"/>
          <w:szCs w:val="24"/>
        </w:rPr>
      </w:pPr>
      <w:r w:rsidRPr="003F1A27">
        <w:rPr>
          <w:rFonts w:hint="eastAsia"/>
          <w:b/>
          <w:sz w:val="36"/>
          <w:szCs w:val="36"/>
        </w:rPr>
        <w:t>煤矿体检表内容解读</w:t>
      </w:r>
      <w:r>
        <w:rPr>
          <w:rFonts w:hint="eastAsia"/>
          <w:b/>
          <w:sz w:val="36"/>
          <w:szCs w:val="36"/>
        </w:rPr>
        <w:t>（</w:t>
      </w:r>
      <w:r>
        <w:rPr>
          <w:rFonts w:ascii="宋体" w:hAnsi="宋体" w:hint="eastAsia"/>
          <w:b/>
          <w:sz w:val="36"/>
          <w:szCs w:val="36"/>
        </w:rPr>
        <w:t>机电运输</w:t>
      </w:r>
      <w:r>
        <w:rPr>
          <w:rFonts w:hint="eastAsia"/>
          <w:b/>
          <w:sz w:val="36"/>
          <w:szCs w:val="36"/>
        </w:rPr>
        <w:t>）</w:t>
      </w:r>
    </w:p>
    <w:p w:rsidR="00EB060A" w:rsidRPr="00B02240" w:rsidRDefault="00EB060A" w:rsidP="008F094D">
      <w:pPr>
        <w:pStyle w:val="BodyText2"/>
        <w:spacing w:line="360" w:lineRule="auto"/>
        <w:ind w:firstLineChars="200" w:firstLine="31680"/>
        <w:rPr>
          <w:rFonts w:ascii="仿宋" w:hAnsi="仿宋"/>
          <w:kern w:val="2"/>
        </w:rPr>
      </w:pPr>
      <w:r w:rsidRPr="00B02240">
        <w:rPr>
          <w:rFonts w:ascii="仿宋" w:hAnsi="仿宋" w:hint="eastAsia"/>
          <w:b/>
          <w:kern w:val="2"/>
        </w:rPr>
        <w:t>《煤矿安全规程》第</w:t>
      </w:r>
      <w:r w:rsidRPr="00B02240">
        <w:rPr>
          <w:rFonts w:ascii="仿宋" w:hAnsi="仿宋"/>
          <w:b/>
          <w:kern w:val="2"/>
        </w:rPr>
        <w:t>436</w:t>
      </w:r>
      <w:r w:rsidRPr="00B02240">
        <w:rPr>
          <w:rFonts w:ascii="仿宋" w:hAnsi="仿宋" w:hint="eastAsia"/>
          <w:b/>
          <w:kern w:val="2"/>
        </w:rPr>
        <w:t>条</w:t>
      </w:r>
      <w:r>
        <w:rPr>
          <w:rFonts w:ascii="仿宋" w:hAnsi="仿宋" w:hint="eastAsia"/>
          <w:kern w:val="2"/>
        </w:rPr>
        <w:t>：</w:t>
      </w:r>
      <w:r w:rsidRPr="00B02240">
        <w:rPr>
          <w:rFonts w:ascii="仿宋" w:hAnsi="仿宋" w:hint="eastAsia"/>
          <w:kern w:val="2"/>
        </w:rPr>
        <w:t>矿井应当有两回路电源线路</w:t>
      </w:r>
      <w:r w:rsidRPr="00B02240">
        <w:rPr>
          <w:rFonts w:ascii="仿宋" w:hAnsi="仿宋"/>
          <w:kern w:val="2"/>
        </w:rPr>
        <w:t xml:space="preserve"> (</w:t>
      </w:r>
      <w:r w:rsidRPr="00B02240">
        <w:rPr>
          <w:rFonts w:ascii="仿宋" w:hAnsi="仿宋" w:hint="eastAsia"/>
          <w:kern w:val="2"/>
        </w:rPr>
        <w:t>即来自两个不同变电站或者来自不同电源进线的同一变电站的两段母线</w:t>
      </w:r>
      <w:r w:rsidRPr="00B02240">
        <w:rPr>
          <w:rFonts w:ascii="仿宋" w:hAnsi="仿宋"/>
          <w:kern w:val="2"/>
        </w:rPr>
        <w:t>).</w:t>
      </w:r>
    </w:p>
    <w:p w:rsidR="00EB060A" w:rsidRPr="00B02240" w:rsidRDefault="00EB060A" w:rsidP="008F094D">
      <w:pPr>
        <w:pStyle w:val="BodyText2"/>
        <w:spacing w:line="360" w:lineRule="auto"/>
        <w:ind w:firstLineChars="200" w:firstLine="31680"/>
        <w:rPr>
          <w:rFonts w:ascii="仿宋" w:eastAsia="仿宋"/>
          <w:kern w:val="2"/>
        </w:rPr>
      </w:pPr>
      <w:r w:rsidRPr="00B02240">
        <w:rPr>
          <w:rFonts w:ascii="仿宋" w:hAnsi="仿宋" w:hint="eastAsia"/>
          <w:kern w:val="2"/>
        </w:rPr>
        <w:t>当任一回路发生故障停止供电时</w:t>
      </w:r>
      <w:r w:rsidRPr="00B02240">
        <w:rPr>
          <w:rFonts w:ascii="仿宋" w:eastAsia="仿宋"/>
          <w:kern w:val="2"/>
        </w:rPr>
        <w:t>,</w:t>
      </w:r>
      <w:r w:rsidRPr="00B02240">
        <w:rPr>
          <w:rFonts w:ascii="仿宋" w:hAnsi="仿宋" w:hint="eastAsia"/>
          <w:kern w:val="2"/>
        </w:rPr>
        <w:t>另一回路应当担负矿井全部用电负荷</w:t>
      </w:r>
      <w:r w:rsidRPr="00B02240">
        <w:rPr>
          <w:rFonts w:ascii="仿宋" w:eastAsia="仿宋"/>
          <w:kern w:val="2"/>
        </w:rPr>
        <w:t>.</w:t>
      </w:r>
      <w:r w:rsidRPr="00B02240">
        <w:rPr>
          <w:rFonts w:ascii="仿宋" w:hAnsi="仿宋" w:hint="eastAsia"/>
          <w:kern w:val="2"/>
        </w:rPr>
        <w:t>区域内不具备两回路供电条件的矿井采用单回路供电时</w:t>
      </w:r>
      <w:r w:rsidRPr="00B02240">
        <w:rPr>
          <w:rFonts w:ascii="仿宋" w:eastAsia="仿宋"/>
          <w:kern w:val="2"/>
        </w:rPr>
        <w:t>,</w:t>
      </w:r>
      <w:r w:rsidRPr="00B02240">
        <w:rPr>
          <w:rFonts w:ascii="仿宋" w:hAnsi="仿宋" w:hint="eastAsia"/>
          <w:kern w:val="2"/>
        </w:rPr>
        <w:t>应当报安全生产许可证的发放部门审查</w:t>
      </w:r>
      <w:r w:rsidRPr="00B02240">
        <w:rPr>
          <w:rFonts w:ascii="仿宋" w:eastAsia="仿宋"/>
          <w:kern w:val="2"/>
        </w:rPr>
        <w:t>.</w:t>
      </w:r>
      <w:r w:rsidRPr="00B02240">
        <w:rPr>
          <w:rFonts w:ascii="仿宋" w:hAnsi="仿宋" w:hint="eastAsia"/>
          <w:kern w:val="2"/>
        </w:rPr>
        <w:t>采用单回路供电时</w:t>
      </w:r>
      <w:r w:rsidRPr="00B02240">
        <w:rPr>
          <w:rFonts w:ascii="仿宋" w:eastAsia="仿宋"/>
          <w:kern w:val="2"/>
        </w:rPr>
        <w:t>,</w:t>
      </w:r>
      <w:r w:rsidRPr="00B02240">
        <w:rPr>
          <w:rFonts w:ascii="仿宋" w:hAnsi="仿宋" w:hint="eastAsia"/>
          <w:kern w:val="2"/>
        </w:rPr>
        <w:t>必须有备用电源</w:t>
      </w:r>
      <w:r w:rsidRPr="00B02240">
        <w:rPr>
          <w:rFonts w:ascii="仿宋" w:eastAsia="仿宋"/>
          <w:kern w:val="2"/>
        </w:rPr>
        <w:t>.</w:t>
      </w:r>
      <w:r w:rsidRPr="00B02240">
        <w:rPr>
          <w:rFonts w:ascii="仿宋" w:hAnsi="仿宋" w:hint="eastAsia"/>
          <w:kern w:val="2"/>
        </w:rPr>
        <w:t>备用电源的容量必须满足通风、排水、提升等要求</w:t>
      </w:r>
      <w:r w:rsidRPr="00B02240">
        <w:rPr>
          <w:rFonts w:ascii="仿宋" w:eastAsia="仿宋"/>
          <w:kern w:val="2"/>
        </w:rPr>
        <w:t>,</w:t>
      </w:r>
      <w:r w:rsidRPr="00B02240">
        <w:rPr>
          <w:rFonts w:ascii="仿宋" w:hAnsi="仿宋" w:hint="eastAsia"/>
          <w:kern w:val="2"/>
        </w:rPr>
        <w:t>并保证主要通风机等在</w:t>
      </w:r>
      <w:r w:rsidRPr="00B02240">
        <w:rPr>
          <w:rFonts w:ascii="仿宋" w:hAnsi="仿宋"/>
          <w:kern w:val="2"/>
        </w:rPr>
        <w:t xml:space="preserve"> </w:t>
      </w:r>
      <w:r w:rsidRPr="00B02240">
        <w:rPr>
          <w:rFonts w:ascii="仿宋" w:hAnsi="仿宋" w:hint="eastAsia"/>
          <w:kern w:val="2"/>
        </w:rPr>
        <w:t>１０</w:t>
      </w:r>
      <w:r w:rsidRPr="00B02240">
        <w:rPr>
          <w:rFonts w:ascii="仿宋" w:hAnsi="仿宋"/>
          <w:kern w:val="2"/>
        </w:rPr>
        <w:t xml:space="preserve">min </w:t>
      </w:r>
      <w:r w:rsidRPr="00B02240">
        <w:rPr>
          <w:rFonts w:ascii="仿宋" w:hAnsi="仿宋" w:hint="eastAsia"/>
          <w:kern w:val="2"/>
        </w:rPr>
        <w:t>内可靠启动和运行</w:t>
      </w:r>
      <w:r w:rsidRPr="00B02240">
        <w:rPr>
          <w:rFonts w:ascii="仿宋" w:eastAsia="仿宋"/>
          <w:kern w:val="2"/>
        </w:rPr>
        <w:t>.</w:t>
      </w:r>
    </w:p>
    <w:p w:rsidR="00EB060A" w:rsidRPr="00B02240" w:rsidRDefault="00EB060A" w:rsidP="008F094D">
      <w:pPr>
        <w:pStyle w:val="BodyText2"/>
        <w:spacing w:line="360" w:lineRule="auto"/>
        <w:ind w:firstLineChars="200" w:firstLine="31680"/>
        <w:rPr>
          <w:rFonts w:ascii="仿宋" w:eastAsia="仿宋"/>
          <w:kern w:val="2"/>
        </w:rPr>
      </w:pPr>
      <w:r w:rsidRPr="00B02240">
        <w:rPr>
          <w:rFonts w:ascii="仿宋" w:hAnsi="仿宋" w:hint="eastAsia"/>
          <w:kern w:val="2"/>
        </w:rPr>
        <w:t>备用电源应当有专人负责管理和维护</w:t>
      </w:r>
      <w:r w:rsidRPr="00B02240">
        <w:rPr>
          <w:rFonts w:ascii="仿宋" w:eastAsia="仿宋"/>
          <w:kern w:val="2"/>
        </w:rPr>
        <w:t>,</w:t>
      </w:r>
      <w:r w:rsidRPr="00B02240">
        <w:rPr>
          <w:rFonts w:ascii="仿宋" w:hAnsi="仿宋" w:hint="eastAsia"/>
          <w:kern w:val="2"/>
        </w:rPr>
        <w:t>每</w:t>
      </w:r>
      <w:r w:rsidRPr="00B02240">
        <w:rPr>
          <w:rFonts w:ascii="仿宋" w:hAnsi="仿宋"/>
          <w:kern w:val="2"/>
        </w:rPr>
        <w:t xml:space="preserve"> </w:t>
      </w:r>
      <w:r w:rsidRPr="00B02240">
        <w:rPr>
          <w:rFonts w:ascii="仿宋" w:hAnsi="仿宋" w:hint="eastAsia"/>
          <w:kern w:val="2"/>
        </w:rPr>
        <w:t>１０</w:t>
      </w:r>
      <w:r w:rsidRPr="00B02240">
        <w:rPr>
          <w:rFonts w:ascii="仿宋" w:hAnsi="仿宋"/>
          <w:kern w:val="2"/>
        </w:rPr>
        <w:t xml:space="preserve"> </w:t>
      </w:r>
      <w:r w:rsidRPr="00B02240">
        <w:rPr>
          <w:rFonts w:ascii="仿宋" w:hAnsi="仿宋" w:hint="eastAsia"/>
          <w:kern w:val="2"/>
        </w:rPr>
        <w:t>天至少进行一次启动和运行试验</w:t>
      </w:r>
      <w:r w:rsidRPr="00B02240">
        <w:rPr>
          <w:rFonts w:ascii="仿宋" w:eastAsia="仿宋"/>
          <w:kern w:val="2"/>
        </w:rPr>
        <w:t>,</w:t>
      </w:r>
      <w:r w:rsidRPr="00B02240">
        <w:rPr>
          <w:rFonts w:ascii="仿宋" w:hAnsi="仿宋" w:hint="eastAsia"/>
          <w:kern w:val="2"/>
        </w:rPr>
        <w:t>试验期间不得影响矿井通风等</w:t>
      </w:r>
      <w:r w:rsidRPr="00B02240">
        <w:rPr>
          <w:rFonts w:ascii="仿宋" w:eastAsia="仿宋"/>
          <w:kern w:val="2"/>
        </w:rPr>
        <w:t>,</w:t>
      </w:r>
      <w:r w:rsidRPr="00B02240">
        <w:rPr>
          <w:rFonts w:ascii="仿宋" w:hAnsi="仿宋" w:hint="eastAsia"/>
          <w:kern w:val="2"/>
        </w:rPr>
        <w:t>试验记录要存档备查</w:t>
      </w:r>
      <w:r w:rsidRPr="00B02240">
        <w:rPr>
          <w:rFonts w:ascii="仿宋" w:eastAsia="仿宋"/>
          <w:kern w:val="2"/>
        </w:rPr>
        <w:t>.</w:t>
      </w:r>
    </w:p>
    <w:p w:rsidR="00EB060A" w:rsidRPr="00B02240" w:rsidRDefault="00EB060A" w:rsidP="008F094D">
      <w:pPr>
        <w:pStyle w:val="BodyText2"/>
        <w:spacing w:line="360" w:lineRule="auto"/>
        <w:ind w:firstLineChars="200" w:firstLine="31680"/>
        <w:rPr>
          <w:rFonts w:ascii="仿宋" w:eastAsia="仿宋"/>
          <w:kern w:val="2"/>
        </w:rPr>
      </w:pPr>
      <w:r w:rsidRPr="00B02240">
        <w:rPr>
          <w:rFonts w:ascii="仿宋" w:hAnsi="仿宋" w:hint="eastAsia"/>
          <w:kern w:val="2"/>
        </w:rPr>
        <w:t>矿井的两回路电源线路上都不得分接任何负荷</w:t>
      </w:r>
      <w:r w:rsidRPr="00B02240">
        <w:rPr>
          <w:rFonts w:ascii="仿宋" w:eastAsia="仿宋"/>
          <w:kern w:val="2"/>
        </w:rPr>
        <w:t>.</w:t>
      </w:r>
    </w:p>
    <w:p w:rsidR="00EB060A" w:rsidRPr="00B02240" w:rsidRDefault="00EB060A" w:rsidP="008F094D">
      <w:pPr>
        <w:pStyle w:val="BodyText2"/>
        <w:spacing w:line="360" w:lineRule="auto"/>
        <w:ind w:firstLineChars="200" w:firstLine="31680"/>
        <w:rPr>
          <w:rFonts w:ascii="仿宋" w:eastAsia="仿宋"/>
          <w:kern w:val="2"/>
        </w:rPr>
      </w:pPr>
      <w:r w:rsidRPr="00B02240">
        <w:rPr>
          <w:rFonts w:ascii="仿宋" w:hAnsi="仿宋" w:hint="eastAsia"/>
          <w:kern w:val="2"/>
        </w:rPr>
        <w:t>正常情况下</w:t>
      </w:r>
      <w:r w:rsidRPr="00B02240">
        <w:rPr>
          <w:rFonts w:ascii="仿宋" w:eastAsia="仿宋"/>
          <w:kern w:val="2"/>
        </w:rPr>
        <w:t>,</w:t>
      </w:r>
      <w:r w:rsidRPr="00B02240">
        <w:rPr>
          <w:rFonts w:ascii="仿宋" w:hAnsi="仿宋" w:hint="eastAsia"/>
          <w:kern w:val="2"/>
        </w:rPr>
        <w:t>矿井电源应当采用分列运行方式</w:t>
      </w:r>
      <w:r w:rsidRPr="00B02240">
        <w:rPr>
          <w:rFonts w:ascii="仿宋" w:eastAsia="仿宋"/>
          <w:kern w:val="2"/>
        </w:rPr>
        <w:t>.</w:t>
      </w:r>
      <w:r w:rsidRPr="00B02240">
        <w:rPr>
          <w:rFonts w:ascii="仿宋" w:hAnsi="仿宋" w:hint="eastAsia"/>
          <w:kern w:val="2"/>
        </w:rPr>
        <w:t>若一回路运行</w:t>
      </w:r>
      <w:r w:rsidRPr="00B02240">
        <w:rPr>
          <w:rFonts w:ascii="仿宋" w:eastAsia="仿宋"/>
          <w:kern w:val="2"/>
        </w:rPr>
        <w:t>,</w:t>
      </w:r>
      <w:r w:rsidRPr="00B02240">
        <w:rPr>
          <w:rFonts w:ascii="仿宋" w:hAnsi="仿宋" w:hint="eastAsia"/>
          <w:kern w:val="2"/>
        </w:rPr>
        <w:t>另一回路必须带电备用</w:t>
      </w:r>
      <w:r w:rsidRPr="00B02240">
        <w:rPr>
          <w:rFonts w:ascii="仿宋" w:eastAsia="仿宋"/>
          <w:kern w:val="2"/>
        </w:rPr>
        <w:t>.</w:t>
      </w:r>
      <w:r w:rsidRPr="00B02240">
        <w:rPr>
          <w:rFonts w:ascii="仿宋" w:hAnsi="仿宋" w:hint="eastAsia"/>
          <w:kern w:val="2"/>
        </w:rPr>
        <w:t>带电备用电源的变压器可以热备用</w:t>
      </w:r>
      <w:r w:rsidRPr="00B02240">
        <w:rPr>
          <w:rFonts w:ascii="仿宋" w:hAnsi="仿宋"/>
          <w:kern w:val="2"/>
        </w:rPr>
        <w:t>;</w:t>
      </w:r>
      <w:r w:rsidRPr="00B02240">
        <w:rPr>
          <w:rFonts w:ascii="仿宋" w:hAnsi="仿宋" w:hint="eastAsia"/>
          <w:kern w:val="2"/>
        </w:rPr>
        <w:t>若冷备用</w:t>
      </w:r>
      <w:r w:rsidRPr="00B02240">
        <w:rPr>
          <w:rFonts w:ascii="仿宋" w:eastAsia="仿宋"/>
          <w:kern w:val="2"/>
        </w:rPr>
        <w:t>,</w:t>
      </w:r>
      <w:r w:rsidRPr="00B02240">
        <w:rPr>
          <w:rFonts w:ascii="仿宋" w:hAnsi="仿宋" w:hint="eastAsia"/>
          <w:kern w:val="2"/>
        </w:rPr>
        <w:t>备用电源必须能及时投入</w:t>
      </w:r>
      <w:r w:rsidRPr="00B02240">
        <w:rPr>
          <w:rFonts w:ascii="仿宋" w:eastAsia="仿宋"/>
          <w:kern w:val="2"/>
        </w:rPr>
        <w:t>,</w:t>
      </w:r>
      <w:r w:rsidRPr="00B02240">
        <w:rPr>
          <w:rFonts w:ascii="仿宋" w:hAnsi="仿宋" w:hint="eastAsia"/>
          <w:kern w:val="2"/>
        </w:rPr>
        <w:t>保证主要通风机在１０</w:t>
      </w:r>
      <w:r w:rsidRPr="00B02240">
        <w:rPr>
          <w:rFonts w:ascii="仿宋" w:hAnsi="仿宋"/>
          <w:kern w:val="2"/>
        </w:rPr>
        <w:t xml:space="preserve">min </w:t>
      </w:r>
      <w:r w:rsidRPr="00B02240">
        <w:rPr>
          <w:rFonts w:ascii="仿宋" w:hAnsi="仿宋" w:hint="eastAsia"/>
          <w:kern w:val="2"/>
        </w:rPr>
        <w:t>内启动和运行</w:t>
      </w:r>
      <w:r w:rsidRPr="00B02240">
        <w:rPr>
          <w:rFonts w:ascii="仿宋" w:eastAsia="仿宋"/>
          <w:kern w:val="2"/>
        </w:rPr>
        <w:t>.</w:t>
      </w:r>
    </w:p>
    <w:p w:rsidR="00EB060A" w:rsidRPr="00B02240" w:rsidRDefault="00EB060A" w:rsidP="00B02240">
      <w:pPr>
        <w:pStyle w:val="BodyText2"/>
        <w:spacing w:line="320" w:lineRule="exact"/>
        <w:rPr>
          <w:rFonts w:ascii="仿宋" w:eastAsia="仿宋"/>
          <w:kern w:val="2"/>
        </w:rPr>
      </w:pPr>
      <w:r w:rsidRPr="00B02240">
        <w:rPr>
          <w:rFonts w:ascii="仿宋" w:hAnsi="仿宋" w:hint="eastAsia"/>
          <w:kern w:val="2"/>
        </w:rPr>
        <w:t>１０</w:t>
      </w:r>
      <w:r w:rsidRPr="00B02240">
        <w:rPr>
          <w:rFonts w:ascii="仿宋" w:hAnsi="仿宋"/>
          <w:kern w:val="2"/>
        </w:rPr>
        <w:t xml:space="preserve">kV </w:t>
      </w:r>
      <w:r w:rsidRPr="00B02240">
        <w:rPr>
          <w:rFonts w:ascii="仿宋" w:hAnsi="仿宋" w:hint="eastAsia"/>
          <w:kern w:val="2"/>
        </w:rPr>
        <w:t>及以下的矿井架空电源线路不得共杆架设</w:t>
      </w:r>
      <w:r w:rsidRPr="00B02240">
        <w:rPr>
          <w:rFonts w:ascii="仿宋" w:eastAsia="仿宋"/>
          <w:kern w:val="2"/>
        </w:rPr>
        <w:t>.</w:t>
      </w:r>
    </w:p>
    <w:p w:rsidR="00EB060A" w:rsidRPr="00B02240" w:rsidRDefault="00EB060A" w:rsidP="00B02240">
      <w:pPr>
        <w:pStyle w:val="BodyText2"/>
        <w:spacing w:line="320" w:lineRule="exact"/>
        <w:rPr>
          <w:rFonts w:ascii="仿宋" w:eastAsia="仿宋"/>
          <w:kern w:val="2"/>
        </w:rPr>
      </w:pPr>
      <w:r w:rsidRPr="00B02240">
        <w:rPr>
          <w:rFonts w:ascii="仿宋" w:hAnsi="仿宋" w:hint="eastAsia"/>
          <w:kern w:val="2"/>
        </w:rPr>
        <w:t>矿井电源线路上严禁装设负荷定量器等各种限电断电装置</w:t>
      </w:r>
    </w:p>
    <w:p w:rsidR="00EB060A" w:rsidRPr="00B02240" w:rsidRDefault="00EB060A" w:rsidP="008F094D">
      <w:pPr>
        <w:pStyle w:val="BodyText2"/>
        <w:spacing w:line="360" w:lineRule="auto"/>
        <w:ind w:firstLineChars="200" w:firstLine="31680"/>
        <w:rPr>
          <w:rFonts w:ascii="仿宋" w:eastAsia="仿宋"/>
          <w:kern w:val="2"/>
        </w:rPr>
      </w:pPr>
      <w:r w:rsidRPr="00B02240">
        <w:rPr>
          <w:rFonts w:ascii="仿宋" w:hAnsi="仿宋" w:hint="eastAsia"/>
          <w:b/>
          <w:kern w:val="2"/>
        </w:rPr>
        <w:t>《煤矿安全规程》</w:t>
      </w:r>
      <w:r w:rsidRPr="00B02240">
        <w:rPr>
          <w:rFonts w:ascii="仿宋" w:hAnsi="仿宋"/>
          <w:b/>
          <w:kern w:val="2"/>
        </w:rPr>
        <w:t>437</w:t>
      </w:r>
      <w:r w:rsidRPr="00B02240">
        <w:rPr>
          <w:rFonts w:ascii="仿宋" w:hAnsi="仿宋" w:hint="eastAsia"/>
          <w:b/>
          <w:kern w:val="2"/>
        </w:rPr>
        <w:t>条</w:t>
      </w:r>
      <w:r>
        <w:rPr>
          <w:rFonts w:ascii="仿宋" w:hAnsi="仿宋" w:hint="eastAsia"/>
          <w:kern w:val="2"/>
        </w:rPr>
        <w:t>：</w:t>
      </w:r>
      <w:r w:rsidRPr="00B02240">
        <w:rPr>
          <w:rFonts w:ascii="仿宋" w:hAnsi="仿宋" w:hint="eastAsia"/>
          <w:kern w:val="2"/>
        </w:rPr>
        <w:t>矿井供电电能质量应当符合国家有关规定</w:t>
      </w:r>
      <w:r w:rsidRPr="00B02240">
        <w:rPr>
          <w:rFonts w:ascii="仿宋" w:hAnsi="仿宋"/>
          <w:kern w:val="2"/>
        </w:rPr>
        <w:t>;</w:t>
      </w:r>
      <w:r w:rsidRPr="00B02240">
        <w:rPr>
          <w:rFonts w:ascii="仿宋" w:hAnsi="仿宋" w:hint="eastAsia"/>
          <w:kern w:val="2"/>
        </w:rPr>
        <w:t>电力电子设备或者变流设备的电磁兼容性应当符合国家标准、规范要求</w:t>
      </w:r>
      <w:r w:rsidRPr="00B02240">
        <w:rPr>
          <w:rFonts w:ascii="仿宋" w:eastAsia="仿宋"/>
          <w:kern w:val="2"/>
        </w:rPr>
        <w:t>.</w:t>
      </w:r>
      <w:r w:rsidRPr="00B02240">
        <w:rPr>
          <w:rFonts w:ascii="仿宋" w:hAnsi="仿宋" w:hint="eastAsia"/>
          <w:kern w:val="2"/>
        </w:rPr>
        <w:t>电气设备不应超过额定值运行</w:t>
      </w:r>
    </w:p>
    <w:p w:rsidR="00EB060A" w:rsidRDefault="00EB060A" w:rsidP="00E20B57">
      <w:pPr>
        <w:pStyle w:val="BodyText2"/>
        <w:spacing w:after="0" w:line="360" w:lineRule="auto"/>
        <w:ind w:firstLineChars="200" w:firstLine="31680"/>
        <w:rPr>
          <w:rFonts w:ascii="仿宋" w:eastAsia="仿宋"/>
          <w:kern w:val="2"/>
        </w:rPr>
      </w:pPr>
      <w:r w:rsidRPr="00B02240">
        <w:rPr>
          <w:rFonts w:ascii="仿宋" w:hAnsi="仿宋" w:hint="eastAsia"/>
          <w:b/>
          <w:kern w:val="2"/>
        </w:rPr>
        <w:t>《煤炭工业矿井设计规范》</w:t>
      </w:r>
      <w:r w:rsidRPr="00B02240">
        <w:rPr>
          <w:rFonts w:ascii="仿宋" w:hAnsi="仿宋"/>
          <w:b/>
          <w:kern w:val="2"/>
        </w:rPr>
        <w:t>12.2.1</w:t>
      </w:r>
      <w:r w:rsidRPr="00B02240">
        <w:rPr>
          <w:rFonts w:ascii="仿宋" w:hAnsi="仿宋" w:hint="eastAsia"/>
          <w:b/>
          <w:kern w:val="2"/>
        </w:rPr>
        <w:t>规定</w:t>
      </w:r>
      <w:r>
        <w:rPr>
          <w:rFonts w:ascii="仿宋" w:hAnsi="仿宋" w:hint="eastAsia"/>
          <w:kern w:val="2"/>
        </w:rPr>
        <w:t>：矿井生产系统自动化及安全、生产监控系统，应以采煤、掘进、通风、提升、运输、排水、地面生产系统等矿井主要生产和辅助生产系统为重点，因地制宜合理确定其自动化水平和监控范围，并符合下列规定：</w:t>
      </w:r>
    </w:p>
    <w:p w:rsidR="00EB060A" w:rsidRDefault="00EB060A" w:rsidP="00E20B57">
      <w:pPr>
        <w:pStyle w:val="BodyText2"/>
        <w:spacing w:after="0" w:line="360" w:lineRule="auto"/>
        <w:ind w:firstLineChars="200" w:firstLine="31680"/>
        <w:rPr>
          <w:rFonts w:ascii="仿宋" w:eastAsia="仿宋"/>
          <w:kern w:val="2"/>
        </w:rPr>
      </w:pPr>
      <w:r>
        <w:rPr>
          <w:rFonts w:ascii="仿宋" w:hAnsi="仿宋"/>
          <w:kern w:val="2"/>
        </w:rPr>
        <w:t>1</w:t>
      </w:r>
      <w:r>
        <w:rPr>
          <w:rFonts w:ascii="仿宋" w:hAnsi="仿宋" w:hint="eastAsia"/>
          <w:kern w:val="2"/>
        </w:rPr>
        <w:t>、主要生产和辅助生产系统均应分别具体情况，对单机、生产环节、或系统采用半自动化、自动化、集中监测和控制；</w:t>
      </w:r>
    </w:p>
    <w:p w:rsidR="00EB060A" w:rsidRDefault="00EB060A" w:rsidP="00E20B57">
      <w:pPr>
        <w:pStyle w:val="BodyText2"/>
        <w:spacing w:after="0" w:line="360" w:lineRule="auto"/>
        <w:ind w:firstLineChars="200" w:firstLine="31680"/>
        <w:rPr>
          <w:rFonts w:ascii="仿宋" w:eastAsia="仿宋"/>
          <w:kern w:val="2"/>
        </w:rPr>
      </w:pPr>
      <w:r>
        <w:rPr>
          <w:rFonts w:ascii="仿宋" w:eastAsia="仿宋"/>
          <w:kern w:val="2"/>
        </w:rPr>
        <w:t>2</w:t>
      </w:r>
      <w:r>
        <w:rPr>
          <w:rFonts w:ascii="仿宋" w:eastAsia="仿宋" w:hint="eastAsia"/>
          <w:kern w:val="2"/>
        </w:rPr>
        <w:t>、大型矿井和条件适宜的中型矿井应建立全矿井安全生产监控系统。</w:t>
      </w:r>
    </w:p>
    <w:p w:rsidR="00EB060A" w:rsidRPr="00B02240" w:rsidRDefault="00EB060A" w:rsidP="00774A6F">
      <w:pPr>
        <w:spacing w:line="360" w:lineRule="auto"/>
        <w:ind w:firstLineChars="200" w:firstLine="31680"/>
        <w:rPr>
          <w:rFonts w:ascii="仿宋" w:eastAsia="仿宋"/>
          <w:sz w:val="24"/>
        </w:rPr>
      </w:pPr>
      <w:r w:rsidRPr="00B02240">
        <w:rPr>
          <w:rFonts w:ascii="仿宋" w:hAnsi="仿宋" w:hint="eastAsia"/>
          <w:b/>
          <w:sz w:val="24"/>
        </w:rPr>
        <w:t>《煤矿安全规程》第</w:t>
      </w:r>
      <w:r w:rsidRPr="00B02240">
        <w:rPr>
          <w:rFonts w:ascii="仿宋" w:hAnsi="仿宋"/>
          <w:b/>
          <w:sz w:val="24"/>
        </w:rPr>
        <w:t>438</w:t>
      </w:r>
      <w:r w:rsidRPr="00B02240">
        <w:rPr>
          <w:rFonts w:ascii="仿宋" w:hAnsi="仿宋" w:hint="eastAsia"/>
          <w:b/>
          <w:sz w:val="24"/>
        </w:rPr>
        <w:t>条</w:t>
      </w:r>
      <w:r>
        <w:rPr>
          <w:rFonts w:ascii="仿宋" w:hAnsi="仿宋" w:hint="eastAsia"/>
          <w:b/>
          <w:sz w:val="24"/>
        </w:rPr>
        <w:t>：</w:t>
      </w:r>
      <w:r w:rsidRPr="00B02240">
        <w:rPr>
          <w:rFonts w:ascii="仿宋" w:hAnsi="仿宋" w:hint="eastAsia"/>
          <w:sz w:val="24"/>
        </w:rPr>
        <w:t>对井下各水平中央变</w:t>
      </w:r>
      <w:r w:rsidRPr="00B02240">
        <w:rPr>
          <w:rFonts w:ascii="仿宋" w:hAnsi="仿宋"/>
          <w:sz w:val="24"/>
        </w:rPr>
        <w:t xml:space="preserve"> (</w:t>
      </w:r>
      <w:r w:rsidRPr="00B02240">
        <w:rPr>
          <w:rFonts w:ascii="仿宋" w:hAnsi="仿宋" w:hint="eastAsia"/>
          <w:sz w:val="24"/>
        </w:rPr>
        <w:t>配</w:t>
      </w:r>
      <w:r w:rsidRPr="00B02240">
        <w:rPr>
          <w:rFonts w:ascii="仿宋" w:hAnsi="仿宋"/>
          <w:sz w:val="24"/>
        </w:rPr>
        <w:t>)</w:t>
      </w:r>
      <w:r w:rsidRPr="00B02240">
        <w:rPr>
          <w:rFonts w:ascii="仿宋" w:hAnsi="仿宋" w:hint="eastAsia"/>
          <w:sz w:val="24"/>
        </w:rPr>
        <w:t>电所和采</w:t>
      </w:r>
      <w:r w:rsidRPr="00B02240">
        <w:rPr>
          <w:rFonts w:ascii="仿宋" w:hAnsi="仿宋"/>
          <w:sz w:val="24"/>
        </w:rPr>
        <w:t>(</w:t>
      </w:r>
      <w:r w:rsidRPr="00B02240">
        <w:rPr>
          <w:rFonts w:ascii="仿宋" w:hAnsi="仿宋" w:hint="eastAsia"/>
          <w:sz w:val="24"/>
        </w:rPr>
        <w:t>盘</w:t>
      </w:r>
      <w:r w:rsidRPr="00B02240">
        <w:rPr>
          <w:rFonts w:ascii="仿宋" w:hAnsi="仿宋"/>
          <w:sz w:val="24"/>
        </w:rPr>
        <w:t>)</w:t>
      </w:r>
      <w:r w:rsidRPr="00B02240">
        <w:rPr>
          <w:rFonts w:ascii="仿宋" w:hAnsi="仿宋" w:hint="eastAsia"/>
          <w:sz w:val="24"/>
        </w:rPr>
        <w:t>区变</w:t>
      </w:r>
      <w:r w:rsidRPr="00B02240">
        <w:rPr>
          <w:rFonts w:ascii="仿宋" w:hAnsi="仿宋"/>
          <w:sz w:val="24"/>
        </w:rPr>
        <w:t xml:space="preserve"> (</w:t>
      </w:r>
      <w:r w:rsidRPr="00B02240">
        <w:rPr>
          <w:rFonts w:ascii="仿宋" w:hAnsi="仿宋" w:hint="eastAsia"/>
          <w:sz w:val="24"/>
        </w:rPr>
        <w:t>配</w:t>
      </w:r>
      <w:r w:rsidRPr="00B02240">
        <w:rPr>
          <w:rFonts w:ascii="仿宋" w:hAnsi="仿宋"/>
          <w:sz w:val="24"/>
        </w:rPr>
        <w:t>)</w:t>
      </w:r>
      <w:r w:rsidRPr="00B02240">
        <w:rPr>
          <w:rFonts w:ascii="仿宋" w:hAnsi="仿宋" w:hint="eastAsia"/>
          <w:sz w:val="24"/>
        </w:rPr>
        <w:t>电所、主排水泵房和下山开采的采区排水泵房供电线路</w:t>
      </w:r>
      <w:r w:rsidRPr="00B02240">
        <w:rPr>
          <w:rFonts w:ascii="仿宋" w:eastAsia="仿宋"/>
          <w:sz w:val="24"/>
        </w:rPr>
        <w:t>,</w:t>
      </w:r>
      <w:r w:rsidRPr="00B02240">
        <w:rPr>
          <w:rFonts w:ascii="仿宋" w:hAnsi="仿宋" w:hint="eastAsia"/>
          <w:sz w:val="24"/>
        </w:rPr>
        <w:t>不得少于两回路</w:t>
      </w:r>
      <w:r w:rsidRPr="00B02240">
        <w:rPr>
          <w:rFonts w:ascii="仿宋" w:eastAsia="仿宋"/>
          <w:sz w:val="24"/>
        </w:rPr>
        <w:t>.</w:t>
      </w:r>
      <w:r w:rsidRPr="00B02240">
        <w:rPr>
          <w:rFonts w:ascii="仿宋" w:hAnsi="仿宋" w:hint="eastAsia"/>
          <w:sz w:val="24"/>
        </w:rPr>
        <w:t>当任一回路停止供电时</w:t>
      </w:r>
      <w:r w:rsidRPr="00B02240">
        <w:rPr>
          <w:rFonts w:ascii="仿宋" w:eastAsia="仿宋"/>
          <w:sz w:val="24"/>
        </w:rPr>
        <w:t>,</w:t>
      </w:r>
      <w:r w:rsidRPr="00B02240">
        <w:rPr>
          <w:rFonts w:ascii="仿宋" w:hAnsi="仿宋" w:hint="eastAsia"/>
          <w:sz w:val="24"/>
        </w:rPr>
        <w:t>其余回路应当承担全部用电负荷</w:t>
      </w:r>
      <w:r w:rsidRPr="00B02240">
        <w:rPr>
          <w:rFonts w:ascii="仿宋" w:eastAsia="仿宋"/>
          <w:sz w:val="24"/>
        </w:rPr>
        <w:t>.</w:t>
      </w:r>
      <w:r w:rsidRPr="00B02240">
        <w:rPr>
          <w:rFonts w:ascii="仿宋" w:hAnsi="仿宋" w:hint="eastAsia"/>
          <w:sz w:val="24"/>
        </w:rPr>
        <w:t>向局部通风机供电的井下变</w:t>
      </w:r>
      <w:r w:rsidRPr="00B02240">
        <w:rPr>
          <w:rFonts w:ascii="仿宋" w:hAnsi="仿宋"/>
          <w:sz w:val="24"/>
        </w:rPr>
        <w:t xml:space="preserve"> (</w:t>
      </w:r>
      <w:r w:rsidRPr="00B02240">
        <w:rPr>
          <w:rFonts w:ascii="仿宋" w:hAnsi="仿宋" w:hint="eastAsia"/>
          <w:sz w:val="24"/>
        </w:rPr>
        <w:t>配</w:t>
      </w:r>
      <w:r w:rsidRPr="00B02240">
        <w:rPr>
          <w:rFonts w:ascii="仿宋" w:hAnsi="仿宋"/>
          <w:sz w:val="24"/>
        </w:rPr>
        <w:t>)</w:t>
      </w:r>
      <w:r w:rsidRPr="00B02240">
        <w:rPr>
          <w:rFonts w:ascii="仿宋" w:hAnsi="仿宋" w:hint="eastAsia"/>
          <w:sz w:val="24"/>
        </w:rPr>
        <w:t>电所应当采用分列运行方式</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主要通风机、提升人员的提升机、抽采瓦斯泵、地面安全监控中心等主要设备房</w:t>
      </w:r>
      <w:r w:rsidRPr="00B02240">
        <w:rPr>
          <w:rFonts w:ascii="仿宋" w:eastAsia="仿宋"/>
          <w:sz w:val="24"/>
        </w:rPr>
        <w:t>,</w:t>
      </w:r>
      <w:r w:rsidRPr="00B02240">
        <w:rPr>
          <w:rFonts w:ascii="仿宋" w:hAnsi="仿宋" w:hint="eastAsia"/>
          <w:sz w:val="24"/>
        </w:rPr>
        <w:t>应当各有两回路直接由变</w:t>
      </w:r>
      <w:r w:rsidRPr="00B02240">
        <w:rPr>
          <w:rFonts w:ascii="仿宋" w:hAnsi="仿宋"/>
          <w:sz w:val="24"/>
        </w:rPr>
        <w:t xml:space="preserve"> (</w:t>
      </w:r>
      <w:r w:rsidRPr="00B02240">
        <w:rPr>
          <w:rFonts w:ascii="仿宋" w:hAnsi="仿宋" w:hint="eastAsia"/>
          <w:sz w:val="24"/>
        </w:rPr>
        <w:t>配</w:t>
      </w:r>
      <w:r w:rsidRPr="00B02240">
        <w:rPr>
          <w:rFonts w:ascii="仿宋" w:hAnsi="仿宋"/>
          <w:sz w:val="24"/>
        </w:rPr>
        <w:t>)</w:t>
      </w:r>
      <w:r w:rsidRPr="00B02240">
        <w:rPr>
          <w:rFonts w:ascii="仿宋" w:hAnsi="仿宋" w:hint="eastAsia"/>
          <w:sz w:val="24"/>
        </w:rPr>
        <w:t>电所馈出的供电线路</w:t>
      </w:r>
      <w:r w:rsidRPr="00B02240">
        <w:rPr>
          <w:rFonts w:ascii="仿宋" w:hAnsi="仿宋"/>
          <w:sz w:val="24"/>
        </w:rPr>
        <w:t>;</w:t>
      </w:r>
      <w:r w:rsidRPr="00B02240">
        <w:rPr>
          <w:rFonts w:ascii="仿宋" w:hAnsi="仿宋" w:hint="eastAsia"/>
          <w:sz w:val="24"/>
        </w:rPr>
        <w:t>受条件限制时</w:t>
      </w:r>
      <w:r w:rsidRPr="00B02240">
        <w:rPr>
          <w:rFonts w:ascii="仿宋" w:eastAsia="仿宋"/>
          <w:sz w:val="24"/>
        </w:rPr>
        <w:t>,</w:t>
      </w:r>
      <w:r w:rsidRPr="00B02240">
        <w:rPr>
          <w:rFonts w:ascii="仿宋" w:hAnsi="仿宋" w:hint="eastAsia"/>
          <w:sz w:val="24"/>
        </w:rPr>
        <w:t>其中的一回路可引自上述设备房的配电装置</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向突出矿井自救系统供风的压风机、井下移动瓦斯抽采泵应当各有两回路直接由变</w:t>
      </w:r>
      <w:r w:rsidRPr="00B02240">
        <w:rPr>
          <w:rFonts w:ascii="仿宋" w:hAnsi="仿宋"/>
          <w:sz w:val="24"/>
        </w:rPr>
        <w:t xml:space="preserve"> (</w:t>
      </w:r>
      <w:r w:rsidRPr="00B02240">
        <w:rPr>
          <w:rFonts w:ascii="仿宋" w:hAnsi="仿宋" w:hint="eastAsia"/>
          <w:sz w:val="24"/>
        </w:rPr>
        <w:t>配</w:t>
      </w:r>
      <w:r w:rsidRPr="00B02240">
        <w:rPr>
          <w:rFonts w:ascii="仿宋" w:hAnsi="仿宋"/>
          <w:sz w:val="24"/>
        </w:rPr>
        <w:t>)</w:t>
      </w:r>
      <w:r w:rsidRPr="00B02240">
        <w:rPr>
          <w:rFonts w:ascii="仿宋" w:hAnsi="仿宋" w:hint="eastAsia"/>
          <w:sz w:val="24"/>
        </w:rPr>
        <w:t>电所馈出的供电线路</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本条上述供电线路应当来自各自的变压器或者母线段</w:t>
      </w:r>
      <w:r w:rsidRPr="00B02240">
        <w:rPr>
          <w:rFonts w:ascii="仿宋" w:eastAsia="仿宋"/>
          <w:sz w:val="24"/>
        </w:rPr>
        <w:t>,</w:t>
      </w:r>
      <w:r w:rsidRPr="00B02240">
        <w:rPr>
          <w:rFonts w:ascii="仿宋" w:hAnsi="仿宋" w:hint="eastAsia"/>
          <w:sz w:val="24"/>
        </w:rPr>
        <w:t>线路上不应分接任何负荷</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本条上述设备的控制回路和辅助设备</w:t>
      </w:r>
      <w:r w:rsidRPr="00B02240">
        <w:rPr>
          <w:rFonts w:ascii="仿宋" w:eastAsia="仿宋"/>
          <w:sz w:val="24"/>
        </w:rPr>
        <w:t>,</w:t>
      </w:r>
      <w:r w:rsidRPr="00B02240">
        <w:rPr>
          <w:rFonts w:ascii="仿宋" w:hAnsi="仿宋" w:hint="eastAsia"/>
          <w:sz w:val="24"/>
        </w:rPr>
        <w:t>必须有与主要设备同等可靠的备用电源</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cs="宋体"/>
          <w:kern w:val="0"/>
          <w:sz w:val="24"/>
          <w:szCs w:val="24"/>
        </w:rPr>
      </w:pPr>
      <w:r w:rsidRPr="00B02240">
        <w:rPr>
          <w:rFonts w:ascii="仿宋" w:hAnsi="仿宋" w:hint="eastAsia"/>
          <w:sz w:val="24"/>
        </w:rPr>
        <w:t>向采区供电的同一电源线路上</w:t>
      </w:r>
      <w:r w:rsidRPr="00B02240">
        <w:rPr>
          <w:rFonts w:ascii="仿宋" w:eastAsia="仿宋"/>
          <w:sz w:val="24"/>
        </w:rPr>
        <w:t>,</w:t>
      </w:r>
      <w:r w:rsidRPr="00B02240">
        <w:rPr>
          <w:rFonts w:ascii="仿宋" w:hAnsi="仿宋" w:hint="eastAsia"/>
          <w:sz w:val="24"/>
        </w:rPr>
        <w:t>串接的采区变电所数量不得超过</w:t>
      </w:r>
      <w:r w:rsidRPr="00B02240">
        <w:rPr>
          <w:rFonts w:ascii="仿宋" w:hAnsi="仿宋"/>
          <w:sz w:val="24"/>
        </w:rPr>
        <w:t xml:space="preserve"> </w:t>
      </w:r>
      <w:r w:rsidRPr="00B02240">
        <w:rPr>
          <w:rFonts w:ascii="仿宋" w:hAnsi="仿宋" w:hint="eastAsia"/>
          <w:sz w:val="24"/>
        </w:rPr>
        <w:t>３</w:t>
      </w:r>
      <w:r w:rsidRPr="00B02240">
        <w:rPr>
          <w:rFonts w:ascii="仿宋" w:hAnsi="仿宋"/>
          <w:sz w:val="24"/>
        </w:rPr>
        <w:t xml:space="preserve"> </w:t>
      </w:r>
      <w:r w:rsidRPr="00B02240">
        <w:rPr>
          <w:rFonts w:ascii="仿宋" w:hAnsi="仿宋" w:hint="eastAsia"/>
          <w:sz w:val="24"/>
        </w:rPr>
        <w:t>个。</w:t>
      </w:r>
    </w:p>
    <w:p w:rsidR="00EB060A" w:rsidRPr="00B02240" w:rsidRDefault="00EB060A" w:rsidP="00774A6F">
      <w:pPr>
        <w:spacing w:line="360" w:lineRule="auto"/>
        <w:ind w:firstLineChars="200" w:firstLine="31680"/>
        <w:rPr>
          <w:rFonts w:ascii="仿宋" w:eastAsia="仿宋"/>
          <w:sz w:val="24"/>
        </w:rPr>
      </w:pPr>
      <w:r w:rsidRPr="00B02240">
        <w:rPr>
          <w:rFonts w:ascii="仿宋" w:hAnsi="仿宋" w:hint="eastAsia"/>
          <w:b/>
          <w:sz w:val="24"/>
        </w:rPr>
        <w:t>《煤矿安全规程》第</w:t>
      </w:r>
      <w:r w:rsidRPr="00B02240">
        <w:rPr>
          <w:rFonts w:ascii="仿宋" w:hAnsi="仿宋"/>
          <w:b/>
          <w:sz w:val="24"/>
        </w:rPr>
        <w:t>4</w:t>
      </w:r>
      <w:r w:rsidRPr="00B02240">
        <w:rPr>
          <w:rFonts w:ascii="仿宋" w:hAnsi="仿宋" w:hint="eastAsia"/>
          <w:b/>
          <w:sz w:val="24"/>
        </w:rPr>
        <w:t>条</w:t>
      </w:r>
      <w:r>
        <w:rPr>
          <w:rFonts w:ascii="仿宋" w:hAnsi="仿宋" w:hint="eastAsia"/>
          <w:b/>
          <w:sz w:val="24"/>
        </w:rPr>
        <w:t>：</w:t>
      </w:r>
      <w:r w:rsidRPr="00B02240">
        <w:rPr>
          <w:rFonts w:ascii="仿宋" w:hAnsi="仿宋" w:hint="eastAsia"/>
          <w:sz w:val="24"/>
        </w:rPr>
        <w:t>从事煤炭生产与煤矿建设的企业</w:t>
      </w:r>
      <w:r w:rsidRPr="00B02240">
        <w:rPr>
          <w:rFonts w:ascii="仿宋" w:hAnsi="仿宋"/>
          <w:sz w:val="24"/>
        </w:rPr>
        <w:t xml:space="preserve"> (</w:t>
      </w:r>
      <w:r w:rsidRPr="00B02240">
        <w:rPr>
          <w:rFonts w:ascii="仿宋" w:hAnsi="仿宋" w:hint="eastAsia"/>
          <w:sz w:val="24"/>
        </w:rPr>
        <w:t>以下统称煤矿企业</w:t>
      </w:r>
      <w:r w:rsidRPr="00B02240">
        <w:rPr>
          <w:rFonts w:ascii="仿宋" w:hAnsi="仿宋"/>
          <w:sz w:val="24"/>
        </w:rPr>
        <w:t>)</w:t>
      </w:r>
      <w:r w:rsidRPr="00B02240">
        <w:rPr>
          <w:rFonts w:ascii="仿宋" w:hAnsi="仿宋" w:hint="eastAsia"/>
          <w:sz w:val="24"/>
        </w:rPr>
        <w:t>必须遵守国家有关安全生产的法律、法规、规章、规程、标准和技术规范</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煤矿企业必须加强安全生产管理</w:t>
      </w:r>
      <w:r w:rsidRPr="00B02240">
        <w:rPr>
          <w:rFonts w:ascii="仿宋" w:eastAsia="仿宋"/>
          <w:sz w:val="24"/>
        </w:rPr>
        <w:t>,</w:t>
      </w:r>
      <w:r w:rsidRPr="00B02240">
        <w:rPr>
          <w:rFonts w:ascii="仿宋" w:hAnsi="仿宋" w:hint="eastAsia"/>
          <w:sz w:val="24"/>
        </w:rPr>
        <w:t>建立健全各级负责人、各部门、各岗位安全生产与职业病危害防治责任制</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煤矿企业必须建立健全安全生产与职业病危害防治目标管理、投入、奖惩、技术措施审批、培训、办公会议制度</w:t>
      </w:r>
      <w:r w:rsidRPr="00B02240">
        <w:rPr>
          <w:rFonts w:ascii="仿宋" w:eastAsia="仿宋"/>
          <w:sz w:val="24"/>
        </w:rPr>
        <w:t>,</w:t>
      </w:r>
      <w:r w:rsidRPr="00B02240">
        <w:rPr>
          <w:rFonts w:ascii="仿宋" w:hAnsi="仿宋" w:hint="eastAsia"/>
          <w:sz w:val="24"/>
        </w:rPr>
        <w:t>安全检查制度</w:t>
      </w:r>
      <w:r w:rsidRPr="00B02240">
        <w:rPr>
          <w:rFonts w:ascii="仿宋" w:eastAsia="仿宋"/>
          <w:sz w:val="24"/>
        </w:rPr>
        <w:t>,</w:t>
      </w:r>
      <w:r w:rsidRPr="00B02240">
        <w:rPr>
          <w:rFonts w:ascii="仿宋" w:hAnsi="仿宋" w:hint="eastAsia"/>
          <w:sz w:val="24"/>
        </w:rPr>
        <w:t>事故隐患排查、治理、报告制度</w:t>
      </w:r>
      <w:r w:rsidRPr="00B02240">
        <w:rPr>
          <w:rFonts w:ascii="仿宋" w:eastAsia="仿宋"/>
          <w:sz w:val="24"/>
        </w:rPr>
        <w:t>,</w:t>
      </w:r>
      <w:r w:rsidRPr="00B02240">
        <w:rPr>
          <w:rFonts w:ascii="仿宋" w:hAnsi="仿宋" w:hint="eastAsia"/>
          <w:sz w:val="24"/>
        </w:rPr>
        <w:t>事故报告与责任追究制度等</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煤矿企业必须建立各种设备、设施检查维修制度</w:t>
      </w:r>
      <w:r w:rsidRPr="00B02240">
        <w:rPr>
          <w:rFonts w:ascii="仿宋" w:eastAsia="仿宋"/>
          <w:sz w:val="24"/>
        </w:rPr>
        <w:t>,</w:t>
      </w:r>
      <w:r w:rsidRPr="00B02240">
        <w:rPr>
          <w:rFonts w:ascii="仿宋" w:hAnsi="仿宋" w:hint="eastAsia"/>
          <w:sz w:val="24"/>
        </w:rPr>
        <w:t>定期进行检查维修</w:t>
      </w:r>
      <w:r w:rsidRPr="00B02240">
        <w:rPr>
          <w:rFonts w:ascii="仿宋" w:eastAsia="仿宋"/>
          <w:sz w:val="24"/>
        </w:rPr>
        <w:t>,</w:t>
      </w:r>
      <w:r w:rsidRPr="00B02240">
        <w:rPr>
          <w:rFonts w:ascii="仿宋" w:hAnsi="仿宋" w:hint="eastAsia"/>
          <w:sz w:val="24"/>
        </w:rPr>
        <w:t>并做好记录</w:t>
      </w:r>
      <w:r w:rsidRPr="00B02240">
        <w:rPr>
          <w:rFonts w:ascii="仿宋" w:eastAsia="仿宋"/>
          <w:sz w:val="24"/>
        </w:rPr>
        <w:t>.</w:t>
      </w:r>
    </w:p>
    <w:p w:rsidR="00EB060A" w:rsidRDefault="00EB060A" w:rsidP="00332F0C">
      <w:pPr>
        <w:spacing w:line="360" w:lineRule="auto"/>
        <w:ind w:firstLineChars="200" w:firstLine="31680"/>
        <w:rPr>
          <w:rFonts w:ascii="仿宋" w:eastAsia="仿宋"/>
          <w:sz w:val="24"/>
        </w:rPr>
      </w:pPr>
      <w:r w:rsidRPr="00B02240">
        <w:rPr>
          <w:rFonts w:ascii="仿宋" w:hAnsi="仿宋" w:hint="eastAsia"/>
          <w:sz w:val="24"/>
        </w:rPr>
        <w:t>煤矿必须制定本单位的作业规程和操作规程</w:t>
      </w:r>
      <w:r w:rsidRPr="00B02240">
        <w:rPr>
          <w:rFonts w:ascii="仿宋" w:eastAsia="仿宋"/>
          <w:sz w:val="24"/>
        </w:rPr>
        <w:t>.</w:t>
      </w:r>
    </w:p>
    <w:p w:rsidR="00EB060A" w:rsidRDefault="00EB060A" w:rsidP="00332F0C">
      <w:pPr>
        <w:spacing w:line="360" w:lineRule="auto"/>
        <w:ind w:firstLineChars="200" w:firstLine="31680"/>
        <w:rPr>
          <w:rFonts w:ascii="仿宋" w:eastAsia="仿宋"/>
          <w:sz w:val="24"/>
        </w:rPr>
      </w:pPr>
      <w:r w:rsidRPr="00B02240">
        <w:rPr>
          <w:rFonts w:ascii="仿宋" w:hAnsi="仿宋" w:hint="eastAsia"/>
          <w:b/>
          <w:sz w:val="24"/>
        </w:rPr>
        <w:t>《安全生产法》第</w:t>
      </w:r>
      <w:r w:rsidRPr="00B02240">
        <w:rPr>
          <w:rFonts w:ascii="仿宋" w:hAnsi="仿宋"/>
          <w:b/>
          <w:sz w:val="24"/>
        </w:rPr>
        <w:t>33</w:t>
      </w:r>
      <w:r w:rsidRPr="00B02240">
        <w:rPr>
          <w:rFonts w:ascii="仿宋" w:hAnsi="仿宋" w:hint="eastAsia"/>
          <w:b/>
          <w:sz w:val="24"/>
        </w:rPr>
        <w:t>条</w:t>
      </w:r>
      <w:r>
        <w:rPr>
          <w:rFonts w:ascii="仿宋" w:hAnsi="仿宋" w:hint="eastAsia"/>
          <w:b/>
          <w:sz w:val="24"/>
        </w:rPr>
        <w:t>：</w:t>
      </w:r>
      <w:r>
        <w:rPr>
          <w:rFonts w:ascii="仿宋" w:hAnsi="仿宋" w:hint="eastAsia"/>
          <w:sz w:val="24"/>
        </w:rPr>
        <w:t>安全设备的设计、制造、安装、使用、检测、维修、改造和报废，应当符合国家标准或者行业标准。</w:t>
      </w:r>
    </w:p>
    <w:p w:rsidR="00EB060A" w:rsidRPr="00B02240" w:rsidRDefault="00EB060A" w:rsidP="00774A6F">
      <w:pPr>
        <w:spacing w:line="360" w:lineRule="auto"/>
        <w:ind w:firstLineChars="200" w:firstLine="31680"/>
        <w:rPr>
          <w:rFonts w:ascii="仿宋" w:eastAsia="仿宋" w:cs="宋体"/>
          <w:b/>
          <w:kern w:val="0"/>
          <w:sz w:val="24"/>
          <w:szCs w:val="24"/>
        </w:rPr>
      </w:pPr>
      <w:r>
        <w:rPr>
          <w:rFonts w:ascii="仿宋" w:hAnsi="仿宋" w:hint="eastAsia"/>
          <w:sz w:val="24"/>
        </w:rPr>
        <w:t>生产经营单位必须对安全设备进行经常性维护、保养，并定期检测，保证正常运转。维护、保养、检测应当作好记录，并由有关人员签字。</w:t>
      </w:r>
    </w:p>
    <w:p w:rsidR="00EB060A" w:rsidRPr="00B02240" w:rsidRDefault="00EB060A" w:rsidP="00774A6F">
      <w:pPr>
        <w:spacing w:line="360" w:lineRule="auto"/>
        <w:ind w:firstLineChars="200" w:firstLine="31680"/>
        <w:rPr>
          <w:rFonts w:ascii="仿宋" w:eastAsia="仿宋"/>
          <w:sz w:val="24"/>
        </w:rPr>
      </w:pPr>
      <w:r w:rsidRPr="00B02240">
        <w:rPr>
          <w:rFonts w:ascii="仿宋" w:hAnsi="仿宋" w:hint="eastAsia"/>
          <w:b/>
          <w:sz w:val="24"/>
        </w:rPr>
        <w:t>《煤矿安全规程》第</w:t>
      </w:r>
      <w:r w:rsidRPr="00B02240">
        <w:rPr>
          <w:rFonts w:ascii="仿宋" w:hAnsi="仿宋"/>
          <w:b/>
          <w:sz w:val="24"/>
        </w:rPr>
        <w:t>10</w:t>
      </w:r>
      <w:r w:rsidRPr="00B02240">
        <w:rPr>
          <w:rFonts w:ascii="仿宋" w:hAnsi="仿宋" w:hint="eastAsia"/>
          <w:b/>
          <w:sz w:val="24"/>
        </w:rPr>
        <w:t>条</w:t>
      </w:r>
      <w:r>
        <w:rPr>
          <w:rFonts w:ascii="仿宋" w:hAnsi="仿宋" w:hint="eastAsia"/>
          <w:b/>
          <w:sz w:val="24"/>
        </w:rPr>
        <w:t>：</w:t>
      </w:r>
      <w:r w:rsidRPr="00B02240">
        <w:rPr>
          <w:rFonts w:ascii="仿宋" w:hAnsi="仿宋" w:hint="eastAsia"/>
          <w:sz w:val="24"/>
        </w:rPr>
        <w:t>煤矿使用的纳入安全标志管理的产品</w:t>
      </w:r>
      <w:r w:rsidRPr="00B02240">
        <w:rPr>
          <w:rFonts w:ascii="仿宋" w:eastAsia="仿宋"/>
          <w:sz w:val="24"/>
        </w:rPr>
        <w:t>,</w:t>
      </w:r>
      <w:r w:rsidRPr="00B02240">
        <w:rPr>
          <w:rFonts w:ascii="仿宋" w:hAnsi="仿宋" w:hint="eastAsia"/>
          <w:sz w:val="24"/>
        </w:rPr>
        <w:t>必须取得煤矿矿用产品安全标志</w:t>
      </w:r>
      <w:r w:rsidRPr="00B02240">
        <w:rPr>
          <w:rFonts w:ascii="仿宋" w:eastAsia="仿宋"/>
          <w:sz w:val="24"/>
        </w:rPr>
        <w:t>.</w:t>
      </w:r>
      <w:r w:rsidRPr="00B02240">
        <w:rPr>
          <w:rFonts w:ascii="仿宋" w:hAnsi="仿宋" w:hint="eastAsia"/>
          <w:sz w:val="24"/>
        </w:rPr>
        <w:t>未取得煤矿矿用产品安全标志的</w:t>
      </w:r>
      <w:r w:rsidRPr="00B02240">
        <w:rPr>
          <w:rFonts w:ascii="仿宋" w:eastAsia="仿宋"/>
          <w:sz w:val="24"/>
        </w:rPr>
        <w:t>,</w:t>
      </w:r>
      <w:r w:rsidRPr="00B02240">
        <w:rPr>
          <w:rFonts w:ascii="仿宋" w:hAnsi="仿宋" w:hint="eastAsia"/>
          <w:sz w:val="24"/>
        </w:rPr>
        <w:t>不得使用</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sz w:val="24"/>
        </w:rPr>
      </w:pPr>
      <w:r w:rsidRPr="00B02240">
        <w:rPr>
          <w:rFonts w:ascii="仿宋" w:hAnsi="仿宋" w:hint="eastAsia"/>
          <w:sz w:val="24"/>
        </w:rPr>
        <w:t>试验涉及安全生产的新技术、新工艺必须经过论证并制定安全措施</w:t>
      </w:r>
      <w:r w:rsidRPr="00B02240">
        <w:rPr>
          <w:rFonts w:ascii="仿宋" w:hAnsi="仿宋"/>
          <w:sz w:val="24"/>
        </w:rPr>
        <w:t>;</w:t>
      </w:r>
      <w:r w:rsidRPr="00B02240">
        <w:rPr>
          <w:rFonts w:ascii="仿宋" w:hAnsi="仿宋" w:hint="eastAsia"/>
          <w:sz w:val="24"/>
        </w:rPr>
        <w:t>新设备、新材料必须经过安全性能检验</w:t>
      </w:r>
      <w:r w:rsidRPr="00B02240">
        <w:rPr>
          <w:rFonts w:ascii="仿宋" w:eastAsia="仿宋"/>
          <w:sz w:val="24"/>
        </w:rPr>
        <w:t>,</w:t>
      </w:r>
      <w:r w:rsidRPr="00B02240">
        <w:rPr>
          <w:rFonts w:ascii="仿宋" w:hAnsi="仿宋" w:hint="eastAsia"/>
          <w:sz w:val="24"/>
        </w:rPr>
        <w:t>取得产品工业性试验安全标志</w:t>
      </w:r>
      <w:r w:rsidRPr="00B02240">
        <w:rPr>
          <w:rFonts w:ascii="仿宋" w:eastAsia="仿宋"/>
          <w:sz w:val="24"/>
        </w:rPr>
        <w:t>.</w:t>
      </w:r>
    </w:p>
    <w:p w:rsidR="00EB060A" w:rsidRPr="00B02240" w:rsidRDefault="00EB060A" w:rsidP="00332F0C">
      <w:pPr>
        <w:spacing w:line="360" w:lineRule="auto"/>
        <w:ind w:firstLineChars="200" w:firstLine="31680"/>
        <w:rPr>
          <w:rFonts w:ascii="仿宋" w:eastAsia="仿宋" w:cs="宋体"/>
          <w:kern w:val="0"/>
          <w:sz w:val="24"/>
          <w:szCs w:val="24"/>
        </w:rPr>
      </w:pPr>
      <w:r w:rsidRPr="00B02240">
        <w:rPr>
          <w:rFonts w:ascii="仿宋" w:hAnsi="仿宋" w:hint="eastAsia"/>
          <w:sz w:val="24"/>
        </w:rPr>
        <w:t>严禁使用国家明令禁止使用或淘汰的危及生产安全和可能产生职业病危害的技术、工艺、材料和设备</w:t>
      </w:r>
      <w:r>
        <w:rPr>
          <w:rFonts w:ascii="仿宋" w:hAnsi="仿宋" w:hint="eastAsia"/>
          <w:sz w:val="24"/>
        </w:rPr>
        <w:t>。</w:t>
      </w:r>
    </w:p>
    <w:p w:rsidR="00EB060A" w:rsidRPr="00CF7320" w:rsidRDefault="00EB060A" w:rsidP="00D8621F">
      <w:pPr>
        <w:spacing w:line="360" w:lineRule="auto"/>
        <w:ind w:firstLineChars="200" w:firstLine="31680"/>
        <w:rPr>
          <w:rFonts w:ascii="仿宋" w:eastAsia="仿宋"/>
          <w:sz w:val="24"/>
        </w:rPr>
      </w:pPr>
      <w:r w:rsidRPr="00D8621F">
        <w:rPr>
          <w:rFonts w:ascii="仿宋" w:hAnsi="仿宋" w:hint="eastAsia"/>
          <w:b/>
          <w:sz w:val="24"/>
        </w:rPr>
        <w:t>《煤矿安全规程》第</w:t>
      </w:r>
      <w:r w:rsidRPr="00D8621F">
        <w:rPr>
          <w:rFonts w:ascii="仿宋" w:hAnsi="仿宋"/>
          <w:b/>
          <w:sz w:val="24"/>
        </w:rPr>
        <w:t>441</w:t>
      </w:r>
      <w:r w:rsidRPr="00D8621F">
        <w:rPr>
          <w:rFonts w:ascii="仿宋" w:hAnsi="仿宋" w:hint="eastAsia"/>
          <w:b/>
          <w:sz w:val="24"/>
        </w:rPr>
        <w:t>条：</w:t>
      </w:r>
      <w:r w:rsidRPr="00CF7320">
        <w:rPr>
          <w:rFonts w:ascii="仿宋" w:hAnsi="仿宋" w:hint="eastAsia"/>
          <w:sz w:val="24"/>
        </w:rPr>
        <w:t>选用井下电气设备必须符合表</w:t>
      </w:r>
      <w:r w:rsidRPr="00CF7320">
        <w:rPr>
          <w:rFonts w:ascii="仿宋" w:hAnsi="仿宋"/>
          <w:sz w:val="24"/>
        </w:rPr>
        <w:t xml:space="preserve"> </w:t>
      </w:r>
      <w:r w:rsidRPr="00CF7320">
        <w:rPr>
          <w:rFonts w:ascii="仿宋" w:hAnsi="仿宋" w:hint="eastAsia"/>
          <w:sz w:val="24"/>
        </w:rPr>
        <w:t>１６</w:t>
      </w:r>
      <w:r w:rsidRPr="00CF7320">
        <w:rPr>
          <w:rFonts w:ascii="仿宋" w:hAnsi="仿宋"/>
          <w:sz w:val="24"/>
        </w:rPr>
        <w:t xml:space="preserve"> </w:t>
      </w:r>
      <w:r w:rsidRPr="00CF7320">
        <w:rPr>
          <w:rFonts w:ascii="仿宋" w:hAnsi="仿宋" w:hint="eastAsia"/>
          <w:sz w:val="24"/>
        </w:rPr>
        <w:t>的要求</w:t>
      </w:r>
    </w:p>
    <w:p w:rsidR="00EB060A" w:rsidRDefault="00EB060A" w:rsidP="00CF7320">
      <w:pPr>
        <w:spacing w:line="360" w:lineRule="auto"/>
        <w:ind w:firstLineChars="200" w:firstLine="31680"/>
        <w:rPr>
          <w:rFonts w:ascii="仿宋" w:eastAsia="仿宋"/>
          <w:sz w:val="24"/>
        </w:rPr>
      </w:pPr>
      <w:r w:rsidRPr="00CF7320">
        <w:rPr>
          <w:rFonts w:ascii="仿宋" w:hAnsi="仿宋" w:hint="eastAsia"/>
          <w:sz w:val="24"/>
        </w:rPr>
        <w:t>表</w:t>
      </w:r>
      <w:r w:rsidRPr="00CF7320">
        <w:rPr>
          <w:rFonts w:ascii="仿宋" w:hAnsi="仿宋"/>
          <w:sz w:val="24"/>
        </w:rPr>
        <w:t xml:space="preserve"> </w:t>
      </w:r>
      <w:r w:rsidRPr="00CF7320">
        <w:rPr>
          <w:rFonts w:ascii="仿宋" w:hAnsi="仿宋" w:hint="eastAsia"/>
          <w:sz w:val="24"/>
        </w:rPr>
        <w:t xml:space="preserve">１６　</w:t>
      </w:r>
      <w:r w:rsidRPr="00CF7320">
        <w:rPr>
          <w:rFonts w:ascii="仿宋" w:hAnsi="仿宋"/>
          <w:sz w:val="24"/>
        </w:rPr>
        <w:t xml:space="preserve"> </w:t>
      </w:r>
      <w:r w:rsidRPr="00CF7320">
        <w:rPr>
          <w:rFonts w:ascii="仿宋" w:hAnsi="仿宋" w:hint="eastAsia"/>
          <w:sz w:val="24"/>
        </w:rPr>
        <w:t>井下电气设备选型</w:t>
      </w:r>
    </w:p>
    <w:tbl>
      <w:tblPr>
        <w:tblStyle w:val="TableGrid"/>
        <w:tblW w:w="0" w:type="auto"/>
        <w:tblLook w:val="01E0"/>
      </w:tblPr>
      <w:tblGrid>
        <w:gridCol w:w="1218"/>
        <w:gridCol w:w="1218"/>
        <w:gridCol w:w="1218"/>
        <w:gridCol w:w="1218"/>
        <w:gridCol w:w="1218"/>
        <w:gridCol w:w="1219"/>
        <w:gridCol w:w="1219"/>
      </w:tblGrid>
      <w:tr w:rsidR="00EB060A" w:rsidTr="005D35B2">
        <w:tc>
          <w:tcPr>
            <w:tcW w:w="1218" w:type="dxa"/>
            <w:vMerge w:val="restart"/>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设备类别</w:t>
            </w:r>
          </w:p>
        </w:tc>
        <w:tc>
          <w:tcPr>
            <w:tcW w:w="1218" w:type="dxa"/>
            <w:vMerge w:val="restart"/>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突出矿井和瓦斯喷出区域</w:t>
            </w:r>
          </w:p>
        </w:tc>
        <w:tc>
          <w:tcPr>
            <w:tcW w:w="6092" w:type="dxa"/>
            <w:gridSpan w:val="5"/>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高瓦斯矿井、低瓦斯矿井</w:t>
            </w:r>
          </w:p>
        </w:tc>
      </w:tr>
      <w:tr w:rsidR="00EB060A" w:rsidTr="005D35B2">
        <w:tc>
          <w:tcPr>
            <w:tcW w:w="1218" w:type="dxa"/>
            <w:vMerge/>
          </w:tcPr>
          <w:p w:rsidR="00EB060A" w:rsidRDefault="00EB060A" w:rsidP="00CF7320">
            <w:pPr>
              <w:spacing w:line="360" w:lineRule="auto"/>
              <w:rPr>
                <w:rFonts w:ascii="仿宋" w:eastAsia="仿宋"/>
                <w:kern w:val="2"/>
                <w:sz w:val="24"/>
                <w:szCs w:val="22"/>
              </w:rPr>
            </w:pPr>
          </w:p>
        </w:tc>
        <w:tc>
          <w:tcPr>
            <w:tcW w:w="1218" w:type="dxa"/>
            <w:vMerge/>
          </w:tcPr>
          <w:p w:rsidR="00EB060A" w:rsidRDefault="00EB060A" w:rsidP="00CF7320">
            <w:pPr>
              <w:spacing w:line="360" w:lineRule="auto"/>
              <w:rPr>
                <w:rFonts w:ascii="仿宋" w:eastAsia="仿宋"/>
                <w:kern w:val="2"/>
                <w:sz w:val="24"/>
                <w:szCs w:val="22"/>
              </w:rPr>
            </w:pPr>
          </w:p>
        </w:tc>
        <w:tc>
          <w:tcPr>
            <w:tcW w:w="2436" w:type="dxa"/>
            <w:gridSpan w:val="2"/>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井底车场、中央变电所、总进风巷和主要进风巷</w:t>
            </w:r>
          </w:p>
        </w:tc>
        <w:tc>
          <w:tcPr>
            <w:tcW w:w="1218" w:type="dxa"/>
            <w:vMerge w:val="restart"/>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翻车机硐室</w:t>
            </w:r>
          </w:p>
        </w:tc>
        <w:tc>
          <w:tcPr>
            <w:tcW w:w="1219" w:type="dxa"/>
            <w:vMerge w:val="restart"/>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采区进风巷</w:t>
            </w:r>
          </w:p>
        </w:tc>
        <w:tc>
          <w:tcPr>
            <w:tcW w:w="1219" w:type="dxa"/>
            <w:vMerge w:val="restart"/>
          </w:tcPr>
          <w:p w:rsidR="00EB060A" w:rsidRDefault="00EB060A" w:rsidP="00DE3559">
            <w:pPr>
              <w:spacing w:line="360" w:lineRule="auto"/>
              <w:rPr>
                <w:rFonts w:ascii="仿宋" w:eastAsia="仿宋"/>
                <w:kern w:val="2"/>
                <w:sz w:val="24"/>
                <w:szCs w:val="22"/>
              </w:rPr>
            </w:pPr>
            <w:r w:rsidRPr="00CF7320">
              <w:rPr>
                <w:rFonts w:ascii="仿宋" w:hAnsi="仿宋" w:hint="eastAsia"/>
                <w:kern w:val="2"/>
                <w:sz w:val="24"/>
                <w:szCs w:val="22"/>
              </w:rPr>
              <w:t xml:space="preserve">　</w:t>
            </w:r>
            <w:r w:rsidRPr="00CF7320">
              <w:rPr>
                <w:rFonts w:ascii="仿宋" w:hAnsi="仿宋"/>
                <w:kern w:val="2"/>
                <w:sz w:val="24"/>
                <w:szCs w:val="22"/>
              </w:rPr>
              <w:t xml:space="preserve"> </w:t>
            </w:r>
            <w:r w:rsidRPr="00CF7320">
              <w:rPr>
                <w:rFonts w:ascii="仿宋" w:hAnsi="仿宋" w:hint="eastAsia"/>
                <w:kern w:val="2"/>
                <w:sz w:val="24"/>
                <w:szCs w:val="22"/>
              </w:rPr>
              <w:t>总回风巷、主要回风巷、采区回风巷、采掘工作</w:t>
            </w:r>
            <w:r w:rsidRPr="00CF7320">
              <w:rPr>
                <w:rFonts w:ascii="仿宋" w:hAnsi="仿宋"/>
                <w:kern w:val="2"/>
                <w:sz w:val="24"/>
                <w:szCs w:val="22"/>
              </w:rPr>
              <w:t xml:space="preserve"> </w:t>
            </w:r>
            <w:r w:rsidRPr="00CF7320">
              <w:rPr>
                <w:rFonts w:ascii="仿宋" w:hAnsi="仿宋" w:hint="eastAsia"/>
                <w:kern w:val="2"/>
                <w:sz w:val="24"/>
                <w:szCs w:val="22"/>
              </w:rPr>
              <w:t>面</w:t>
            </w:r>
            <w:r w:rsidRPr="00CF7320">
              <w:rPr>
                <w:rFonts w:ascii="仿宋" w:hAnsi="仿宋"/>
                <w:kern w:val="2"/>
                <w:sz w:val="24"/>
                <w:szCs w:val="22"/>
              </w:rPr>
              <w:t xml:space="preserve"> </w:t>
            </w:r>
            <w:r w:rsidRPr="00CF7320">
              <w:rPr>
                <w:rFonts w:ascii="仿宋" w:hAnsi="仿宋" w:hint="eastAsia"/>
                <w:kern w:val="2"/>
                <w:sz w:val="24"/>
                <w:szCs w:val="22"/>
              </w:rPr>
              <w:t>和</w:t>
            </w:r>
            <w:r w:rsidRPr="00CF7320">
              <w:rPr>
                <w:rFonts w:ascii="仿宋" w:hAnsi="仿宋"/>
                <w:kern w:val="2"/>
                <w:sz w:val="24"/>
                <w:szCs w:val="22"/>
              </w:rPr>
              <w:t xml:space="preserve"> </w:t>
            </w:r>
            <w:r w:rsidRPr="00CF7320">
              <w:rPr>
                <w:rFonts w:ascii="仿宋" w:hAnsi="仿宋" w:hint="eastAsia"/>
                <w:kern w:val="2"/>
                <w:sz w:val="24"/>
                <w:szCs w:val="22"/>
              </w:rPr>
              <w:t>工</w:t>
            </w:r>
            <w:r w:rsidRPr="00CF7320">
              <w:rPr>
                <w:rFonts w:ascii="仿宋" w:hAnsi="仿宋"/>
                <w:kern w:val="2"/>
                <w:sz w:val="24"/>
                <w:szCs w:val="22"/>
              </w:rPr>
              <w:t xml:space="preserve"> </w:t>
            </w:r>
            <w:r w:rsidRPr="00CF7320">
              <w:rPr>
                <w:rFonts w:ascii="仿宋" w:hAnsi="仿宋" w:hint="eastAsia"/>
                <w:kern w:val="2"/>
                <w:sz w:val="24"/>
                <w:szCs w:val="22"/>
              </w:rPr>
              <w:t>作</w:t>
            </w:r>
            <w:r w:rsidRPr="00CF7320">
              <w:rPr>
                <w:rFonts w:ascii="仿宋" w:hAnsi="仿宋"/>
                <w:kern w:val="2"/>
                <w:sz w:val="24"/>
                <w:szCs w:val="22"/>
              </w:rPr>
              <w:t xml:space="preserve"> </w:t>
            </w:r>
            <w:r w:rsidRPr="00CF7320">
              <w:rPr>
                <w:rFonts w:ascii="仿宋" w:hAnsi="仿宋" w:hint="eastAsia"/>
                <w:kern w:val="2"/>
                <w:sz w:val="24"/>
                <w:szCs w:val="22"/>
              </w:rPr>
              <w:t>面进、回风巷</w:t>
            </w:r>
          </w:p>
        </w:tc>
      </w:tr>
      <w:tr w:rsidR="00EB060A" w:rsidTr="00CF7320">
        <w:tc>
          <w:tcPr>
            <w:tcW w:w="1218" w:type="dxa"/>
            <w:vMerge/>
          </w:tcPr>
          <w:p w:rsidR="00EB060A" w:rsidRDefault="00EB060A" w:rsidP="00CF7320">
            <w:pPr>
              <w:spacing w:line="360" w:lineRule="auto"/>
              <w:rPr>
                <w:rFonts w:ascii="仿宋" w:eastAsia="仿宋"/>
                <w:kern w:val="2"/>
                <w:sz w:val="24"/>
                <w:szCs w:val="22"/>
              </w:rPr>
            </w:pPr>
          </w:p>
        </w:tc>
        <w:tc>
          <w:tcPr>
            <w:tcW w:w="1218" w:type="dxa"/>
            <w:vMerge/>
          </w:tcPr>
          <w:p w:rsidR="00EB060A" w:rsidRDefault="00EB060A" w:rsidP="00CF7320">
            <w:pPr>
              <w:spacing w:line="360" w:lineRule="auto"/>
              <w:rPr>
                <w:rFonts w:ascii="仿宋" w:eastAsia="仿宋"/>
                <w:kern w:val="2"/>
                <w:sz w:val="24"/>
                <w:szCs w:val="22"/>
              </w:rPr>
            </w:pPr>
          </w:p>
        </w:tc>
        <w:tc>
          <w:tcPr>
            <w:tcW w:w="1218" w:type="dxa"/>
          </w:tcPr>
          <w:p w:rsidR="00EB060A" w:rsidRPr="00CF7320" w:rsidRDefault="00EB060A" w:rsidP="00EB060A">
            <w:pPr>
              <w:spacing w:line="360" w:lineRule="auto"/>
              <w:ind w:firstLineChars="200" w:firstLine="31680"/>
              <w:rPr>
                <w:rFonts w:ascii="仿宋" w:eastAsia="仿宋"/>
                <w:kern w:val="2"/>
                <w:sz w:val="24"/>
                <w:szCs w:val="22"/>
              </w:rPr>
            </w:pPr>
            <w:r w:rsidRPr="00CF7320">
              <w:rPr>
                <w:rFonts w:ascii="仿宋" w:hAnsi="仿宋" w:hint="eastAsia"/>
                <w:kern w:val="2"/>
                <w:sz w:val="24"/>
                <w:szCs w:val="22"/>
              </w:rPr>
              <w:t>低瓦</w:t>
            </w:r>
          </w:p>
          <w:p w:rsidR="00EB060A" w:rsidRPr="00CF7320" w:rsidRDefault="00EB060A" w:rsidP="00EB060A">
            <w:pPr>
              <w:spacing w:line="360" w:lineRule="auto"/>
              <w:ind w:firstLineChars="200" w:firstLine="31680"/>
              <w:rPr>
                <w:rFonts w:ascii="仿宋" w:eastAsia="仿宋"/>
                <w:kern w:val="2"/>
                <w:sz w:val="24"/>
                <w:szCs w:val="22"/>
              </w:rPr>
            </w:pPr>
            <w:r w:rsidRPr="00CF7320">
              <w:rPr>
                <w:rFonts w:ascii="仿宋" w:hAnsi="仿宋" w:hint="eastAsia"/>
                <w:kern w:val="2"/>
                <w:sz w:val="24"/>
                <w:szCs w:val="22"/>
              </w:rPr>
              <w:t>斯矿</w:t>
            </w:r>
          </w:p>
          <w:p w:rsidR="00EB060A" w:rsidRPr="00CF7320" w:rsidRDefault="00EB060A" w:rsidP="00EB060A">
            <w:pPr>
              <w:spacing w:line="360" w:lineRule="auto"/>
              <w:ind w:firstLineChars="200" w:firstLine="31680"/>
              <w:rPr>
                <w:rFonts w:ascii="仿宋" w:eastAsia="仿宋"/>
                <w:kern w:val="2"/>
                <w:sz w:val="24"/>
                <w:szCs w:val="22"/>
              </w:rPr>
            </w:pPr>
            <w:r w:rsidRPr="00CF7320">
              <w:rPr>
                <w:rFonts w:ascii="仿宋" w:hAnsi="仿宋" w:hint="eastAsia"/>
                <w:kern w:val="2"/>
                <w:sz w:val="24"/>
                <w:szCs w:val="22"/>
              </w:rPr>
              <w:t>井</w:t>
            </w:r>
          </w:p>
          <w:p w:rsidR="00EB060A" w:rsidRDefault="00EB060A" w:rsidP="00CF7320">
            <w:pPr>
              <w:spacing w:line="360" w:lineRule="auto"/>
              <w:rPr>
                <w:rFonts w:ascii="仿宋" w:eastAsia="仿宋"/>
                <w:kern w:val="2"/>
                <w:sz w:val="24"/>
                <w:szCs w:val="22"/>
              </w:rPr>
            </w:pPr>
          </w:p>
        </w:tc>
        <w:tc>
          <w:tcPr>
            <w:tcW w:w="1218" w:type="dxa"/>
          </w:tcPr>
          <w:p w:rsidR="00EB060A" w:rsidRPr="00CF7320" w:rsidRDefault="00EB060A" w:rsidP="00EB060A">
            <w:pPr>
              <w:spacing w:line="360" w:lineRule="auto"/>
              <w:ind w:firstLineChars="200" w:firstLine="31680"/>
              <w:rPr>
                <w:rFonts w:ascii="仿宋" w:eastAsia="仿宋"/>
                <w:kern w:val="2"/>
                <w:sz w:val="24"/>
                <w:szCs w:val="22"/>
              </w:rPr>
            </w:pPr>
            <w:r w:rsidRPr="00CF7320">
              <w:rPr>
                <w:rFonts w:ascii="仿宋" w:hAnsi="仿宋" w:hint="eastAsia"/>
                <w:kern w:val="2"/>
                <w:sz w:val="24"/>
                <w:szCs w:val="22"/>
              </w:rPr>
              <w:t>高瓦</w:t>
            </w:r>
          </w:p>
          <w:p w:rsidR="00EB060A" w:rsidRPr="00CF7320" w:rsidRDefault="00EB060A" w:rsidP="00EB060A">
            <w:pPr>
              <w:spacing w:line="360" w:lineRule="auto"/>
              <w:ind w:firstLineChars="200" w:firstLine="31680"/>
              <w:rPr>
                <w:rFonts w:ascii="仿宋" w:eastAsia="仿宋"/>
                <w:kern w:val="2"/>
                <w:sz w:val="24"/>
                <w:szCs w:val="22"/>
              </w:rPr>
            </w:pPr>
            <w:r w:rsidRPr="00CF7320">
              <w:rPr>
                <w:rFonts w:ascii="仿宋" w:hAnsi="仿宋" w:hint="eastAsia"/>
                <w:kern w:val="2"/>
                <w:sz w:val="24"/>
                <w:szCs w:val="22"/>
              </w:rPr>
              <w:t>斯矿</w:t>
            </w:r>
          </w:p>
          <w:p w:rsidR="00EB060A" w:rsidRPr="00CF7320" w:rsidRDefault="00EB060A" w:rsidP="00EB060A">
            <w:pPr>
              <w:spacing w:line="360" w:lineRule="auto"/>
              <w:ind w:firstLineChars="200" w:firstLine="31680"/>
              <w:rPr>
                <w:rFonts w:ascii="仿宋" w:eastAsia="仿宋"/>
                <w:kern w:val="2"/>
                <w:sz w:val="24"/>
                <w:szCs w:val="22"/>
              </w:rPr>
            </w:pPr>
            <w:r w:rsidRPr="00CF7320">
              <w:rPr>
                <w:rFonts w:ascii="仿宋" w:hAnsi="仿宋" w:hint="eastAsia"/>
                <w:kern w:val="2"/>
                <w:sz w:val="24"/>
                <w:szCs w:val="22"/>
              </w:rPr>
              <w:t>井</w:t>
            </w:r>
          </w:p>
          <w:p w:rsidR="00EB060A" w:rsidRDefault="00EB060A" w:rsidP="00CF7320">
            <w:pPr>
              <w:spacing w:line="360" w:lineRule="auto"/>
              <w:rPr>
                <w:rFonts w:ascii="仿宋" w:eastAsia="仿宋"/>
                <w:kern w:val="2"/>
                <w:sz w:val="24"/>
                <w:szCs w:val="22"/>
              </w:rPr>
            </w:pPr>
          </w:p>
        </w:tc>
        <w:tc>
          <w:tcPr>
            <w:tcW w:w="1218" w:type="dxa"/>
            <w:vMerge/>
          </w:tcPr>
          <w:p w:rsidR="00EB060A" w:rsidRDefault="00EB060A" w:rsidP="00CF7320">
            <w:pPr>
              <w:spacing w:line="360" w:lineRule="auto"/>
              <w:rPr>
                <w:rFonts w:ascii="仿宋" w:eastAsia="仿宋"/>
                <w:kern w:val="2"/>
                <w:sz w:val="24"/>
                <w:szCs w:val="22"/>
              </w:rPr>
            </w:pPr>
          </w:p>
        </w:tc>
        <w:tc>
          <w:tcPr>
            <w:tcW w:w="1219" w:type="dxa"/>
            <w:vMerge/>
          </w:tcPr>
          <w:p w:rsidR="00EB060A" w:rsidRDefault="00EB060A" w:rsidP="00CF7320">
            <w:pPr>
              <w:spacing w:line="360" w:lineRule="auto"/>
              <w:rPr>
                <w:rFonts w:ascii="仿宋" w:eastAsia="仿宋"/>
                <w:kern w:val="2"/>
                <w:sz w:val="24"/>
                <w:szCs w:val="22"/>
              </w:rPr>
            </w:pPr>
          </w:p>
        </w:tc>
        <w:tc>
          <w:tcPr>
            <w:tcW w:w="1219" w:type="dxa"/>
            <w:vMerge/>
          </w:tcPr>
          <w:p w:rsidR="00EB060A" w:rsidRDefault="00EB060A" w:rsidP="00CF7320">
            <w:pPr>
              <w:spacing w:line="360" w:lineRule="auto"/>
              <w:rPr>
                <w:rFonts w:ascii="仿宋" w:eastAsia="仿宋"/>
                <w:kern w:val="2"/>
                <w:sz w:val="24"/>
                <w:szCs w:val="22"/>
              </w:rPr>
            </w:pPr>
          </w:p>
        </w:tc>
      </w:tr>
      <w:tr w:rsidR="00EB060A" w:rsidTr="00CF7320">
        <w:tc>
          <w:tcPr>
            <w:tcW w:w="1218" w:type="dxa"/>
          </w:tcPr>
          <w:p w:rsidR="00EB060A" w:rsidRDefault="00EB060A" w:rsidP="00DE3559">
            <w:pPr>
              <w:spacing w:line="360" w:lineRule="auto"/>
              <w:rPr>
                <w:rFonts w:ascii="仿宋" w:eastAsia="仿宋"/>
                <w:kern w:val="2"/>
                <w:sz w:val="24"/>
                <w:szCs w:val="22"/>
              </w:rPr>
            </w:pPr>
            <w:r w:rsidRPr="00CF7320">
              <w:rPr>
                <w:rFonts w:ascii="仿宋" w:hAnsi="仿宋" w:hint="eastAsia"/>
                <w:kern w:val="2"/>
                <w:sz w:val="24"/>
                <w:szCs w:val="22"/>
              </w:rPr>
              <w:t>１</w:t>
            </w:r>
            <w:r w:rsidRPr="00CF7320">
              <w:rPr>
                <w:rFonts w:ascii="Î¢ÈíÑÅºÚ Western" w:eastAsia="微软雅黑" w:hAnsi="Î¢ÈíÑÅºÚ Western" w:cs="Î¢ÈíÑÅºÚ Western"/>
                <w:kern w:val="2"/>
                <w:sz w:val="24"/>
                <w:szCs w:val="22"/>
              </w:rPr>
              <w:t>􀆱</w:t>
            </w:r>
            <w:r w:rsidRPr="00CF7320">
              <w:rPr>
                <w:rFonts w:ascii="仿宋" w:hAnsi="仿宋"/>
                <w:kern w:val="2"/>
                <w:sz w:val="24"/>
                <w:szCs w:val="22"/>
              </w:rPr>
              <w:t xml:space="preserve"> </w:t>
            </w:r>
            <w:r w:rsidRPr="00CF7320">
              <w:rPr>
                <w:rFonts w:ascii="仿宋" w:hAnsi="仿宋" w:hint="eastAsia"/>
                <w:kern w:val="2"/>
                <w:sz w:val="24"/>
                <w:szCs w:val="22"/>
              </w:rPr>
              <w:t>高低压电机</w:t>
            </w:r>
            <w:r w:rsidRPr="00CF7320">
              <w:rPr>
                <w:rFonts w:ascii="仿宋" w:hAnsi="仿宋"/>
                <w:kern w:val="2"/>
                <w:sz w:val="24"/>
                <w:szCs w:val="22"/>
              </w:rPr>
              <w:t xml:space="preserve"> </w:t>
            </w:r>
            <w:r w:rsidRPr="00CF7320">
              <w:rPr>
                <w:rFonts w:ascii="仿宋" w:hAnsi="仿宋" w:hint="eastAsia"/>
                <w:kern w:val="2"/>
                <w:sz w:val="24"/>
                <w:szCs w:val="22"/>
              </w:rPr>
              <w:t>和电</w:t>
            </w:r>
            <w:r w:rsidRPr="00CF7320">
              <w:rPr>
                <w:rFonts w:ascii="仿宋" w:hAnsi="仿宋"/>
                <w:kern w:val="2"/>
                <w:sz w:val="24"/>
                <w:szCs w:val="22"/>
              </w:rPr>
              <w:t xml:space="preserve"> </w:t>
            </w:r>
            <w:r w:rsidRPr="00CF7320">
              <w:rPr>
                <w:rFonts w:ascii="仿宋" w:hAnsi="仿宋" w:hint="eastAsia"/>
                <w:kern w:val="2"/>
                <w:sz w:val="24"/>
                <w:szCs w:val="22"/>
              </w:rPr>
              <w:t>气设备</w:t>
            </w:r>
          </w:p>
        </w:tc>
        <w:tc>
          <w:tcPr>
            <w:tcW w:w="1218" w:type="dxa"/>
          </w:tcPr>
          <w:p w:rsidR="00EB060A" w:rsidRDefault="00EB060A" w:rsidP="00DE3559">
            <w:pPr>
              <w:spacing w:line="360" w:lineRule="auto"/>
              <w:rPr>
                <w:rFonts w:ascii="仿宋" w:eastAsia="仿宋"/>
                <w:kern w:val="2"/>
                <w:sz w:val="24"/>
                <w:szCs w:val="22"/>
              </w:rPr>
            </w:pPr>
            <w:r w:rsidRPr="00CF7320">
              <w:rPr>
                <w:rFonts w:ascii="仿宋" w:hAnsi="仿宋" w:hint="eastAsia"/>
                <w:kern w:val="2"/>
                <w:sz w:val="24"/>
                <w:szCs w:val="22"/>
              </w:rPr>
              <w:t>矿用防爆型</w:t>
            </w:r>
            <w:r w:rsidRPr="00CF7320">
              <w:rPr>
                <w:rFonts w:ascii="仿宋" w:hAnsi="仿宋"/>
                <w:kern w:val="2"/>
                <w:sz w:val="24"/>
                <w:szCs w:val="22"/>
              </w:rPr>
              <w:t>(</w:t>
            </w:r>
            <w:r w:rsidRPr="00CF7320">
              <w:rPr>
                <w:rFonts w:ascii="仿宋" w:hAnsi="仿宋" w:hint="eastAsia"/>
                <w:kern w:val="2"/>
                <w:sz w:val="24"/>
                <w:szCs w:val="22"/>
              </w:rPr>
              <w:t>增安型除外</w:t>
            </w:r>
            <w:r w:rsidRPr="00CF7320">
              <w:rPr>
                <w:rFonts w:ascii="仿宋" w:hAnsi="仿宋"/>
                <w:kern w:val="2"/>
                <w:sz w:val="24"/>
                <w:szCs w:val="22"/>
              </w:rPr>
              <w:t>)</w:t>
            </w:r>
          </w:p>
        </w:tc>
        <w:tc>
          <w:tcPr>
            <w:tcW w:w="1218" w:type="dxa"/>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矿用一般型</w:t>
            </w:r>
          </w:p>
        </w:tc>
        <w:tc>
          <w:tcPr>
            <w:tcW w:w="1218" w:type="dxa"/>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矿用一般型</w:t>
            </w:r>
          </w:p>
        </w:tc>
        <w:tc>
          <w:tcPr>
            <w:tcW w:w="1218" w:type="dxa"/>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矿用防爆型</w:t>
            </w:r>
          </w:p>
        </w:tc>
        <w:tc>
          <w:tcPr>
            <w:tcW w:w="1219" w:type="dxa"/>
          </w:tcPr>
          <w:p w:rsidR="00EB060A" w:rsidRDefault="00EB060A" w:rsidP="00CF7320">
            <w:pPr>
              <w:spacing w:line="360" w:lineRule="auto"/>
              <w:rPr>
                <w:rFonts w:ascii="仿宋" w:eastAsia="仿宋"/>
                <w:kern w:val="2"/>
                <w:sz w:val="24"/>
                <w:szCs w:val="22"/>
              </w:rPr>
            </w:pPr>
            <w:r w:rsidRPr="00CF7320">
              <w:rPr>
                <w:rFonts w:ascii="仿宋" w:hAnsi="仿宋" w:hint="eastAsia"/>
                <w:kern w:val="2"/>
                <w:sz w:val="24"/>
                <w:szCs w:val="22"/>
              </w:rPr>
              <w:t>矿用防爆型</w:t>
            </w:r>
          </w:p>
        </w:tc>
        <w:tc>
          <w:tcPr>
            <w:tcW w:w="1219" w:type="dxa"/>
          </w:tcPr>
          <w:p w:rsidR="00EB060A" w:rsidRDefault="00EB060A" w:rsidP="00DE3559">
            <w:pPr>
              <w:spacing w:line="360" w:lineRule="auto"/>
              <w:rPr>
                <w:rFonts w:ascii="仿宋" w:eastAsia="仿宋"/>
                <w:kern w:val="2"/>
                <w:sz w:val="24"/>
                <w:szCs w:val="22"/>
              </w:rPr>
            </w:pPr>
            <w:r w:rsidRPr="00CF7320">
              <w:rPr>
                <w:rFonts w:ascii="仿宋" w:hAnsi="仿宋" w:hint="eastAsia"/>
                <w:kern w:val="2"/>
                <w:sz w:val="24"/>
                <w:szCs w:val="22"/>
              </w:rPr>
              <w:t>矿</w:t>
            </w:r>
            <w:r w:rsidRPr="00CF7320">
              <w:rPr>
                <w:rFonts w:ascii="仿宋" w:hAnsi="仿宋"/>
                <w:kern w:val="2"/>
                <w:sz w:val="24"/>
                <w:szCs w:val="22"/>
              </w:rPr>
              <w:t xml:space="preserve"> </w:t>
            </w:r>
            <w:r w:rsidRPr="00CF7320">
              <w:rPr>
                <w:rFonts w:ascii="仿宋" w:hAnsi="仿宋" w:hint="eastAsia"/>
                <w:kern w:val="2"/>
                <w:sz w:val="24"/>
                <w:szCs w:val="22"/>
              </w:rPr>
              <w:t>用</w:t>
            </w:r>
            <w:r w:rsidRPr="00CF7320">
              <w:rPr>
                <w:rFonts w:ascii="仿宋" w:hAnsi="仿宋"/>
                <w:kern w:val="2"/>
                <w:sz w:val="24"/>
                <w:szCs w:val="22"/>
              </w:rPr>
              <w:t xml:space="preserve"> </w:t>
            </w:r>
            <w:r w:rsidRPr="00CF7320">
              <w:rPr>
                <w:rFonts w:ascii="仿宋" w:hAnsi="仿宋" w:hint="eastAsia"/>
                <w:kern w:val="2"/>
                <w:sz w:val="24"/>
                <w:szCs w:val="22"/>
              </w:rPr>
              <w:t>防</w:t>
            </w:r>
            <w:r w:rsidRPr="00CF7320">
              <w:rPr>
                <w:rFonts w:ascii="仿宋" w:hAnsi="仿宋"/>
                <w:kern w:val="2"/>
                <w:sz w:val="24"/>
                <w:szCs w:val="22"/>
              </w:rPr>
              <w:t xml:space="preserve"> </w:t>
            </w:r>
            <w:r w:rsidRPr="00CF7320">
              <w:rPr>
                <w:rFonts w:ascii="仿宋" w:hAnsi="仿宋" w:hint="eastAsia"/>
                <w:kern w:val="2"/>
                <w:sz w:val="24"/>
                <w:szCs w:val="22"/>
              </w:rPr>
              <w:t>爆</w:t>
            </w:r>
            <w:r w:rsidRPr="00CF7320">
              <w:rPr>
                <w:rFonts w:ascii="仿宋" w:hAnsi="仿宋"/>
                <w:kern w:val="2"/>
                <w:sz w:val="24"/>
                <w:szCs w:val="22"/>
              </w:rPr>
              <w:t xml:space="preserve"> </w:t>
            </w:r>
            <w:r w:rsidRPr="00CF7320">
              <w:rPr>
                <w:rFonts w:ascii="仿宋" w:hAnsi="仿宋" w:hint="eastAsia"/>
                <w:kern w:val="2"/>
                <w:sz w:val="24"/>
                <w:szCs w:val="22"/>
              </w:rPr>
              <w:t>型</w:t>
            </w:r>
            <w:r w:rsidRPr="00CF7320">
              <w:rPr>
                <w:rFonts w:ascii="仿宋" w:hAnsi="仿宋"/>
                <w:kern w:val="2"/>
                <w:sz w:val="24"/>
                <w:szCs w:val="22"/>
              </w:rPr>
              <w:t>(</w:t>
            </w:r>
            <w:r w:rsidRPr="00CF7320">
              <w:rPr>
                <w:rFonts w:ascii="仿宋" w:hAnsi="仿宋" w:hint="eastAsia"/>
                <w:kern w:val="2"/>
                <w:sz w:val="24"/>
                <w:szCs w:val="22"/>
              </w:rPr>
              <w:t>增安型除外</w:t>
            </w:r>
            <w:r w:rsidRPr="00CF7320">
              <w:rPr>
                <w:rFonts w:ascii="仿宋" w:hAnsi="仿宋"/>
                <w:kern w:val="2"/>
                <w:sz w:val="24"/>
                <w:szCs w:val="22"/>
              </w:rPr>
              <w:t>)</w:t>
            </w:r>
          </w:p>
        </w:tc>
      </w:tr>
      <w:tr w:rsidR="00EB060A" w:rsidTr="00CF7320">
        <w:tc>
          <w:tcPr>
            <w:tcW w:w="1218" w:type="dxa"/>
          </w:tcPr>
          <w:p w:rsidR="00EB060A" w:rsidRDefault="00EB060A" w:rsidP="00DE3559">
            <w:pPr>
              <w:spacing w:line="360" w:lineRule="auto"/>
              <w:rPr>
                <w:rFonts w:ascii="仿宋" w:eastAsia="仿宋"/>
                <w:kern w:val="2"/>
                <w:sz w:val="24"/>
                <w:szCs w:val="22"/>
              </w:rPr>
            </w:pPr>
            <w:r w:rsidRPr="00CF7320">
              <w:rPr>
                <w:rFonts w:ascii="仿宋" w:hAnsi="仿宋" w:hint="eastAsia"/>
                <w:kern w:val="2"/>
                <w:sz w:val="24"/>
                <w:szCs w:val="22"/>
              </w:rPr>
              <w:t>２</w:t>
            </w:r>
            <w:r w:rsidRPr="00CF7320">
              <w:rPr>
                <w:rFonts w:ascii="Î¢ÈíÑÅºÚ Western" w:eastAsia="微软雅黑" w:hAnsi="Î¢ÈíÑÅºÚ Western" w:cs="Î¢ÈíÑÅºÚ Western"/>
                <w:kern w:val="2"/>
                <w:sz w:val="24"/>
                <w:szCs w:val="22"/>
              </w:rPr>
              <w:t>􀆱</w:t>
            </w:r>
            <w:r w:rsidRPr="00CF7320">
              <w:rPr>
                <w:rFonts w:ascii="仿宋" w:hAnsi="仿宋" w:hint="eastAsia"/>
                <w:kern w:val="2"/>
                <w:sz w:val="24"/>
                <w:szCs w:val="22"/>
              </w:rPr>
              <w:t>照</w:t>
            </w:r>
            <w:r w:rsidRPr="00CF7320">
              <w:rPr>
                <w:rFonts w:ascii="仿宋" w:hAnsi="仿宋"/>
                <w:kern w:val="2"/>
                <w:sz w:val="24"/>
                <w:szCs w:val="22"/>
              </w:rPr>
              <w:t xml:space="preserve"> </w:t>
            </w:r>
            <w:r w:rsidRPr="00CF7320">
              <w:rPr>
                <w:rFonts w:ascii="仿宋" w:hAnsi="仿宋" w:hint="eastAsia"/>
                <w:kern w:val="2"/>
                <w:sz w:val="24"/>
                <w:szCs w:val="22"/>
              </w:rPr>
              <w:t>明灯具</w:t>
            </w:r>
          </w:p>
        </w:tc>
        <w:tc>
          <w:tcPr>
            <w:tcW w:w="1218" w:type="dxa"/>
          </w:tcPr>
          <w:p w:rsidR="00EB060A" w:rsidRDefault="00EB060A" w:rsidP="00DE3559">
            <w:pPr>
              <w:spacing w:line="360" w:lineRule="auto"/>
              <w:rPr>
                <w:rFonts w:ascii="仿宋" w:eastAsia="仿宋"/>
                <w:kern w:val="2"/>
                <w:sz w:val="24"/>
                <w:szCs w:val="22"/>
              </w:rPr>
            </w:pPr>
            <w:r w:rsidRPr="00CF7320">
              <w:rPr>
                <w:rFonts w:ascii="仿宋" w:hAnsi="仿宋" w:hint="eastAsia"/>
                <w:kern w:val="2"/>
                <w:sz w:val="24"/>
                <w:szCs w:val="22"/>
              </w:rPr>
              <w:t>矿用防爆型</w:t>
            </w:r>
            <w:r w:rsidRPr="00CF7320">
              <w:rPr>
                <w:rFonts w:ascii="仿宋" w:hAnsi="仿宋"/>
                <w:kern w:val="2"/>
                <w:sz w:val="24"/>
                <w:szCs w:val="22"/>
              </w:rPr>
              <w:t>(</w:t>
            </w:r>
            <w:r w:rsidRPr="00CF7320">
              <w:rPr>
                <w:rFonts w:ascii="仿宋" w:hAnsi="仿宋" w:hint="eastAsia"/>
                <w:kern w:val="2"/>
                <w:sz w:val="24"/>
                <w:szCs w:val="22"/>
              </w:rPr>
              <w:t>增安型除外</w:t>
            </w:r>
            <w:r w:rsidRPr="00CF7320">
              <w:rPr>
                <w:rFonts w:ascii="仿宋" w:hAnsi="仿宋"/>
                <w:kern w:val="2"/>
                <w:sz w:val="24"/>
                <w:szCs w:val="22"/>
              </w:rPr>
              <w:t>)</w:t>
            </w:r>
          </w:p>
        </w:tc>
        <w:tc>
          <w:tcPr>
            <w:tcW w:w="1218"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矿用一般型</w:t>
            </w:r>
          </w:p>
        </w:tc>
        <w:tc>
          <w:tcPr>
            <w:tcW w:w="1218"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矿用一般型</w:t>
            </w:r>
          </w:p>
        </w:tc>
        <w:tc>
          <w:tcPr>
            <w:tcW w:w="1218"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矿用防爆型</w:t>
            </w:r>
          </w:p>
        </w:tc>
        <w:tc>
          <w:tcPr>
            <w:tcW w:w="1219"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矿用防爆型</w:t>
            </w:r>
          </w:p>
        </w:tc>
        <w:tc>
          <w:tcPr>
            <w:tcW w:w="1219"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w:t>
            </w:r>
            <w:r w:rsidRPr="00CF7320">
              <w:rPr>
                <w:rFonts w:ascii="仿宋" w:hAnsi="仿宋"/>
                <w:kern w:val="2"/>
                <w:sz w:val="24"/>
                <w:szCs w:val="22"/>
              </w:rPr>
              <w:t xml:space="preserve"> </w:t>
            </w:r>
            <w:r w:rsidRPr="00CF7320">
              <w:rPr>
                <w:rFonts w:ascii="仿宋" w:hAnsi="仿宋" w:hint="eastAsia"/>
                <w:kern w:val="2"/>
                <w:sz w:val="24"/>
                <w:szCs w:val="22"/>
              </w:rPr>
              <w:t>用</w:t>
            </w:r>
            <w:r w:rsidRPr="00CF7320">
              <w:rPr>
                <w:rFonts w:ascii="仿宋" w:hAnsi="仿宋"/>
                <w:kern w:val="2"/>
                <w:sz w:val="24"/>
                <w:szCs w:val="22"/>
              </w:rPr>
              <w:t xml:space="preserve"> </w:t>
            </w:r>
            <w:r w:rsidRPr="00CF7320">
              <w:rPr>
                <w:rFonts w:ascii="仿宋" w:hAnsi="仿宋" w:hint="eastAsia"/>
                <w:kern w:val="2"/>
                <w:sz w:val="24"/>
                <w:szCs w:val="22"/>
              </w:rPr>
              <w:t>防</w:t>
            </w:r>
            <w:r w:rsidRPr="00CF7320">
              <w:rPr>
                <w:rFonts w:ascii="仿宋" w:hAnsi="仿宋"/>
                <w:kern w:val="2"/>
                <w:sz w:val="24"/>
                <w:szCs w:val="22"/>
              </w:rPr>
              <w:t xml:space="preserve"> </w:t>
            </w:r>
            <w:r w:rsidRPr="00CF7320">
              <w:rPr>
                <w:rFonts w:ascii="仿宋" w:hAnsi="仿宋" w:hint="eastAsia"/>
                <w:kern w:val="2"/>
                <w:sz w:val="24"/>
                <w:szCs w:val="22"/>
              </w:rPr>
              <w:t>爆</w:t>
            </w:r>
            <w:r w:rsidRPr="00CF7320">
              <w:rPr>
                <w:rFonts w:ascii="仿宋" w:hAnsi="仿宋"/>
                <w:kern w:val="2"/>
                <w:sz w:val="24"/>
                <w:szCs w:val="22"/>
              </w:rPr>
              <w:t xml:space="preserve"> </w:t>
            </w:r>
            <w:r w:rsidRPr="00CF7320">
              <w:rPr>
                <w:rFonts w:ascii="仿宋" w:hAnsi="仿宋" w:hint="eastAsia"/>
                <w:kern w:val="2"/>
                <w:sz w:val="24"/>
                <w:szCs w:val="22"/>
              </w:rPr>
              <w:t>型</w:t>
            </w:r>
            <w:r w:rsidRPr="00CF7320">
              <w:rPr>
                <w:rFonts w:ascii="仿宋" w:hAnsi="仿宋"/>
                <w:kern w:val="2"/>
                <w:sz w:val="24"/>
                <w:szCs w:val="22"/>
              </w:rPr>
              <w:t>(</w:t>
            </w:r>
            <w:r w:rsidRPr="00CF7320">
              <w:rPr>
                <w:rFonts w:ascii="仿宋" w:hAnsi="仿宋" w:hint="eastAsia"/>
                <w:kern w:val="2"/>
                <w:sz w:val="24"/>
                <w:szCs w:val="22"/>
              </w:rPr>
              <w:t>增安型除外</w:t>
            </w:r>
            <w:r w:rsidRPr="00CF7320">
              <w:rPr>
                <w:rFonts w:ascii="仿宋" w:hAnsi="仿宋"/>
                <w:kern w:val="2"/>
                <w:sz w:val="24"/>
                <w:szCs w:val="22"/>
              </w:rPr>
              <w:t>)</w:t>
            </w:r>
          </w:p>
        </w:tc>
      </w:tr>
      <w:tr w:rsidR="00EB060A" w:rsidTr="00CF7320">
        <w:tc>
          <w:tcPr>
            <w:tcW w:w="1218" w:type="dxa"/>
          </w:tcPr>
          <w:p w:rsidR="00EB060A" w:rsidRDefault="00EB060A" w:rsidP="00DE3559">
            <w:pPr>
              <w:spacing w:line="360" w:lineRule="auto"/>
              <w:rPr>
                <w:rFonts w:ascii="仿宋" w:eastAsia="仿宋"/>
                <w:kern w:val="2"/>
                <w:sz w:val="24"/>
                <w:szCs w:val="22"/>
              </w:rPr>
            </w:pPr>
            <w:r w:rsidRPr="00CF7320">
              <w:rPr>
                <w:rFonts w:ascii="仿宋" w:hAnsi="仿宋" w:hint="eastAsia"/>
                <w:kern w:val="2"/>
                <w:sz w:val="24"/>
                <w:szCs w:val="22"/>
              </w:rPr>
              <w:t>３</w:t>
            </w:r>
            <w:r w:rsidRPr="00CF7320">
              <w:rPr>
                <w:rFonts w:ascii="Î¢ÈíÑÅºÚ Western" w:eastAsia="微软雅黑" w:hAnsi="Î¢ÈíÑÅºÚ Western" w:cs="Î¢ÈíÑÅºÚ Western"/>
                <w:kern w:val="2"/>
                <w:sz w:val="24"/>
                <w:szCs w:val="22"/>
              </w:rPr>
              <w:t>􀆱</w:t>
            </w:r>
            <w:r w:rsidRPr="00CF7320">
              <w:rPr>
                <w:rFonts w:ascii="仿宋" w:hAnsi="仿宋"/>
                <w:kern w:val="2"/>
                <w:sz w:val="24"/>
                <w:szCs w:val="22"/>
              </w:rPr>
              <w:t xml:space="preserve"> </w:t>
            </w:r>
            <w:r w:rsidRPr="00CF7320">
              <w:rPr>
                <w:rFonts w:ascii="仿宋" w:hAnsi="仿宋" w:hint="eastAsia"/>
                <w:kern w:val="2"/>
                <w:sz w:val="24"/>
                <w:szCs w:val="22"/>
              </w:rPr>
              <w:t>通</w:t>
            </w:r>
            <w:r w:rsidRPr="00CF7320">
              <w:rPr>
                <w:rFonts w:ascii="仿宋" w:hAnsi="仿宋"/>
                <w:kern w:val="2"/>
                <w:sz w:val="24"/>
                <w:szCs w:val="22"/>
              </w:rPr>
              <w:t xml:space="preserve"> </w:t>
            </w:r>
            <w:r w:rsidRPr="00CF7320">
              <w:rPr>
                <w:rFonts w:ascii="仿宋" w:hAnsi="仿宋" w:hint="eastAsia"/>
                <w:kern w:val="2"/>
                <w:sz w:val="24"/>
                <w:szCs w:val="22"/>
              </w:rPr>
              <w:t>信、自动</w:t>
            </w:r>
            <w:r w:rsidRPr="00CF7320">
              <w:rPr>
                <w:rFonts w:ascii="仿宋" w:hAnsi="仿宋"/>
                <w:kern w:val="2"/>
                <w:sz w:val="24"/>
                <w:szCs w:val="22"/>
              </w:rPr>
              <w:t xml:space="preserve"> </w:t>
            </w:r>
            <w:r w:rsidRPr="00CF7320">
              <w:rPr>
                <w:rFonts w:ascii="仿宋" w:hAnsi="仿宋" w:hint="eastAsia"/>
                <w:kern w:val="2"/>
                <w:sz w:val="24"/>
                <w:szCs w:val="22"/>
              </w:rPr>
              <w:t>控制</w:t>
            </w:r>
            <w:r w:rsidRPr="00CF7320">
              <w:rPr>
                <w:rFonts w:ascii="仿宋" w:hAnsi="仿宋"/>
                <w:kern w:val="2"/>
                <w:sz w:val="24"/>
                <w:szCs w:val="22"/>
              </w:rPr>
              <w:t xml:space="preserve"> </w:t>
            </w:r>
            <w:r w:rsidRPr="00CF7320">
              <w:rPr>
                <w:rFonts w:ascii="仿宋" w:hAnsi="仿宋" w:hint="eastAsia"/>
                <w:kern w:val="2"/>
                <w:sz w:val="24"/>
                <w:szCs w:val="22"/>
              </w:rPr>
              <w:t>的仪表、仪器</w:t>
            </w:r>
          </w:p>
        </w:tc>
        <w:tc>
          <w:tcPr>
            <w:tcW w:w="1218"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矿用防爆型</w:t>
            </w:r>
            <w:r w:rsidRPr="00CF7320">
              <w:rPr>
                <w:rFonts w:ascii="仿宋" w:hAnsi="仿宋"/>
                <w:kern w:val="2"/>
                <w:sz w:val="24"/>
                <w:szCs w:val="22"/>
              </w:rPr>
              <w:t>(</w:t>
            </w:r>
            <w:r w:rsidRPr="00CF7320">
              <w:rPr>
                <w:rFonts w:ascii="仿宋" w:hAnsi="仿宋" w:hint="eastAsia"/>
                <w:kern w:val="2"/>
                <w:sz w:val="24"/>
                <w:szCs w:val="22"/>
              </w:rPr>
              <w:t>增安型除外</w:t>
            </w:r>
            <w:r w:rsidRPr="00CF7320">
              <w:rPr>
                <w:rFonts w:ascii="仿宋" w:hAnsi="仿宋"/>
                <w:kern w:val="2"/>
                <w:sz w:val="24"/>
                <w:szCs w:val="22"/>
              </w:rPr>
              <w:t>)</w:t>
            </w:r>
          </w:p>
        </w:tc>
        <w:tc>
          <w:tcPr>
            <w:tcW w:w="1218"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矿用一般型</w:t>
            </w:r>
          </w:p>
        </w:tc>
        <w:tc>
          <w:tcPr>
            <w:tcW w:w="1218"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矿用一般型</w:t>
            </w:r>
          </w:p>
        </w:tc>
        <w:tc>
          <w:tcPr>
            <w:tcW w:w="1218"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矿用防爆型</w:t>
            </w:r>
          </w:p>
        </w:tc>
        <w:tc>
          <w:tcPr>
            <w:tcW w:w="1219"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矿用防爆型</w:t>
            </w:r>
          </w:p>
        </w:tc>
        <w:tc>
          <w:tcPr>
            <w:tcW w:w="1219" w:type="dxa"/>
          </w:tcPr>
          <w:p w:rsidR="00EB060A" w:rsidRDefault="00EB060A" w:rsidP="005D35B2">
            <w:pPr>
              <w:spacing w:line="360" w:lineRule="auto"/>
              <w:rPr>
                <w:rFonts w:ascii="仿宋" w:eastAsia="仿宋"/>
                <w:kern w:val="2"/>
                <w:sz w:val="24"/>
                <w:szCs w:val="22"/>
              </w:rPr>
            </w:pPr>
            <w:r w:rsidRPr="00CF7320">
              <w:rPr>
                <w:rFonts w:ascii="仿宋" w:hAnsi="仿宋" w:hint="eastAsia"/>
                <w:kern w:val="2"/>
                <w:sz w:val="24"/>
                <w:szCs w:val="22"/>
              </w:rPr>
              <w:t>矿</w:t>
            </w:r>
            <w:r w:rsidRPr="00CF7320">
              <w:rPr>
                <w:rFonts w:ascii="仿宋" w:hAnsi="仿宋"/>
                <w:kern w:val="2"/>
                <w:sz w:val="24"/>
                <w:szCs w:val="22"/>
              </w:rPr>
              <w:t xml:space="preserve"> </w:t>
            </w:r>
            <w:r w:rsidRPr="00CF7320">
              <w:rPr>
                <w:rFonts w:ascii="仿宋" w:hAnsi="仿宋" w:hint="eastAsia"/>
                <w:kern w:val="2"/>
                <w:sz w:val="24"/>
                <w:szCs w:val="22"/>
              </w:rPr>
              <w:t>用</w:t>
            </w:r>
            <w:r w:rsidRPr="00CF7320">
              <w:rPr>
                <w:rFonts w:ascii="仿宋" w:hAnsi="仿宋"/>
                <w:kern w:val="2"/>
                <w:sz w:val="24"/>
                <w:szCs w:val="22"/>
              </w:rPr>
              <w:t xml:space="preserve"> </w:t>
            </w:r>
            <w:r w:rsidRPr="00CF7320">
              <w:rPr>
                <w:rFonts w:ascii="仿宋" w:hAnsi="仿宋" w:hint="eastAsia"/>
                <w:kern w:val="2"/>
                <w:sz w:val="24"/>
                <w:szCs w:val="22"/>
              </w:rPr>
              <w:t>防</w:t>
            </w:r>
            <w:r w:rsidRPr="00CF7320">
              <w:rPr>
                <w:rFonts w:ascii="仿宋" w:hAnsi="仿宋"/>
                <w:kern w:val="2"/>
                <w:sz w:val="24"/>
                <w:szCs w:val="22"/>
              </w:rPr>
              <w:t xml:space="preserve"> </w:t>
            </w:r>
            <w:r w:rsidRPr="00CF7320">
              <w:rPr>
                <w:rFonts w:ascii="仿宋" w:hAnsi="仿宋" w:hint="eastAsia"/>
                <w:kern w:val="2"/>
                <w:sz w:val="24"/>
                <w:szCs w:val="22"/>
              </w:rPr>
              <w:t>爆</w:t>
            </w:r>
            <w:r w:rsidRPr="00CF7320">
              <w:rPr>
                <w:rFonts w:ascii="仿宋" w:hAnsi="仿宋"/>
                <w:kern w:val="2"/>
                <w:sz w:val="24"/>
                <w:szCs w:val="22"/>
              </w:rPr>
              <w:t xml:space="preserve"> </w:t>
            </w:r>
            <w:r w:rsidRPr="00CF7320">
              <w:rPr>
                <w:rFonts w:ascii="仿宋" w:hAnsi="仿宋" w:hint="eastAsia"/>
                <w:kern w:val="2"/>
                <w:sz w:val="24"/>
                <w:szCs w:val="22"/>
              </w:rPr>
              <w:t>型</w:t>
            </w:r>
            <w:r w:rsidRPr="00CF7320">
              <w:rPr>
                <w:rFonts w:ascii="仿宋" w:hAnsi="仿宋"/>
                <w:kern w:val="2"/>
                <w:sz w:val="24"/>
                <w:szCs w:val="22"/>
              </w:rPr>
              <w:t>(</w:t>
            </w:r>
            <w:r w:rsidRPr="00CF7320">
              <w:rPr>
                <w:rFonts w:ascii="仿宋" w:hAnsi="仿宋" w:hint="eastAsia"/>
                <w:kern w:val="2"/>
                <w:sz w:val="24"/>
                <w:szCs w:val="22"/>
              </w:rPr>
              <w:t>增安型除外</w:t>
            </w:r>
            <w:r w:rsidRPr="00CF7320">
              <w:rPr>
                <w:rFonts w:ascii="仿宋" w:hAnsi="仿宋"/>
                <w:kern w:val="2"/>
                <w:sz w:val="24"/>
                <w:szCs w:val="22"/>
              </w:rPr>
              <w:t>)</w:t>
            </w:r>
          </w:p>
        </w:tc>
      </w:tr>
    </w:tbl>
    <w:p w:rsidR="00EB060A" w:rsidRPr="00CF7320" w:rsidRDefault="00EB060A" w:rsidP="00EB060A">
      <w:pPr>
        <w:spacing w:line="360" w:lineRule="auto"/>
        <w:ind w:firstLineChars="200" w:firstLine="31680"/>
        <w:rPr>
          <w:rFonts w:ascii="仿宋" w:eastAsia="仿宋"/>
          <w:sz w:val="24"/>
        </w:rPr>
      </w:pPr>
      <w:r w:rsidRPr="00CF7320">
        <w:rPr>
          <w:rFonts w:ascii="仿宋" w:hAnsi="仿宋" w:hint="eastAsia"/>
          <w:sz w:val="24"/>
        </w:rPr>
        <w:t xml:space="preserve">　注</w:t>
      </w:r>
      <w:r w:rsidRPr="00CF7320">
        <w:rPr>
          <w:rFonts w:ascii="仿宋" w:hAnsi="仿宋"/>
          <w:sz w:val="24"/>
        </w:rPr>
        <w:t xml:space="preserve">: </w:t>
      </w:r>
      <w:r w:rsidRPr="00CF7320">
        <w:rPr>
          <w:rFonts w:ascii="仿宋" w:hAnsi="仿宋" w:hint="eastAsia"/>
          <w:sz w:val="24"/>
        </w:rPr>
        <w:t>１</w:t>
      </w:r>
      <w:r w:rsidRPr="00CF7320">
        <w:rPr>
          <w:rFonts w:ascii="Î¢ÈíÑÅºÚ Western" w:eastAsia="微软雅黑" w:hAnsi="Î¢ÈíÑÅºÚ Western" w:cs="Î¢ÈíÑÅºÚ Western"/>
          <w:sz w:val="24"/>
        </w:rPr>
        <w:t>􀆱</w:t>
      </w:r>
      <w:r w:rsidRPr="00CF7320">
        <w:rPr>
          <w:rFonts w:ascii="仿宋" w:hAnsi="仿宋"/>
          <w:sz w:val="24"/>
        </w:rPr>
        <w:t xml:space="preserve"> </w:t>
      </w:r>
      <w:r w:rsidRPr="00CF7320">
        <w:rPr>
          <w:rFonts w:ascii="仿宋" w:hAnsi="仿宋" w:hint="eastAsia"/>
          <w:sz w:val="24"/>
        </w:rPr>
        <w:t>使用架线电机车运输的巷道中及沿巷道的机电设备硐室内可以采用矿用一般型电气设备</w:t>
      </w:r>
    </w:p>
    <w:p w:rsidR="00EB060A" w:rsidRPr="00CF7320" w:rsidRDefault="00EB060A" w:rsidP="00CF7320">
      <w:pPr>
        <w:spacing w:line="360" w:lineRule="auto"/>
        <w:ind w:firstLineChars="200" w:firstLine="31680"/>
        <w:rPr>
          <w:rFonts w:ascii="仿宋" w:hAnsi="仿宋"/>
          <w:sz w:val="24"/>
        </w:rPr>
      </w:pPr>
      <w:r w:rsidRPr="00CF7320">
        <w:rPr>
          <w:rFonts w:ascii="仿宋" w:hAnsi="仿宋"/>
          <w:sz w:val="24"/>
        </w:rPr>
        <w:t>(</w:t>
      </w:r>
      <w:r w:rsidRPr="00CF7320">
        <w:rPr>
          <w:rFonts w:ascii="仿宋" w:hAnsi="仿宋" w:hint="eastAsia"/>
          <w:sz w:val="24"/>
        </w:rPr>
        <w:t>包括照明灯具、通信、自动控制的仪表、仪器</w:t>
      </w:r>
      <w:r w:rsidRPr="00CF7320">
        <w:rPr>
          <w:rFonts w:ascii="仿宋" w:hAnsi="仿宋"/>
          <w:sz w:val="24"/>
        </w:rPr>
        <w:t>).</w:t>
      </w:r>
    </w:p>
    <w:p w:rsidR="00EB060A" w:rsidRPr="00CF7320" w:rsidRDefault="00EB060A" w:rsidP="00CF7320">
      <w:pPr>
        <w:spacing w:line="360" w:lineRule="auto"/>
        <w:ind w:firstLineChars="200" w:firstLine="31680"/>
        <w:rPr>
          <w:rFonts w:ascii="仿宋" w:hAnsi="仿宋"/>
          <w:sz w:val="24"/>
        </w:rPr>
      </w:pPr>
      <w:r w:rsidRPr="00CF7320">
        <w:rPr>
          <w:rFonts w:ascii="仿宋" w:hAnsi="仿宋" w:hint="eastAsia"/>
          <w:sz w:val="24"/>
        </w:rPr>
        <w:t>２</w:t>
      </w:r>
      <w:r w:rsidRPr="00CF7320">
        <w:rPr>
          <w:rFonts w:ascii="Î¢ÈíÑÅºÚ Western" w:eastAsia="微软雅黑" w:hAnsi="Î¢ÈíÑÅºÚ Western" w:cs="Î¢ÈíÑÅºÚ Western"/>
          <w:sz w:val="24"/>
        </w:rPr>
        <w:t>􀆱</w:t>
      </w:r>
      <w:r w:rsidRPr="00CF7320">
        <w:rPr>
          <w:rFonts w:ascii="仿宋" w:hAnsi="仿宋"/>
          <w:sz w:val="24"/>
        </w:rPr>
        <w:t xml:space="preserve"> </w:t>
      </w:r>
      <w:r w:rsidRPr="00CF7320">
        <w:rPr>
          <w:rFonts w:ascii="仿宋" w:hAnsi="仿宋" w:hint="eastAsia"/>
          <w:sz w:val="24"/>
        </w:rPr>
        <w:t>突出矿井井底车场的主泵房内</w:t>
      </w:r>
      <w:r w:rsidRPr="00CF7320">
        <w:rPr>
          <w:rFonts w:ascii="仿宋" w:hAnsi="仿宋"/>
          <w:sz w:val="24"/>
        </w:rPr>
        <w:t>,</w:t>
      </w:r>
      <w:r w:rsidRPr="00CF7320">
        <w:rPr>
          <w:rFonts w:ascii="仿宋" w:hAnsi="仿宋" w:hint="eastAsia"/>
          <w:sz w:val="24"/>
        </w:rPr>
        <w:t>可以使用矿用增安型电动机</w:t>
      </w:r>
      <w:r w:rsidRPr="00CF7320">
        <w:rPr>
          <w:rFonts w:ascii="仿宋" w:hAnsi="仿宋"/>
          <w:sz w:val="24"/>
        </w:rPr>
        <w:t>.</w:t>
      </w:r>
    </w:p>
    <w:p w:rsidR="00EB060A" w:rsidRPr="00CF7320" w:rsidRDefault="00EB060A" w:rsidP="00CF7320">
      <w:pPr>
        <w:spacing w:line="360" w:lineRule="auto"/>
        <w:ind w:firstLineChars="200" w:firstLine="31680"/>
        <w:rPr>
          <w:rFonts w:ascii="仿宋" w:hAnsi="仿宋"/>
          <w:sz w:val="24"/>
        </w:rPr>
      </w:pPr>
      <w:r w:rsidRPr="00CF7320">
        <w:rPr>
          <w:rFonts w:ascii="仿宋" w:hAnsi="仿宋" w:hint="eastAsia"/>
          <w:sz w:val="24"/>
        </w:rPr>
        <w:t>３</w:t>
      </w:r>
      <w:r w:rsidRPr="00CF7320">
        <w:rPr>
          <w:rFonts w:ascii="Î¢ÈíÑÅºÚ Western" w:eastAsia="微软雅黑" w:hAnsi="Î¢ÈíÑÅºÚ Western" w:cs="Î¢ÈíÑÅºÚ Western"/>
          <w:sz w:val="24"/>
        </w:rPr>
        <w:t>􀆱</w:t>
      </w:r>
      <w:r w:rsidRPr="00CF7320">
        <w:rPr>
          <w:rFonts w:ascii="仿宋" w:hAnsi="仿宋"/>
          <w:sz w:val="24"/>
        </w:rPr>
        <w:t xml:space="preserve"> </w:t>
      </w:r>
      <w:r w:rsidRPr="00CF7320">
        <w:rPr>
          <w:rFonts w:ascii="仿宋" w:hAnsi="仿宋" w:hint="eastAsia"/>
          <w:sz w:val="24"/>
        </w:rPr>
        <w:t>突出矿井应当采用本安型矿灯</w:t>
      </w:r>
      <w:r w:rsidRPr="00CF7320">
        <w:rPr>
          <w:rFonts w:ascii="仿宋" w:hAnsi="仿宋"/>
          <w:sz w:val="24"/>
        </w:rPr>
        <w:t>.</w:t>
      </w:r>
    </w:p>
    <w:p w:rsidR="00EB060A" w:rsidRPr="00CF7320" w:rsidRDefault="00EB060A" w:rsidP="00CF7320">
      <w:pPr>
        <w:spacing w:line="360" w:lineRule="auto"/>
        <w:ind w:firstLineChars="200" w:firstLine="31680"/>
        <w:rPr>
          <w:rFonts w:ascii="仿宋" w:hAnsi="仿宋"/>
          <w:sz w:val="24"/>
        </w:rPr>
      </w:pPr>
      <w:r w:rsidRPr="00CF7320">
        <w:rPr>
          <w:rFonts w:ascii="仿宋" w:hAnsi="仿宋" w:hint="eastAsia"/>
          <w:sz w:val="24"/>
        </w:rPr>
        <w:t>４</w:t>
      </w:r>
      <w:r w:rsidRPr="00CF7320">
        <w:rPr>
          <w:rFonts w:ascii="Î¢ÈíÑÅºÚ Western" w:eastAsia="微软雅黑" w:hAnsi="Î¢ÈíÑÅºÚ Western" w:cs="Î¢ÈíÑÅºÚ Western"/>
          <w:sz w:val="24"/>
        </w:rPr>
        <w:t>􀆱</w:t>
      </w:r>
      <w:r w:rsidRPr="00CF7320">
        <w:rPr>
          <w:rFonts w:ascii="仿宋" w:hAnsi="仿宋"/>
          <w:sz w:val="24"/>
        </w:rPr>
        <w:t xml:space="preserve"> </w:t>
      </w:r>
      <w:r w:rsidRPr="00CF7320">
        <w:rPr>
          <w:rFonts w:ascii="仿宋" w:hAnsi="仿宋" w:hint="eastAsia"/>
          <w:sz w:val="24"/>
        </w:rPr>
        <w:t>远距离传输的监测监控、通信信号应当采用本安型</w:t>
      </w:r>
      <w:r w:rsidRPr="00CF7320">
        <w:rPr>
          <w:rFonts w:ascii="仿宋" w:hAnsi="仿宋"/>
          <w:sz w:val="24"/>
        </w:rPr>
        <w:t>,</w:t>
      </w:r>
      <w:r w:rsidRPr="00CF7320">
        <w:rPr>
          <w:rFonts w:ascii="仿宋" w:hAnsi="仿宋" w:hint="eastAsia"/>
          <w:sz w:val="24"/>
        </w:rPr>
        <w:t>动力载波信号除外</w:t>
      </w:r>
      <w:r w:rsidRPr="00CF7320">
        <w:rPr>
          <w:rFonts w:ascii="仿宋" w:hAnsi="仿宋"/>
          <w:sz w:val="24"/>
        </w:rPr>
        <w:t>.</w:t>
      </w:r>
    </w:p>
    <w:p w:rsidR="00EB060A" w:rsidRPr="00CF7320" w:rsidRDefault="00EB060A" w:rsidP="00CF7320">
      <w:pPr>
        <w:spacing w:line="360" w:lineRule="auto"/>
        <w:ind w:firstLineChars="200" w:firstLine="31680"/>
        <w:rPr>
          <w:rFonts w:ascii="仿宋" w:eastAsia="仿宋"/>
          <w:sz w:val="24"/>
        </w:rPr>
      </w:pPr>
      <w:r w:rsidRPr="00CF7320">
        <w:rPr>
          <w:rFonts w:ascii="仿宋" w:hAnsi="仿宋" w:hint="eastAsia"/>
          <w:sz w:val="24"/>
        </w:rPr>
        <w:t>５</w:t>
      </w:r>
      <w:r w:rsidRPr="00CF7320">
        <w:rPr>
          <w:rFonts w:ascii="Î¢ÈíÑÅºÚ Western" w:eastAsia="微软雅黑" w:hAnsi="Î¢ÈíÑÅºÚ Western" w:cs="Î¢ÈíÑÅºÚ Western"/>
          <w:sz w:val="24"/>
        </w:rPr>
        <w:t>􀆱</w:t>
      </w:r>
      <w:r w:rsidRPr="00CF7320">
        <w:rPr>
          <w:rFonts w:ascii="仿宋" w:hAnsi="仿宋"/>
          <w:sz w:val="24"/>
        </w:rPr>
        <w:t xml:space="preserve"> </w:t>
      </w:r>
      <w:r w:rsidRPr="00CF7320">
        <w:rPr>
          <w:rFonts w:ascii="仿宋" w:hAnsi="仿宋" w:hint="eastAsia"/>
          <w:sz w:val="24"/>
        </w:rPr>
        <w:t>在爆炸性环境中使用的设备应当采用</w:t>
      </w:r>
      <w:r w:rsidRPr="00CF7320">
        <w:rPr>
          <w:rFonts w:ascii="仿宋" w:hAnsi="仿宋"/>
          <w:sz w:val="24"/>
        </w:rPr>
        <w:t xml:space="preserve"> EPLMa </w:t>
      </w:r>
      <w:r w:rsidRPr="00CF7320">
        <w:rPr>
          <w:rFonts w:ascii="仿宋" w:hAnsi="仿宋" w:hint="eastAsia"/>
          <w:sz w:val="24"/>
        </w:rPr>
        <w:t>保护级别</w:t>
      </w:r>
      <w:r w:rsidRPr="00CF7320">
        <w:rPr>
          <w:rFonts w:ascii="仿宋" w:hAnsi="仿宋"/>
          <w:sz w:val="24"/>
        </w:rPr>
        <w:t>.</w:t>
      </w:r>
      <w:r w:rsidRPr="00CF7320">
        <w:rPr>
          <w:rFonts w:ascii="仿宋" w:hAnsi="仿宋" w:hint="eastAsia"/>
          <w:sz w:val="24"/>
        </w:rPr>
        <w:t>非煤矿专用的便携式电气测量</w:t>
      </w:r>
    </w:p>
    <w:p w:rsidR="00EB060A" w:rsidRPr="00CF7320" w:rsidRDefault="00EB060A" w:rsidP="00CF7320">
      <w:pPr>
        <w:spacing w:line="360" w:lineRule="auto"/>
        <w:ind w:firstLineChars="200" w:firstLine="31680"/>
        <w:rPr>
          <w:rFonts w:ascii="仿宋" w:eastAsia="仿宋"/>
          <w:sz w:val="24"/>
        </w:rPr>
      </w:pPr>
      <w:r w:rsidRPr="00CF7320">
        <w:rPr>
          <w:rFonts w:ascii="仿宋" w:hAnsi="仿宋" w:hint="eastAsia"/>
          <w:sz w:val="24"/>
        </w:rPr>
        <w:t>仪表</w:t>
      </w:r>
      <w:r w:rsidRPr="00CF7320">
        <w:rPr>
          <w:rFonts w:ascii="仿宋" w:hAnsi="仿宋"/>
          <w:sz w:val="24"/>
        </w:rPr>
        <w:t>,</w:t>
      </w:r>
      <w:r w:rsidRPr="00CF7320">
        <w:rPr>
          <w:rFonts w:ascii="仿宋" w:hAnsi="仿宋" w:hint="eastAsia"/>
          <w:sz w:val="24"/>
        </w:rPr>
        <w:t>必须在甲烷浓度</w:t>
      </w:r>
      <w:r w:rsidRPr="00CF7320">
        <w:rPr>
          <w:rFonts w:ascii="仿宋" w:hAnsi="仿宋"/>
          <w:sz w:val="24"/>
        </w:rPr>
        <w:t xml:space="preserve"> </w:t>
      </w:r>
      <w:r w:rsidRPr="00CF7320">
        <w:rPr>
          <w:rFonts w:ascii="仿宋" w:hAnsi="仿宋" w:hint="eastAsia"/>
          <w:sz w:val="24"/>
        </w:rPr>
        <w:t>１</w:t>
      </w:r>
      <w:r w:rsidRPr="00CF7320">
        <w:rPr>
          <w:rFonts w:ascii="Î¢ÈíÑÅºÚ Western" w:eastAsia="微软雅黑" w:hAnsi="Î¢ÈíÑÅºÚ Western" w:cs="Î¢ÈíÑÅºÚ Western"/>
          <w:sz w:val="24"/>
        </w:rPr>
        <w:t>􀆱</w:t>
      </w:r>
      <w:r w:rsidRPr="00CF7320">
        <w:rPr>
          <w:rFonts w:ascii="仿宋" w:hAnsi="仿宋" w:hint="eastAsia"/>
          <w:sz w:val="24"/>
        </w:rPr>
        <w:t>０％</w:t>
      </w:r>
      <w:r w:rsidRPr="00CF7320">
        <w:rPr>
          <w:rFonts w:ascii="仿宋" w:hAnsi="仿宋"/>
          <w:sz w:val="24"/>
        </w:rPr>
        <w:t xml:space="preserve"> </w:t>
      </w:r>
      <w:r w:rsidRPr="00CF7320">
        <w:rPr>
          <w:rFonts w:ascii="仿宋" w:hAnsi="仿宋" w:hint="eastAsia"/>
          <w:sz w:val="24"/>
        </w:rPr>
        <w:t>以下的地点使用</w:t>
      </w:r>
      <w:r w:rsidRPr="00CF7320">
        <w:rPr>
          <w:rFonts w:ascii="仿宋" w:hAnsi="仿宋"/>
          <w:sz w:val="24"/>
        </w:rPr>
        <w:t>,</w:t>
      </w:r>
      <w:r w:rsidRPr="00CF7320">
        <w:rPr>
          <w:rFonts w:ascii="仿宋" w:hAnsi="仿宋" w:hint="eastAsia"/>
          <w:sz w:val="24"/>
        </w:rPr>
        <w:t>并实时监测使用环境的甲烷浓度</w:t>
      </w:r>
      <w:r w:rsidRPr="00CF7320">
        <w:rPr>
          <w:rFonts w:ascii="仿宋" w:hAnsi="仿宋"/>
          <w:sz w:val="24"/>
        </w:rPr>
        <w:t>.</w:t>
      </w:r>
    </w:p>
    <w:p w:rsidR="00EB060A" w:rsidRDefault="00EB060A" w:rsidP="00D8621F">
      <w:pPr>
        <w:spacing w:line="360" w:lineRule="auto"/>
        <w:ind w:firstLineChars="200" w:firstLine="31680"/>
        <w:rPr>
          <w:rFonts w:ascii="宋体" w:cs="宋体"/>
          <w:kern w:val="0"/>
          <w:sz w:val="24"/>
          <w:szCs w:val="24"/>
        </w:rPr>
      </w:pPr>
      <w:r w:rsidRPr="00D8621F">
        <w:rPr>
          <w:rFonts w:ascii="仿宋" w:hAnsi="仿宋" w:hint="eastAsia"/>
          <w:b/>
          <w:sz w:val="24"/>
        </w:rPr>
        <w:t>《煤矿安全规程》第</w:t>
      </w:r>
      <w:r w:rsidRPr="00D8621F">
        <w:rPr>
          <w:rFonts w:ascii="仿宋" w:hAnsi="仿宋"/>
          <w:b/>
          <w:sz w:val="24"/>
        </w:rPr>
        <w:t>448</w:t>
      </w:r>
      <w:r w:rsidRPr="00D8621F">
        <w:rPr>
          <w:rFonts w:ascii="仿宋" w:hAnsi="仿宋" w:hint="eastAsia"/>
          <w:b/>
          <w:sz w:val="24"/>
        </w:rPr>
        <w:t>条</w:t>
      </w:r>
      <w:r>
        <w:rPr>
          <w:rFonts w:ascii="仿宋" w:hAnsi="仿宋" w:hint="eastAsia"/>
          <w:sz w:val="24"/>
        </w:rPr>
        <w:t>：</w:t>
      </w:r>
      <w:r w:rsidRPr="00DE3559">
        <w:rPr>
          <w:rFonts w:ascii="仿宋" w:hAnsi="仿宋" w:hint="eastAsia"/>
          <w:sz w:val="24"/>
        </w:rPr>
        <w:t>防爆电气设备到矿验收时</w:t>
      </w:r>
      <w:r w:rsidRPr="00DE3559">
        <w:rPr>
          <w:rFonts w:ascii="仿宋" w:hAnsi="仿宋"/>
          <w:sz w:val="24"/>
        </w:rPr>
        <w:t>,</w:t>
      </w:r>
      <w:r w:rsidRPr="00DE3559">
        <w:rPr>
          <w:rFonts w:ascii="仿宋" w:hAnsi="仿宋" w:hint="eastAsia"/>
          <w:sz w:val="24"/>
        </w:rPr>
        <w:t>应当检查产品合格证、煤矿矿用产品安全标志</w:t>
      </w:r>
      <w:r w:rsidRPr="00DE3559">
        <w:rPr>
          <w:rFonts w:ascii="仿宋" w:hAnsi="仿宋"/>
          <w:sz w:val="24"/>
        </w:rPr>
        <w:t>,</w:t>
      </w:r>
      <w:r w:rsidRPr="00DE3559">
        <w:rPr>
          <w:rFonts w:ascii="仿宋" w:hAnsi="仿宋" w:hint="eastAsia"/>
          <w:sz w:val="24"/>
        </w:rPr>
        <w:t>并核查与安全标志审核的一致性</w:t>
      </w:r>
      <w:r w:rsidRPr="00DE3559">
        <w:rPr>
          <w:rFonts w:ascii="仿宋" w:hAnsi="仿宋"/>
          <w:sz w:val="24"/>
        </w:rPr>
        <w:t>.</w:t>
      </w:r>
      <w:r w:rsidRPr="00DE3559">
        <w:rPr>
          <w:rFonts w:ascii="仿宋" w:hAnsi="仿宋" w:hint="eastAsia"/>
          <w:sz w:val="24"/>
        </w:rPr>
        <w:t>入井前</w:t>
      </w:r>
      <w:r w:rsidRPr="00DE3559">
        <w:rPr>
          <w:rFonts w:ascii="仿宋" w:hAnsi="仿宋"/>
          <w:sz w:val="24"/>
        </w:rPr>
        <w:t>,</w:t>
      </w:r>
      <w:r w:rsidRPr="00DE3559">
        <w:rPr>
          <w:rFonts w:ascii="仿宋" w:hAnsi="仿宋" w:hint="eastAsia"/>
          <w:sz w:val="24"/>
        </w:rPr>
        <w:t>应当进行防爆检查</w:t>
      </w:r>
      <w:r w:rsidRPr="00DE3559">
        <w:rPr>
          <w:rFonts w:ascii="仿宋" w:hAnsi="仿宋"/>
          <w:sz w:val="24"/>
        </w:rPr>
        <w:t>,</w:t>
      </w:r>
      <w:r w:rsidRPr="00DE3559">
        <w:rPr>
          <w:rFonts w:ascii="仿宋" w:hAnsi="仿宋" w:hint="eastAsia"/>
          <w:sz w:val="24"/>
        </w:rPr>
        <w:t>签发合格证后方准入井</w:t>
      </w:r>
      <w:r>
        <w:rPr>
          <w:rFonts w:ascii="仿宋" w:hAnsi="仿宋" w:hint="eastAsia"/>
          <w:sz w:val="24"/>
        </w:rPr>
        <w:t>。</w:t>
      </w:r>
    </w:p>
    <w:p w:rsidR="00EB060A" w:rsidRDefault="00EB060A" w:rsidP="005D35B2">
      <w:pPr>
        <w:pStyle w:val="reader-word-layerreader-word-s1-1"/>
        <w:shd w:val="clear" w:color="auto" w:fill="FFFFFF"/>
        <w:spacing w:before="0" w:beforeAutospacing="0" w:after="0" w:afterAutospacing="0" w:line="360" w:lineRule="auto"/>
        <w:ind w:firstLine="200"/>
      </w:pPr>
      <w:r>
        <w:t>AQ1011-2005</w:t>
      </w:r>
      <w:r>
        <w:rPr>
          <w:rFonts w:hint="eastAsia"/>
        </w:rPr>
        <w:t>（</w:t>
      </w:r>
      <w:r w:rsidRPr="008F094D">
        <w:rPr>
          <w:rFonts w:hint="eastAsia"/>
          <w:color w:val="000000"/>
          <w:sz w:val="21"/>
          <w:szCs w:val="21"/>
        </w:rPr>
        <w:t>煤矿在用主通</w:t>
      </w:r>
      <w:r w:rsidRPr="005D35B2">
        <w:rPr>
          <w:rFonts w:hint="eastAsia"/>
          <w:color w:val="000000"/>
          <w:sz w:val="21"/>
          <w:szCs w:val="21"/>
        </w:rPr>
        <w:t>风</w:t>
      </w:r>
      <w:r w:rsidRPr="008F094D">
        <w:rPr>
          <w:rFonts w:hint="eastAsia"/>
          <w:color w:val="000000"/>
          <w:sz w:val="21"/>
          <w:szCs w:val="21"/>
        </w:rPr>
        <w:t>机系统安全检测检验规范</w:t>
      </w:r>
      <w:r>
        <w:rPr>
          <w:rFonts w:hint="eastAsia"/>
        </w:rPr>
        <w:t>）：</w:t>
      </w:r>
    </w:p>
    <w:p w:rsidR="00EB060A" w:rsidRDefault="00EB060A" w:rsidP="005D35B2">
      <w:pPr>
        <w:pStyle w:val="reader-word-layerreader-word-s1-1"/>
        <w:shd w:val="clear" w:color="auto" w:fill="FFFFFF"/>
        <w:spacing w:before="0" w:beforeAutospacing="0" w:after="0" w:afterAutospacing="0" w:line="360" w:lineRule="auto"/>
        <w:ind w:firstLine="200"/>
      </w:pPr>
      <w:r>
        <w:t>AQ1014-2005</w:t>
      </w:r>
      <w:r>
        <w:rPr>
          <w:rFonts w:hint="eastAsia"/>
        </w:rPr>
        <w:t>（</w:t>
      </w:r>
      <w:r w:rsidRPr="008F094D">
        <w:rPr>
          <w:rFonts w:hint="eastAsia"/>
          <w:color w:val="000000"/>
          <w:sz w:val="21"/>
          <w:szCs w:val="21"/>
          <w:shd w:val="clear" w:color="auto" w:fill="FFFFFF"/>
        </w:rPr>
        <w:t>煤矿在用摩擦式提升机系统安全检测检验规范</w:t>
      </w:r>
      <w:r>
        <w:rPr>
          <w:rFonts w:hint="eastAsia"/>
        </w:rPr>
        <w:t>）：</w:t>
      </w:r>
    </w:p>
    <w:p w:rsidR="00EB060A" w:rsidRDefault="00EB060A" w:rsidP="005D35B2">
      <w:pPr>
        <w:pStyle w:val="reader-word-layerreader-word-s1-1"/>
        <w:shd w:val="clear" w:color="auto" w:fill="FFFFFF"/>
        <w:spacing w:before="0" w:beforeAutospacing="0" w:after="0" w:afterAutospacing="0" w:line="360" w:lineRule="auto"/>
        <w:ind w:firstLine="200"/>
      </w:pPr>
      <w:r>
        <w:t>AQ1015-2005</w:t>
      </w:r>
      <w:r>
        <w:rPr>
          <w:rFonts w:hint="eastAsia"/>
        </w:rPr>
        <w:t>（</w:t>
      </w:r>
      <w:r w:rsidRPr="008F094D">
        <w:rPr>
          <w:rFonts w:hint="eastAsia"/>
          <w:color w:val="000000"/>
          <w:sz w:val="21"/>
          <w:szCs w:val="21"/>
          <w:shd w:val="clear" w:color="auto" w:fill="FFFFFF"/>
        </w:rPr>
        <w:t>煤矿可在用缠绕式提升机安全检测检验规范</w:t>
      </w:r>
      <w:r>
        <w:rPr>
          <w:rFonts w:hint="eastAsia"/>
        </w:rPr>
        <w:t>）：</w:t>
      </w:r>
    </w:p>
    <w:p w:rsidR="00EB060A" w:rsidRDefault="00EB060A" w:rsidP="005D35B2">
      <w:pPr>
        <w:pStyle w:val="reader-word-layerreader-word-s1-1"/>
        <w:shd w:val="clear" w:color="auto" w:fill="FFFFFF"/>
        <w:spacing w:before="0" w:beforeAutospacing="0" w:after="0" w:afterAutospacing="0" w:line="360" w:lineRule="auto"/>
        <w:ind w:firstLine="200"/>
      </w:pPr>
      <w:r>
        <w:t>AQ1012-2005</w:t>
      </w:r>
      <w:r>
        <w:rPr>
          <w:rFonts w:hint="eastAsia"/>
        </w:rPr>
        <w:t>（</w:t>
      </w:r>
      <w:r w:rsidRPr="005D35B2">
        <w:rPr>
          <w:rFonts w:hint="eastAsia"/>
          <w:color w:val="000000"/>
          <w:sz w:val="21"/>
          <w:szCs w:val="21"/>
        </w:rPr>
        <w:t>煤矿在用主排水系统安全检测检验规范</w:t>
      </w:r>
      <w:r>
        <w:rPr>
          <w:rFonts w:hint="eastAsia"/>
        </w:rPr>
        <w:t>）：</w:t>
      </w:r>
    </w:p>
    <w:p w:rsidR="00EB060A" w:rsidRDefault="00EB060A" w:rsidP="005D35B2">
      <w:pPr>
        <w:pStyle w:val="reader-word-layerreader-word-s1-1"/>
        <w:shd w:val="clear" w:color="auto" w:fill="FFFFFF"/>
        <w:spacing w:before="0" w:beforeAutospacing="0" w:after="0" w:afterAutospacing="0" w:line="360" w:lineRule="auto"/>
        <w:ind w:firstLine="200"/>
      </w:pPr>
      <w:r>
        <w:t>AQ1013-2005</w:t>
      </w:r>
      <w:r>
        <w:rPr>
          <w:rFonts w:hint="eastAsia"/>
        </w:rPr>
        <w:t>（</w:t>
      </w:r>
      <w:r w:rsidRPr="005D35B2">
        <w:rPr>
          <w:rFonts w:hint="eastAsia"/>
          <w:color w:val="000000"/>
          <w:sz w:val="21"/>
          <w:szCs w:val="21"/>
          <w:shd w:val="clear" w:color="auto" w:fill="FFFFFF"/>
        </w:rPr>
        <w:t>煤矿在用空气压缩机安全检测检验规范</w:t>
      </w:r>
      <w:r>
        <w:rPr>
          <w:rFonts w:hint="eastAsia"/>
        </w:rPr>
        <w:t>）检验规范：</w:t>
      </w:r>
    </w:p>
    <w:p w:rsidR="00EB060A" w:rsidRPr="00971814" w:rsidRDefault="00EB060A" w:rsidP="00D8621F">
      <w:pPr>
        <w:spacing w:line="360" w:lineRule="auto"/>
        <w:ind w:firstLineChars="200" w:firstLine="31680"/>
        <w:rPr>
          <w:rFonts w:ascii="仿宋" w:hAnsi="仿宋" w:cs="宋体"/>
          <w:sz w:val="24"/>
        </w:rPr>
      </w:pPr>
      <w:r w:rsidRPr="00D8621F">
        <w:rPr>
          <w:rFonts w:ascii="仿宋" w:hAnsi="仿宋" w:hint="eastAsia"/>
          <w:b/>
          <w:sz w:val="24"/>
        </w:rPr>
        <w:t>《煤矿安全规程》第</w:t>
      </w:r>
      <w:r w:rsidRPr="00D8621F">
        <w:rPr>
          <w:rFonts w:ascii="仿宋" w:hAnsi="仿宋"/>
          <w:b/>
          <w:sz w:val="24"/>
        </w:rPr>
        <w:t>423</w:t>
      </w:r>
      <w:r w:rsidRPr="00D8621F">
        <w:rPr>
          <w:rFonts w:ascii="仿宋" w:hAnsi="仿宋" w:cs="宋体" w:hint="eastAsia"/>
          <w:b/>
          <w:sz w:val="24"/>
        </w:rPr>
        <w:t>条：</w:t>
      </w:r>
      <w:r w:rsidRPr="00971814">
        <w:rPr>
          <w:rFonts w:ascii="仿宋" w:hAnsi="仿宋" w:cs="宋体" w:hint="eastAsia"/>
          <w:sz w:val="24"/>
        </w:rPr>
        <w:t>提升装置必须按下列要求装设安全保护</w:t>
      </w:r>
      <w:r w:rsidRPr="00971814">
        <w:rPr>
          <w:rFonts w:ascii="仿宋" w:hAnsi="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一</w:t>
      </w:r>
      <w:r w:rsidRPr="00971814">
        <w:rPr>
          <w:rFonts w:ascii="仿宋" w:hAnsi="仿宋" w:cs="宋体"/>
          <w:sz w:val="24"/>
        </w:rPr>
        <w:t>)</w:t>
      </w:r>
      <w:r w:rsidRPr="00971814">
        <w:rPr>
          <w:rFonts w:ascii="仿宋" w:hAnsi="仿宋" w:cs="宋体" w:hint="eastAsia"/>
          <w:sz w:val="24"/>
        </w:rPr>
        <w:t>过卷和过放保护</w:t>
      </w:r>
      <w:r w:rsidRPr="00971814">
        <w:rPr>
          <w:rFonts w:ascii="仿宋" w:hAnsi="仿宋" w:cs="宋体"/>
          <w:sz w:val="24"/>
        </w:rPr>
        <w:t>:</w:t>
      </w:r>
      <w:r w:rsidRPr="00971814">
        <w:rPr>
          <w:rFonts w:ascii="仿宋" w:hAnsi="仿宋" w:cs="宋体" w:hint="eastAsia"/>
          <w:sz w:val="24"/>
        </w:rPr>
        <w:t>当提升容器超过正常终端停止位置或者出车平台</w:t>
      </w:r>
      <w:r w:rsidRPr="00971814">
        <w:rPr>
          <w:rFonts w:ascii="仿宋" w:hAnsi="仿宋" w:cs="宋体"/>
          <w:sz w:val="24"/>
        </w:rPr>
        <w:t xml:space="preserve"> </w:t>
      </w:r>
      <w:r w:rsidRPr="00971814">
        <w:rPr>
          <w:rFonts w:ascii="仿宋" w:hAnsi="仿宋" w:cs="宋体" w:hint="eastAsia"/>
          <w:sz w:val="24"/>
        </w:rPr>
        <w:t>０</w:t>
      </w:r>
      <w:r w:rsidRPr="00971814">
        <w:rPr>
          <w:rFonts w:ascii="Arial" w:eastAsia="微软雅黑" w:hAnsi="Arial" w:cs="Arial"/>
          <w:sz w:val="24"/>
        </w:rPr>
        <w:t>􀆱</w:t>
      </w:r>
      <w:r w:rsidRPr="00971814">
        <w:rPr>
          <w:rFonts w:ascii="仿宋" w:hAnsi="仿宋" w:cs="宋体" w:hint="eastAsia"/>
          <w:sz w:val="24"/>
        </w:rPr>
        <w:t>５</w:t>
      </w:r>
      <w:r w:rsidRPr="00971814">
        <w:rPr>
          <w:rFonts w:ascii="仿宋" w:hAnsi="仿宋" w:cs="宋体"/>
          <w:sz w:val="24"/>
        </w:rPr>
        <w:t xml:space="preserve">m </w:t>
      </w:r>
      <w:r w:rsidRPr="00971814">
        <w:rPr>
          <w:rFonts w:ascii="仿宋" w:hAnsi="仿宋" w:cs="宋体" w:hint="eastAsia"/>
          <w:sz w:val="24"/>
        </w:rPr>
        <w:t>时</w:t>
      </w:r>
      <w:r w:rsidRPr="00971814">
        <w:rPr>
          <w:rFonts w:ascii="仿宋" w:eastAsia="仿宋" w:cs="宋体"/>
          <w:sz w:val="24"/>
        </w:rPr>
        <w:t>,</w:t>
      </w:r>
      <w:r w:rsidRPr="00971814">
        <w:rPr>
          <w:rFonts w:ascii="仿宋" w:hAnsi="仿宋" w:cs="宋体" w:hint="eastAsia"/>
          <w:sz w:val="24"/>
        </w:rPr>
        <w:t>必须能自动断电</w:t>
      </w:r>
      <w:r w:rsidRPr="00971814">
        <w:rPr>
          <w:rFonts w:ascii="仿宋" w:eastAsia="仿宋" w:cs="宋体"/>
          <w:sz w:val="24"/>
        </w:rPr>
        <w:t>,</w:t>
      </w:r>
      <w:r w:rsidRPr="00971814">
        <w:rPr>
          <w:rFonts w:ascii="仿宋" w:hAnsi="仿宋" w:cs="宋体" w:hint="eastAsia"/>
          <w:sz w:val="24"/>
        </w:rPr>
        <w:t>且使制动器实施安全制动</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二</w:t>
      </w:r>
      <w:r w:rsidRPr="00971814">
        <w:rPr>
          <w:rFonts w:ascii="仿宋" w:hAnsi="仿宋" w:cs="宋体"/>
          <w:sz w:val="24"/>
        </w:rPr>
        <w:t>)</w:t>
      </w:r>
      <w:r w:rsidRPr="00971814">
        <w:rPr>
          <w:rFonts w:ascii="仿宋" w:hAnsi="仿宋" w:cs="宋体" w:hint="eastAsia"/>
          <w:sz w:val="24"/>
        </w:rPr>
        <w:t>超速保护</w:t>
      </w:r>
      <w:r w:rsidRPr="00971814">
        <w:rPr>
          <w:rFonts w:ascii="仿宋" w:hAnsi="仿宋" w:cs="宋体"/>
          <w:sz w:val="24"/>
        </w:rPr>
        <w:t>:</w:t>
      </w:r>
      <w:r w:rsidRPr="00971814">
        <w:rPr>
          <w:rFonts w:ascii="仿宋" w:hAnsi="仿宋" w:cs="宋体" w:hint="eastAsia"/>
          <w:sz w:val="24"/>
        </w:rPr>
        <w:t>当提升速度超过最大速度</w:t>
      </w:r>
      <w:r w:rsidRPr="00971814">
        <w:rPr>
          <w:rFonts w:ascii="仿宋" w:hAnsi="仿宋" w:cs="宋体"/>
          <w:sz w:val="24"/>
        </w:rPr>
        <w:t xml:space="preserve"> </w:t>
      </w:r>
      <w:r w:rsidRPr="00971814">
        <w:rPr>
          <w:rFonts w:ascii="仿宋" w:hAnsi="仿宋" w:cs="宋体" w:hint="eastAsia"/>
          <w:sz w:val="24"/>
        </w:rPr>
        <w:t>１５％</w:t>
      </w:r>
      <w:r w:rsidRPr="00971814">
        <w:rPr>
          <w:rFonts w:ascii="仿宋" w:hAnsi="仿宋" w:cs="宋体"/>
          <w:sz w:val="24"/>
        </w:rPr>
        <w:t xml:space="preserve"> </w:t>
      </w:r>
      <w:r w:rsidRPr="00971814">
        <w:rPr>
          <w:rFonts w:ascii="仿宋" w:hAnsi="仿宋" w:cs="宋体" w:hint="eastAsia"/>
          <w:sz w:val="24"/>
        </w:rPr>
        <w:t>时</w:t>
      </w:r>
      <w:r w:rsidRPr="00971814">
        <w:rPr>
          <w:rFonts w:ascii="仿宋" w:eastAsia="仿宋" w:cs="宋体"/>
          <w:sz w:val="24"/>
        </w:rPr>
        <w:t>,</w:t>
      </w:r>
      <w:r w:rsidRPr="00971814">
        <w:rPr>
          <w:rFonts w:ascii="仿宋" w:hAnsi="仿宋" w:cs="宋体" w:hint="eastAsia"/>
          <w:sz w:val="24"/>
        </w:rPr>
        <w:t>必须能自动断电</w:t>
      </w:r>
      <w:r w:rsidRPr="00971814">
        <w:rPr>
          <w:rFonts w:ascii="仿宋" w:eastAsia="仿宋" w:cs="宋体"/>
          <w:sz w:val="24"/>
        </w:rPr>
        <w:t>,</w:t>
      </w:r>
      <w:r w:rsidRPr="00971814">
        <w:rPr>
          <w:rFonts w:ascii="仿宋" w:hAnsi="仿宋" w:cs="宋体" w:hint="eastAsia"/>
          <w:sz w:val="24"/>
        </w:rPr>
        <w:t>且使制动器实施安全制动</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三</w:t>
      </w:r>
      <w:r w:rsidRPr="00971814">
        <w:rPr>
          <w:rFonts w:ascii="仿宋" w:hAnsi="仿宋" w:cs="宋体"/>
          <w:sz w:val="24"/>
        </w:rPr>
        <w:t>)</w:t>
      </w:r>
      <w:r w:rsidRPr="00971814">
        <w:rPr>
          <w:rFonts w:ascii="仿宋" w:hAnsi="仿宋" w:cs="宋体" w:hint="eastAsia"/>
          <w:sz w:val="24"/>
        </w:rPr>
        <w:t>过负荷和欠电压保护</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四</w:t>
      </w:r>
      <w:r w:rsidRPr="00971814">
        <w:rPr>
          <w:rFonts w:ascii="仿宋" w:hAnsi="仿宋" w:cs="宋体"/>
          <w:sz w:val="24"/>
        </w:rPr>
        <w:t>)</w:t>
      </w:r>
      <w:r w:rsidRPr="00971814">
        <w:rPr>
          <w:rFonts w:ascii="仿宋" w:hAnsi="仿宋" w:cs="宋体" w:hint="eastAsia"/>
          <w:sz w:val="24"/>
        </w:rPr>
        <w:t>限速保护</w:t>
      </w:r>
      <w:r w:rsidRPr="00971814">
        <w:rPr>
          <w:rFonts w:ascii="仿宋" w:hAnsi="仿宋" w:cs="宋体"/>
          <w:sz w:val="24"/>
        </w:rPr>
        <w:t>:</w:t>
      </w:r>
      <w:r w:rsidRPr="00971814">
        <w:rPr>
          <w:rFonts w:ascii="仿宋" w:hAnsi="仿宋" w:cs="宋体" w:hint="eastAsia"/>
          <w:sz w:val="24"/>
        </w:rPr>
        <w:t>提升速度超过</w:t>
      </w:r>
      <w:r w:rsidRPr="00971814">
        <w:rPr>
          <w:rFonts w:ascii="仿宋" w:hAnsi="仿宋" w:cs="宋体"/>
          <w:sz w:val="24"/>
        </w:rPr>
        <w:t xml:space="preserve"> </w:t>
      </w:r>
      <w:r w:rsidRPr="00971814">
        <w:rPr>
          <w:rFonts w:ascii="仿宋" w:hAnsi="仿宋" w:cs="宋体" w:hint="eastAsia"/>
          <w:sz w:val="24"/>
        </w:rPr>
        <w:t>３</w:t>
      </w:r>
      <w:r w:rsidRPr="00971814">
        <w:rPr>
          <w:rFonts w:ascii="仿宋" w:hAnsi="仿宋" w:cs="宋体"/>
          <w:sz w:val="24"/>
        </w:rPr>
        <w:t xml:space="preserve">m /s </w:t>
      </w:r>
      <w:r w:rsidRPr="00971814">
        <w:rPr>
          <w:rFonts w:ascii="仿宋" w:hAnsi="仿宋" w:cs="宋体" w:hint="eastAsia"/>
          <w:sz w:val="24"/>
        </w:rPr>
        <w:t>的提升机应当装设限速保护</w:t>
      </w:r>
      <w:r w:rsidRPr="00971814">
        <w:rPr>
          <w:rFonts w:ascii="仿宋" w:eastAsia="仿宋" w:cs="宋体"/>
          <w:sz w:val="24"/>
        </w:rPr>
        <w:t>,</w:t>
      </w:r>
      <w:r w:rsidRPr="00971814">
        <w:rPr>
          <w:rFonts w:ascii="仿宋" w:hAnsi="仿宋" w:cs="宋体" w:hint="eastAsia"/>
          <w:sz w:val="24"/>
        </w:rPr>
        <w:t>以保证提升容器或者平衡锤到达终端位置时的速度不超过</w:t>
      </w:r>
      <w:r w:rsidRPr="00971814">
        <w:rPr>
          <w:rFonts w:ascii="仿宋" w:hAnsi="仿宋" w:cs="宋体"/>
          <w:sz w:val="24"/>
        </w:rPr>
        <w:t xml:space="preserve"> </w:t>
      </w:r>
      <w:r w:rsidRPr="00971814">
        <w:rPr>
          <w:rFonts w:ascii="仿宋" w:hAnsi="仿宋" w:cs="宋体" w:hint="eastAsia"/>
          <w:sz w:val="24"/>
        </w:rPr>
        <w:t>２</w:t>
      </w:r>
      <w:r w:rsidRPr="00971814">
        <w:rPr>
          <w:rFonts w:ascii="仿宋" w:hAnsi="仿宋" w:cs="宋体"/>
          <w:sz w:val="24"/>
        </w:rPr>
        <w:t>m /s .</w:t>
      </w:r>
      <w:r w:rsidRPr="00971814">
        <w:rPr>
          <w:rFonts w:ascii="仿宋" w:hAnsi="仿宋" w:cs="宋体" w:hint="eastAsia"/>
          <w:sz w:val="24"/>
        </w:rPr>
        <w:t>当减速段速度超过设定值的</w:t>
      </w:r>
      <w:r w:rsidRPr="00971814">
        <w:rPr>
          <w:rFonts w:ascii="仿宋" w:hAnsi="仿宋" w:cs="宋体"/>
          <w:sz w:val="24"/>
        </w:rPr>
        <w:t xml:space="preserve"> </w:t>
      </w:r>
      <w:r w:rsidRPr="00971814">
        <w:rPr>
          <w:rFonts w:ascii="仿宋" w:hAnsi="仿宋" w:cs="宋体" w:hint="eastAsia"/>
          <w:sz w:val="24"/>
        </w:rPr>
        <w:t>１０％</w:t>
      </w:r>
      <w:r w:rsidRPr="00971814">
        <w:rPr>
          <w:rFonts w:ascii="仿宋" w:hAnsi="仿宋" w:cs="宋体"/>
          <w:sz w:val="24"/>
        </w:rPr>
        <w:t xml:space="preserve"> </w:t>
      </w:r>
      <w:r w:rsidRPr="00971814">
        <w:rPr>
          <w:rFonts w:ascii="仿宋" w:hAnsi="仿宋" w:cs="宋体" w:hint="eastAsia"/>
          <w:sz w:val="24"/>
        </w:rPr>
        <w:t>时</w:t>
      </w:r>
      <w:r w:rsidRPr="00971814">
        <w:rPr>
          <w:rFonts w:ascii="仿宋" w:eastAsia="仿宋" w:cs="宋体"/>
          <w:sz w:val="24"/>
        </w:rPr>
        <w:t>,</w:t>
      </w:r>
      <w:r w:rsidRPr="00971814">
        <w:rPr>
          <w:rFonts w:ascii="仿宋" w:hAnsi="仿宋" w:cs="宋体" w:hint="eastAsia"/>
          <w:sz w:val="24"/>
        </w:rPr>
        <w:t>必须能自动断电</w:t>
      </w:r>
      <w:r w:rsidRPr="00971814">
        <w:rPr>
          <w:rFonts w:ascii="仿宋" w:eastAsia="仿宋" w:cs="宋体"/>
          <w:sz w:val="24"/>
        </w:rPr>
        <w:t>,</w:t>
      </w:r>
      <w:r w:rsidRPr="00971814">
        <w:rPr>
          <w:rFonts w:ascii="仿宋" w:hAnsi="仿宋" w:cs="宋体" w:hint="eastAsia"/>
          <w:sz w:val="24"/>
        </w:rPr>
        <w:t>且使制动器实施安全制动</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五</w:t>
      </w:r>
      <w:r w:rsidRPr="00971814">
        <w:rPr>
          <w:rFonts w:ascii="仿宋" w:hAnsi="仿宋" w:cs="宋体"/>
          <w:sz w:val="24"/>
        </w:rPr>
        <w:t>)</w:t>
      </w:r>
      <w:r w:rsidRPr="00971814">
        <w:rPr>
          <w:rFonts w:ascii="仿宋" w:hAnsi="仿宋" w:cs="宋体" w:hint="eastAsia"/>
          <w:sz w:val="24"/>
        </w:rPr>
        <w:t>提升容器位置指示保护</w:t>
      </w:r>
      <w:r w:rsidRPr="00971814">
        <w:rPr>
          <w:rFonts w:ascii="仿宋" w:hAnsi="仿宋" w:cs="宋体"/>
          <w:sz w:val="24"/>
        </w:rPr>
        <w:t>:</w:t>
      </w:r>
      <w:r w:rsidRPr="00971814">
        <w:rPr>
          <w:rFonts w:ascii="仿宋" w:hAnsi="仿宋" w:cs="宋体" w:hint="eastAsia"/>
          <w:sz w:val="24"/>
        </w:rPr>
        <w:t>当位置指示失效时</w:t>
      </w:r>
      <w:r w:rsidRPr="00971814">
        <w:rPr>
          <w:rFonts w:ascii="仿宋" w:eastAsia="仿宋" w:cs="宋体"/>
          <w:sz w:val="24"/>
        </w:rPr>
        <w:t>,</w:t>
      </w:r>
      <w:r w:rsidRPr="00971814">
        <w:rPr>
          <w:rFonts w:ascii="仿宋" w:hAnsi="仿宋" w:cs="宋体" w:hint="eastAsia"/>
          <w:sz w:val="24"/>
        </w:rPr>
        <w:t>能自动断电</w:t>
      </w:r>
      <w:r w:rsidRPr="00971814">
        <w:rPr>
          <w:rFonts w:ascii="仿宋" w:eastAsia="仿宋" w:cs="宋体"/>
          <w:sz w:val="24"/>
        </w:rPr>
        <w:t>,</w:t>
      </w:r>
      <w:r w:rsidRPr="00971814">
        <w:rPr>
          <w:rFonts w:ascii="仿宋" w:hAnsi="仿宋" w:cs="宋体" w:hint="eastAsia"/>
          <w:sz w:val="24"/>
        </w:rPr>
        <w:t>且使制动器实施安全制动</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六</w:t>
      </w:r>
      <w:r w:rsidRPr="00971814">
        <w:rPr>
          <w:rFonts w:ascii="仿宋" w:hAnsi="仿宋" w:cs="宋体"/>
          <w:sz w:val="24"/>
        </w:rPr>
        <w:t>)</w:t>
      </w:r>
      <w:r w:rsidRPr="00971814">
        <w:rPr>
          <w:rFonts w:ascii="仿宋" w:hAnsi="仿宋" w:cs="宋体" w:hint="eastAsia"/>
          <w:sz w:val="24"/>
        </w:rPr>
        <w:t>闸瓦间隙保护</w:t>
      </w:r>
      <w:r w:rsidRPr="00971814">
        <w:rPr>
          <w:rFonts w:ascii="仿宋" w:hAnsi="仿宋" w:cs="宋体"/>
          <w:sz w:val="24"/>
        </w:rPr>
        <w:t>:</w:t>
      </w:r>
      <w:r w:rsidRPr="00971814">
        <w:rPr>
          <w:rFonts w:ascii="仿宋" w:hAnsi="仿宋" w:cs="宋体" w:hint="eastAsia"/>
          <w:sz w:val="24"/>
        </w:rPr>
        <w:t>当闸瓦间隙超过规定值时</w:t>
      </w:r>
      <w:r w:rsidRPr="00971814">
        <w:rPr>
          <w:rFonts w:ascii="仿宋" w:eastAsia="仿宋" w:cs="宋体"/>
          <w:sz w:val="24"/>
        </w:rPr>
        <w:t>,</w:t>
      </w:r>
      <w:r w:rsidRPr="00971814">
        <w:rPr>
          <w:rFonts w:ascii="仿宋" w:hAnsi="仿宋" w:cs="宋体" w:hint="eastAsia"/>
          <w:sz w:val="24"/>
        </w:rPr>
        <w:t>能报警并闭锁下次开车</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七</w:t>
      </w:r>
      <w:r w:rsidRPr="00971814">
        <w:rPr>
          <w:rFonts w:ascii="仿宋" w:hAnsi="仿宋" w:cs="宋体"/>
          <w:sz w:val="24"/>
        </w:rPr>
        <w:t>)</w:t>
      </w:r>
      <w:r w:rsidRPr="00971814">
        <w:rPr>
          <w:rFonts w:ascii="仿宋" w:hAnsi="仿宋" w:cs="宋体" w:hint="eastAsia"/>
          <w:sz w:val="24"/>
        </w:rPr>
        <w:t>松绳保护</w:t>
      </w:r>
      <w:r w:rsidRPr="00971814">
        <w:rPr>
          <w:rFonts w:ascii="仿宋" w:hAnsi="仿宋" w:cs="宋体"/>
          <w:sz w:val="24"/>
        </w:rPr>
        <w:t>:</w:t>
      </w:r>
      <w:r w:rsidRPr="00971814">
        <w:rPr>
          <w:rFonts w:ascii="仿宋" w:hAnsi="仿宋" w:cs="宋体" w:hint="eastAsia"/>
          <w:sz w:val="24"/>
        </w:rPr>
        <w:t>缠绕式提升机应当设置松绳保护装置并接入安全回路或者报警回路</w:t>
      </w:r>
      <w:r w:rsidRPr="00971814">
        <w:rPr>
          <w:rFonts w:ascii="仿宋" w:eastAsia="仿宋" w:cs="宋体"/>
          <w:sz w:val="24"/>
        </w:rPr>
        <w:t>.</w:t>
      </w:r>
      <w:r w:rsidRPr="00971814">
        <w:rPr>
          <w:rFonts w:ascii="仿宋" w:hAnsi="仿宋" w:cs="宋体" w:hint="eastAsia"/>
          <w:sz w:val="24"/>
        </w:rPr>
        <w:t>箕斗提升时</w:t>
      </w:r>
      <w:r w:rsidRPr="00971814">
        <w:rPr>
          <w:rFonts w:ascii="仿宋" w:eastAsia="仿宋" w:cs="宋体"/>
          <w:sz w:val="24"/>
        </w:rPr>
        <w:t>,</w:t>
      </w:r>
      <w:r w:rsidRPr="00971814">
        <w:rPr>
          <w:rFonts w:ascii="仿宋" w:hAnsi="仿宋" w:cs="宋体" w:hint="eastAsia"/>
          <w:sz w:val="24"/>
        </w:rPr>
        <w:t>松绳保护装置动作后</w:t>
      </w:r>
      <w:r w:rsidRPr="00971814">
        <w:rPr>
          <w:rFonts w:ascii="仿宋" w:eastAsia="仿宋" w:cs="宋体"/>
          <w:sz w:val="24"/>
        </w:rPr>
        <w:t>,</w:t>
      </w:r>
      <w:r w:rsidRPr="00971814">
        <w:rPr>
          <w:rFonts w:ascii="仿宋" w:hAnsi="仿宋" w:cs="宋体" w:hint="eastAsia"/>
          <w:sz w:val="24"/>
        </w:rPr>
        <w:t>严禁受煤仓放煤</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八</w:t>
      </w:r>
      <w:r w:rsidRPr="00971814">
        <w:rPr>
          <w:rFonts w:ascii="仿宋" w:hAnsi="仿宋" w:cs="宋体"/>
          <w:sz w:val="24"/>
        </w:rPr>
        <w:t>)</w:t>
      </w:r>
      <w:r w:rsidRPr="00971814">
        <w:rPr>
          <w:rFonts w:ascii="仿宋" w:hAnsi="仿宋" w:cs="宋体" w:hint="eastAsia"/>
          <w:sz w:val="24"/>
        </w:rPr>
        <w:t>仓位超限保护</w:t>
      </w:r>
      <w:r w:rsidRPr="00971814">
        <w:rPr>
          <w:rFonts w:ascii="仿宋" w:hAnsi="仿宋" w:cs="宋体"/>
          <w:sz w:val="24"/>
        </w:rPr>
        <w:t>:</w:t>
      </w:r>
      <w:r w:rsidRPr="00971814">
        <w:rPr>
          <w:rFonts w:ascii="仿宋" w:hAnsi="仿宋" w:cs="宋体" w:hint="eastAsia"/>
          <w:sz w:val="24"/>
        </w:rPr>
        <w:t>箕斗提升的井口煤仓仓位超限时</w:t>
      </w:r>
      <w:r w:rsidRPr="00971814">
        <w:rPr>
          <w:rFonts w:ascii="仿宋" w:eastAsia="仿宋" w:cs="宋体"/>
          <w:sz w:val="24"/>
        </w:rPr>
        <w:t>,</w:t>
      </w:r>
      <w:r w:rsidRPr="00971814">
        <w:rPr>
          <w:rFonts w:ascii="仿宋" w:hAnsi="仿宋" w:cs="宋体" w:hint="eastAsia"/>
          <w:sz w:val="24"/>
        </w:rPr>
        <w:t>能报警并闭锁开车</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九</w:t>
      </w:r>
      <w:r w:rsidRPr="00971814">
        <w:rPr>
          <w:rFonts w:ascii="仿宋" w:hAnsi="仿宋" w:cs="宋体"/>
          <w:sz w:val="24"/>
        </w:rPr>
        <w:t>)</w:t>
      </w:r>
      <w:r w:rsidRPr="00971814">
        <w:rPr>
          <w:rFonts w:ascii="仿宋" w:hAnsi="仿宋" w:cs="宋体" w:hint="eastAsia"/>
          <w:sz w:val="24"/>
        </w:rPr>
        <w:t>减速功能保护</w:t>
      </w:r>
      <w:r w:rsidRPr="00971814">
        <w:rPr>
          <w:rFonts w:ascii="仿宋" w:hAnsi="仿宋" w:cs="宋体"/>
          <w:sz w:val="24"/>
        </w:rPr>
        <w:t>:</w:t>
      </w:r>
      <w:r w:rsidRPr="00971814">
        <w:rPr>
          <w:rFonts w:ascii="仿宋" w:hAnsi="仿宋" w:cs="宋体" w:hint="eastAsia"/>
          <w:sz w:val="24"/>
        </w:rPr>
        <w:t>当提升容器或者平衡锤到达设计减速点时</w:t>
      </w:r>
      <w:r w:rsidRPr="00971814">
        <w:rPr>
          <w:rFonts w:ascii="仿宋" w:eastAsia="仿宋" w:cs="宋体"/>
          <w:sz w:val="24"/>
        </w:rPr>
        <w:t>,</w:t>
      </w:r>
      <w:r w:rsidRPr="00971814">
        <w:rPr>
          <w:rFonts w:ascii="仿宋" w:hAnsi="仿宋" w:cs="宋体" w:hint="eastAsia"/>
          <w:sz w:val="24"/>
        </w:rPr>
        <w:t>能示警并开始减速</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sz w:val="24"/>
        </w:rPr>
        <w:t>(</w:t>
      </w:r>
      <w:r w:rsidRPr="00971814">
        <w:rPr>
          <w:rFonts w:ascii="仿宋" w:hAnsi="仿宋" w:cs="宋体" w:hint="eastAsia"/>
          <w:sz w:val="24"/>
        </w:rPr>
        <w:t>十</w:t>
      </w:r>
      <w:r w:rsidRPr="00971814">
        <w:rPr>
          <w:rFonts w:ascii="仿宋" w:hAnsi="仿宋" w:cs="宋体"/>
          <w:sz w:val="24"/>
        </w:rPr>
        <w:t>)</w:t>
      </w:r>
      <w:r w:rsidRPr="00971814">
        <w:rPr>
          <w:rFonts w:ascii="仿宋" w:hAnsi="仿宋" w:cs="宋体" w:hint="eastAsia"/>
          <w:sz w:val="24"/>
        </w:rPr>
        <w:t>错向运行保护</w:t>
      </w:r>
      <w:r w:rsidRPr="00971814">
        <w:rPr>
          <w:rFonts w:ascii="仿宋" w:hAnsi="仿宋" w:cs="宋体"/>
          <w:sz w:val="24"/>
        </w:rPr>
        <w:t>:</w:t>
      </w:r>
      <w:r w:rsidRPr="00971814">
        <w:rPr>
          <w:rFonts w:ascii="仿宋" w:hAnsi="仿宋" w:cs="宋体" w:hint="eastAsia"/>
          <w:sz w:val="24"/>
        </w:rPr>
        <w:t>当发生错向时</w:t>
      </w:r>
      <w:r w:rsidRPr="00971814">
        <w:rPr>
          <w:rFonts w:ascii="仿宋" w:eastAsia="仿宋" w:cs="宋体"/>
          <w:sz w:val="24"/>
        </w:rPr>
        <w:t>,</w:t>
      </w:r>
      <w:r w:rsidRPr="00971814">
        <w:rPr>
          <w:rFonts w:ascii="仿宋" w:hAnsi="仿宋" w:cs="宋体" w:hint="eastAsia"/>
          <w:sz w:val="24"/>
        </w:rPr>
        <w:t>能自动断电</w:t>
      </w:r>
      <w:r w:rsidRPr="00971814">
        <w:rPr>
          <w:rFonts w:ascii="仿宋" w:eastAsia="仿宋" w:cs="宋体"/>
          <w:sz w:val="24"/>
        </w:rPr>
        <w:t>,</w:t>
      </w:r>
      <w:r w:rsidRPr="00971814">
        <w:rPr>
          <w:rFonts w:ascii="仿宋" w:hAnsi="仿宋" w:cs="宋体" w:hint="eastAsia"/>
          <w:sz w:val="24"/>
        </w:rPr>
        <w:t>且使制动器实施安全制动</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sz w:val="24"/>
        </w:rPr>
      </w:pPr>
      <w:r w:rsidRPr="00971814">
        <w:rPr>
          <w:rFonts w:ascii="仿宋" w:hAnsi="仿宋" w:cs="宋体" w:hint="eastAsia"/>
          <w:sz w:val="24"/>
        </w:rPr>
        <w:t>过卷保护、超速保护、限速保护和减速功能保护应当设置为相互独立的双线型式</w:t>
      </w:r>
      <w:r w:rsidRPr="00971814">
        <w:rPr>
          <w:rFonts w:ascii="仿宋" w:eastAsia="仿宋" w:cs="宋体"/>
          <w:sz w:val="24"/>
        </w:rPr>
        <w:t>.</w:t>
      </w:r>
    </w:p>
    <w:p w:rsidR="00EB060A" w:rsidRPr="00971814" w:rsidRDefault="00EB060A" w:rsidP="00332F0C">
      <w:pPr>
        <w:spacing w:line="360" w:lineRule="auto"/>
        <w:ind w:firstLineChars="200" w:firstLine="31680"/>
        <w:rPr>
          <w:rFonts w:ascii="仿宋" w:eastAsia="仿宋" w:cs="宋体"/>
          <w:kern w:val="0"/>
          <w:sz w:val="24"/>
          <w:szCs w:val="24"/>
        </w:rPr>
      </w:pPr>
      <w:r w:rsidRPr="00971814">
        <w:rPr>
          <w:rFonts w:ascii="仿宋" w:hAnsi="仿宋" w:cs="宋体" w:hint="eastAsia"/>
          <w:sz w:val="24"/>
        </w:rPr>
        <w:t>缠绕式提升机应当加设定车装置</w:t>
      </w:r>
      <w:r>
        <w:rPr>
          <w:rFonts w:ascii="仿宋" w:hAnsi="仿宋" w:cs="宋体" w:hint="eastAsia"/>
          <w:sz w:val="24"/>
        </w:rPr>
        <w:t>。</w:t>
      </w:r>
    </w:p>
    <w:p w:rsidR="00EB060A" w:rsidRPr="00971814" w:rsidRDefault="00EB060A" w:rsidP="00D8621F">
      <w:pPr>
        <w:pStyle w:val="BodyText2"/>
        <w:spacing w:line="320" w:lineRule="exact"/>
        <w:ind w:firstLineChars="150" w:firstLine="31680"/>
        <w:rPr>
          <w:rFonts w:ascii="仿宋" w:hAnsi="仿宋"/>
        </w:rPr>
      </w:pPr>
      <w:r w:rsidRPr="00D8621F">
        <w:rPr>
          <w:rFonts w:ascii="仿宋" w:hAnsi="仿宋" w:hint="eastAsia"/>
          <w:b/>
        </w:rPr>
        <w:t>《煤矿安全规程》</w:t>
      </w:r>
      <w:r w:rsidRPr="00D8621F">
        <w:rPr>
          <w:rFonts w:ascii="仿宋" w:hAnsi="仿宋"/>
          <w:b/>
        </w:rPr>
        <w:t>432</w:t>
      </w:r>
      <w:r w:rsidRPr="00D8621F">
        <w:rPr>
          <w:rFonts w:ascii="仿宋" w:hAnsi="仿宋" w:hint="eastAsia"/>
          <w:b/>
        </w:rPr>
        <w:t>条：</w:t>
      </w:r>
      <w:r w:rsidRPr="00971814">
        <w:rPr>
          <w:rFonts w:ascii="仿宋" w:hAnsi="仿宋" w:hint="eastAsia"/>
        </w:rPr>
        <w:t>空气压缩机站设备必须符合下列要求</w:t>
      </w:r>
      <w:r w:rsidRPr="00971814">
        <w:rPr>
          <w:rFonts w:ascii="仿宋" w:hAnsi="仿宋"/>
        </w:rPr>
        <w:t>:</w:t>
      </w:r>
    </w:p>
    <w:p w:rsidR="00EB060A" w:rsidRPr="00971814" w:rsidRDefault="00EB060A" w:rsidP="00332F0C">
      <w:pPr>
        <w:pStyle w:val="BodyText2"/>
        <w:spacing w:line="320" w:lineRule="exact"/>
        <w:ind w:firstLineChars="150" w:firstLine="31680"/>
        <w:rPr>
          <w:rFonts w:ascii="仿宋" w:eastAsia="仿宋"/>
        </w:rPr>
      </w:pPr>
      <w:r w:rsidRPr="00971814">
        <w:rPr>
          <w:rFonts w:ascii="仿宋" w:hAnsi="仿宋"/>
        </w:rPr>
        <w:t>(</w:t>
      </w:r>
      <w:r w:rsidRPr="00971814">
        <w:rPr>
          <w:rFonts w:ascii="仿宋" w:hAnsi="仿宋" w:hint="eastAsia"/>
        </w:rPr>
        <w:t>一</w:t>
      </w:r>
      <w:r w:rsidRPr="00971814">
        <w:rPr>
          <w:rFonts w:ascii="仿宋" w:hAnsi="仿宋"/>
        </w:rPr>
        <w:t>)</w:t>
      </w:r>
      <w:r w:rsidRPr="00971814">
        <w:rPr>
          <w:rFonts w:ascii="仿宋" w:hAnsi="仿宋" w:hint="eastAsia"/>
        </w:rPr>
        <w:t>设有压力表和安全阀</w:t>
      </w:r>
      <w:r w:rsidRPr="00971814">
        <w:rPr>
          <w:rFonts w:ascii="仿宋" w:eastAsia="仿宋"/>
        </w:rPr>
        <w:t>.</w:t>
      </w:r>
      <w:r w:rsidRPr="00971814">
        <w:rPr>
          <w:rFonts w:ascii="仿宋" w:hAnsi="仿宋" w:hint="eastAsia"/>
        </w:rPr>
        <w:t>压力表和安全阀应当定期校准</w:t>
      </w:r>
      <w:r w:rsidRPr="00971814">
        <w:rPr>
          <w:rFonts w:ascii="仿宋" w:eastAsia="仿宋"/>
        </w:rPr>
        <w:t>.</w:t>
      </w:r>
    </w:p>
    <w:p w:rsidR="00EB060A" w:rsidRPr="00971814" w:rsidRDefault="00EB060A" w:rsidP="00332F0C">
      <w:pPr>
        <w:pStyle w:val="BodyText2"/>
        <w:spacing w:line="320" w:lineRule="exact"/>
        <w:ind w:firstLineChars="150" w:firstLine="31680"/>
        <w:rPr>
          <w:rFonts w:ascii="仿宋" w:eastAsia="仿宋"/>
        </w:rPr>
      </w:pPr>
      <w:r w:rsidRPr="00971814">
        <w:rPr>
          <w:rFonts w:ascii="仿宋" w:hAnsi="仿宋" w:hint="eastAsia"/>
        </w:rPr>
        <w:t>安全阀和压力调节器应当动作可靠</w:t>
      </w:r>
      <w:r w:rsidRPr="00971814">
        <w:rPr>
          <w:rFonts w:ascii="仿宋" w:eastAsia="仿宋"/>
        </w:rPr>
        <w:t>,</w:t>
      </w:r>
      <w:r w:rsidRPr="00971814">
        <w:rPr>
          <w:rFonts w:ascii="仿宋" w:hAnsi="仿宋" w:hint="eastAsia"/>
        </w:rPr>
        <w:t>安全阀动作压力不得超过额定压力的</w:t>
      </w:r>
      <w:r w:rsidRPr="00971814">
        <w:rPr>
          <w:rFonts w:ascii="仿宋" w:hAnsi="仿宋"/>
        </w:rPr>
        <w:t xml:space="preserve"> </w:t>
      </w:r>
      <w:r w:rsidRPr="00971814">
        <w:rPr>
          <w:rFonts w:ascii="仿宋" w:hAnsi="仿宋" w:hint="eastAsia"/>
        </w:rPr>
        <w:t>１</w:t>
      </w:r>
      <w:r w:rsidRPr="00971814">
        <w:rPr>
          <w:rFonts w:ascii="Arial" w:eastAsia="微软雅黑" w:hAnsi="Arial" w:cs="Arial"/>
        </w:rPr>
        <w:t>􀆱</w:t>
      </w:r>
      <w:r w:rsidRPr="00971814">
        <w:rPr>
          <w:rFonts w:ascii="仿宋" w:hAnsi="仿宋" w:hint="eastAsia"/>
        </w:rPr>
        <w:t>１</w:t>
      </w:r>
      <w:r w:rsidRPr="00971814">
        <w:rPr>
          <w:rFonts w:ascii="仿宋" w:hAnsi="仿宋"/>
        </w:rPr>
        <w:t xml:space="preserve"> </w:t>
      </w:r>
      <w:r w:rsidRPr="00971814">
        <w:rPr>
          <w:rFonts w:ascii="仿宋" w:hAnsi="仿宋" w:hint="eastAsia"/>
        </w:rPr>
        <w:t>倍</w:t>
      </w:r>
      <w:r w:rsidRPr="00971814">
        <w:rPr>
          <w:rFonts w:ascii="仿宋" w:eastAsia="仿宋"/>
        </w:rPr>
        <w:t>.</w:t>
      </w:r>
    </w:p>
    <w:p w:rsidR="00EB060A" w:rsidRPr="00971814" w:rsidRDefault="00EB060A" w:rsidP="00332F0C">
      <w:pPr>
        <w:pStyle w:val="BodyText2"/>
        <w:spacing w:line="320" w:lineRule="exact"/>
        <w:ind w:firstLineChars="150" w:firstLine="31680"/>
        <w:rPr>
          <w:rFonts w:ascii="仿宋" w:eastAsia="仿宋"/>
        </w:rPr>
      </w:pPr>
      <w:r w:rsidRPr="00971814">
        <w:rPr>
          <w:rFonts w:ascii="仿宋" w:hAnsi="仿宋"/>
        </w:rPr>
        <w:t>(</w:t>
      </w:r>
      <w:r w:rsidRPr="00971814">
        <w:rPr>
          <w:rFonts w:ascii="仿宋" w:hAnsi="仿宋" w:hint="eastAsia"/>
        </w:rPr>
        <w:t>二</w:t>
      </w:r>
      <w:r w:rsidRPr="00971814">
        <w:rPr>
          <w:rFonts w:ascii="仿宋" w:hAnsi="仿宋"/>
        </w:rPr>
        <w:t>)</w:t>
      </w:r>
      <w:r w:rsidRPr="00971814">
        <w:rPr>
          <w:rFonts w:ascii="仿宋" w:hAnsi="仿宋" w:hint="eastAsia"/>
        </w:rPr>
        <w:t>使用闪点不低于</w:t>
      </w:r>
      <w:r w:rsidRPr="00971814">
        <w:rPr>
          <w:rFonts w:ascii="仿宋" w:hAnsi="仿宋"/>
        </w:rPr>
        <w:t xml:space="preserve"> </w:t>
      </w:r>
      <w:r w:rsidRPr="00971814">
        <w:rPr>
          <w:rFonts w:ascii="仿宋" w:hAnsi="仿宋" w:hint="eastAsia"/>
        </w:rPr>
        <w:t>２１５℃</w:t>
      </w:r>
      <w:r w:rsidRPr="00971814">
        <w:rPr>
          <w:rFonts w:ascii="仿宋" w:hAnsi="仿宋"/>
        </w:rPr>
        <w:t xml:space="preserve"> </w:t>
      </w:r>
      <w:r w:rsidRPr="00971814">
        <w:rPr>
          <w:rFonts w:ascii="仿宋" w:hAnsi="仿宋" w:hint="eastAsia"/>
        </w:rPr>
        <w:t>的压缩机油</w:t>
      </w:r>
      <w:r w:rsidRPr="00971814">
        <w:rPr>
          <w:rFonts w:ascii="仿宋" w:eastAsia="仿宋"/>
        </w:rPr>
        <w:t>.</w:t>
      </w:r>
    </w:p>
    <w:p w:rsidR="00EB060A" w:rsidRPr="00971814" w:rsidRDefault="00EB060A" w:rsidP="00CF7320">
      <w:pPr>
        <w:pStyle w:val="BodyText2"/>
        <w:spacing w:line="360" w:lineRule="auto"/>
        <w:ind w:firstLineChars="150" w:firstLine="31680"/>
        <w:rPr>
          <w:rFonts w:ascii="仿宋" w:eastAsia="仿宋"/>
        </w:rPr>
      </w:pPr>
      <w:r w:rsidRPr="00971814">
        <w:rPr>
          <w:rFonts w:ascii="仿宋" w:hAnsi="仿宋"/>
        </w:rPr>
        <w:t xml:space="preserve"> (</w:t>
      </w:r>
      <w:r w:rsidRPr="00971814">
        <w:rPr>
          <w:rFonts w:ascii="仿宋" w:hAnsi="仿宋" w:hint="eastAsia"/>
        </w:rPr>
        <w:t>三</w:t>
      </w:r>
      <w:r w:rsidRPr="00971814">
        <w:rPr>
          <w:rFonts w:ascii="仿宋" w:hAnsi="仿宋"/>
        </w:rPr>
        <w:t>)</w:t>
      </w:r>
      <w:r w:rsidRPr="00971814">
        <w:rPr>
          <w:rFonts w:ascii="仿宋" w:hAnsi="仿宋" w:hint="eastAsia"/>
        </w:rPr>
        <w:t>使用油润滑的空气压缩机必须装设断油保护装置或者断油信号显示装置</w:t>
      </w:r>
      <w:r w:rsidRPr="00971814">
        <w:rPr>
          <w:rFonts w:ascii="仿宋" w:eastAsia="仿宋"/>
        </w:rPr>
        <w:t>.</w:t>
      </w:r>
      <w:r w:rsidRPr="00971814">
        <w:rPr>
          <w:rFonts w:ascii="仿宋" w:hAnsi="仿宋" w:hint="eastAsia"/>
        </w:rPr>
        <w:t>水冷式空气压缩机必须装设断水保护装置或者断水信号显示装置</w:t>
      </w:r>
      <w:r>
        <w:rPr>
          <w:rFonts w:ascii="仿宋" w:hAnsi="仿宋" w:hint="eastAsia"/>
        </w:rPr>
        <w:t>。</w:t>
      </w:r>
    </w:p>
    <w:p w:rsidR="00EB060A" w:rsidRPr="00971814" w:rsidRDefault="00EB060A" w:rsidP="00CF7320">
      <w:pPr>
        <w:pStyle w:val="BodyText2"/>
        <w:spacing w:line="360" w:lineRule="auto"/>
        <w:ind w:firstLineChars="150" w:firstLine="31680"/>
        <w:rPr>
          <w:rFonts w:ascii="仿宋" w:hAnsi="仿宋"/>
        </w:rPr>
      </w:pPr>
      <w:r w:rsidRPr="00E63AF7">
        <w:rPr>
          <w:rFonts w:ascii="仿宋" w:hAnsi="仿宋"/>
          <w:b/>
        </w:rPr>
        <w:t xml:space="preserve"> </w:t>
      </w:r>
      <w:r w:rsidRPr="00E63AF7">
        <w:rPr>
          <w:rFonts w:ascii="仿宋" w:hAnsi="仿宋" w:hint="eastAsia"/>
          <w:b/>
        </w:rPr>
        <w:t>《煤矿安全规程》</w:t>
      </w:r>
      <w:r w:rsidRPr="00E63AF7">
        <w:rPr>
          <w:rFonts w:ascii="仿宋" w:hAnsi="仿宋"/>
          <w:b/>
        </w:rPr>
        <w:t>434</w:t>
      </w:r>
      <w:r w:rsidRPr="00E63AF7">
        <w:rPr>
          <w:rFonts w:ascii="仿宋" w:hAnsi="仿宋" w:hint="eastAsia"/>
          <w:b/>
        </w:rPr>
        <w:t>条：</w:t>
      </w:r>
      <w:r w:rsidRPr="00971814">
        <w:rPr>
          <w:rFonts w:ascii="仿宋" w:hAnsi="仿宋" w:hint="eastAsia"/>
        </w:rPr>
        <w:t>空气压缩设备的保护</w:t>
      </w:r>
      <w:r w:rsidRPr="00971814">
        <w:rPr>
          <w:rFonts w:ascii="仿宋" w:eastAsia="仿宋"/>
        </w:rPr>
        <w:t>,</w:t>
      </w:r>
      <w:r w:rsidRPr="00971814">
        <w:rPr>
          <w:rFonts w:ascii="仿宋" w:hAnsi="仿宋" w:hint="eastAsia"/>
        </w:rPr>
        <w:t>必须遵守下列规定</w:t>
      </w:r>
      <w:r w:rsidRPr="00971814">
        <w:rPr>
          <w:rFonts w:ascii="仿宋" w:hAnsi="仿宋"/>
        </w:rPr>
        <w:t>:</w:t>
      </w:r>
    </w:p>
    <w:p w:rsidR="00EB060A" w:rsidRPr="00971814" w:rsidRDefault="00EB060A" w:rsidP="00CF7320">
      <w:pPr>
        <w:pStyle w:val="BodyText2"/>
        <w:spacing w:line="360" w:lineRule="auto"/>
        <w:ind w:firstLineChars="150" w:firstLine="31680"/>
        <w:rPr>
          <w:rFonts w:ascii="仿宋" w:eastAsia="仿宋"/>
        </w:rPr>
      </w:pPr>
      <w:r w:rsidRPr="00971814">
        <w:rPr>
          <w:rFonts w:ascii="仿宋" w:hAnsi="仿宋"/>
        </w:rPr>
        <w:t>(</w:t>
      </w:r>
      <w:r w:rsidRPr="00971814">
        <w:rPr>
          <w:rFonts w:ascii="仿宋" w:hAnsi="仿宋" w:hint="eastAsia"/>
        </w:rPr>
        <w:t>一</w:t>
      </w:r>
      <w:r w:rsidRPr="00971814">
        <w:rPr>
          <w:rFonts w:ascii="仿宋" w:hAnsi="仿宋"/>
        </w:rPr>
        <w:t>)</w:t>
      </w:r>
      <w:r w:rsidRPr="00971814">
        <w:rPr>
          <w:rFonts w:ascii="仿宋" w:hAnsi="仿宋" w:hint="eastAsia"/>
        </w:rPr>
        <w:t>螺杆式空气压缩机的排气温度不得超过</w:t>
      </w:r>
      <w:r w:rsidRPr="00971814">
        <w:rPr>
          <w:rFonts w:ascii="仿宋" w:hAnsi="仿宋"/>
        </w:rPr>
        <w:t xml:space="preserve"> </w:t>
      </w:r>
      <w:r w:rsidRPr="00971814">
        <w:rPr>
          <w:rFonts w:ascii="仿宋" w:hAnsi="仿宋" w:hint="eastAsia"/>
        </w:rPr>
        <w:t>１２０℃</w:t>
      </w:r>
      <w:r w:rsidRPr="00971814">
        <w:rPr>
          <w:rFonts w:ascii="仿宋" w:hAnsi="仿宋"/>
        </w:rPr>
        <w:t xml:space="preserve"> ,</w:t>
      </w:r>
      <w:r w:rsidRPr="00971814">
        <w:rPr>
          <w:rFonts w:ascii="仿宋" w:hAnsi="仿宋" w:hint="eastAsia"/>
        </w:rPr>
        <w:t>离心式空气压缩机的排气温度不得超过</w:t>
      </w:r>
      <w:r w:rsidRPr="00971814">
        <w:rPr>
          <w:rFonts w:ascii="仿宋" w:hAnsi="仿宋"/>
        </w:rPr>
        <w:t xml:space="preserve"> </w:t>
      </w:r>
      <w:r w:rsidRPr="00971814">
        <w:rPr>
          <w:rFonts w:ascii="仿宋" w:hAnsi="仿宋" w:hint="eastAsia"/>
        </w:rPr>
        <w:t>１３０℃</w:t>
      </w:r>
      <w:r w:rsidRPr="00971814">
        <w:rPr>
          <w:rFonts w:ascii="仿宋" w:hAnsi="仿宋"/>
        </w:rPr>
        <w:t xml:space="preserve"> .</w:t>
      </w:r>
      <w:r w:rsidRPr="00971814">
        <w:rPr>
          <w:rFonts w:ascii="仿宋" w:hAnsi="仿宋" w:hint="eastAsia"/>
        </w:rPr>
        <w:t>必须装设温度保护装置</w:t>
      </w:r>
      <w:r w:rsidRPr="00971814">
        <w:rPr>
          <w:rFonts w:ascii="仿宋" w:eastAsia="仿宋"/>
        </w:rPr>
        <w:t>,</w:t>
      </w:r>
      <w:r w:rsidRPr="00971814">
        <w:rPr>
          <w:rFonts w:ascii="仿宋" w:hAnsi="仿宋" w:hint="eastAsia"/>
        </w:rPr>
        <w:t>在超温时能自动切断电源并报警</w:t>
      </w:r>
      <w:r w:rsidRPr="00971814">
        <w:rPr>
          <w:rFonts w:ascii="仿宋" w:eastAsia="仿宋"/>
        </w:rPr>
        <w:t>.</w:t>
      </w:r>
    </w:p>
    <w:p w:rsidR="00EB060A" w:rsidRPr="00971814" w:rsidRDefault="00EB060A" w:rsidP="00CF7320">
      <w:pPr>
        <w:pStyle w:val="BodyText2"/>
        <w:spacing w:line="360" w:lineRule="auto"/>
        <w:ind w:firstLineChars="150" w:firstLine="31680"/>
        <w:rPr>
          <w:rFonts w:ascii="仿宋" w:eastAsia="仿宋"/>
        </w:rPr>
      </w:pPr>
      <w:r w:rsidRPr="00971814">
        <w:rPr>
          <w:rFonts w:ascii="仿宋" w:hAnsi="仿宋"/>
        </w:rPr>
        <w:t>(</w:t>
      </w:r>
      <w:r w:rsidRPr="00971814">
        <w:rPr>
          <w:rFonts w:ascii="仿宋" w:hAnsi="仿宋" w:hint="eastAsia"/>
        </w:rPr>
        <w:t>二</w:t>
      </w:r>
      <w:r w:rsidRPr="00971814">
        <w:rPr>
          <w:rFonts w:ascii="仿宋" w:hAnsi="仿宋"/>
        </w:rPr>
        <w:t>)</w:t>
      </w:r>
      <w:r w:rsidRPr="00971814">
        <w:rPr>
          <w:rFonts w:ascii="仿宋" w:hAnsi="仿宋" w:hint="eastAsia"/>
        </w:rPr>
        <w:t>储气罐内的温度应当保持在</w:t>
      </w:r>
      <w:r w:rsidRPr="00971814">
        <w:rPr>
          <w:rFonts w:ascii="仿宋" w:hAnsi="仿宋"/>
        </w:rPr>
        <w:t xml:space="preserve"> </w:t>
      </w:r>
      <w:r w:rsidRPr="00971814">
        <w:rPr>
          <w:rFonts w:ascii="仿宋" w:hAnsi="仿宋" w:hint="eastAsia"/>
        </w:rPr>
        <w:t>１２０℃</w:t>
      </w:r>
      <w:r w:rsidRPr="00971814">
        <w:rPr>
          <w:rFonts w:ascii="仿宋" w:hAnsi="仿宋"/>
        </w:rPr>
        <w:t xml:space="preserve"> </w:t>
      </w:r>
      <w:r w:rsidRPr="00971814">
        <w:rPr>
          <w:rFonts w:ascii="仿宋" w:hAnsi="仿宋" w:hint="eastAsia"/>
        </w:rPr>
        <w:t>以下</w:t>
      </w:r>
      <w:r w:rsidRPr="00971814">
        <w:rPr>
          <w:rFonts w:ascii="仿宋" w:eastAsia="仿宋"/>
        </w:rPr>
        <w:t>,</w:t>
      </w:r>
      <w:r w:rsidRPr="00971814">
        <w:rPr>
          <w:rFonts w:ascii="仿宋" w:hAnsi="仿宋" w:hint="eastAsia"/>
        </w:rPr>
        <w:t>并装有超温保护装置</w:t>
      </w:r>
      <w:r w:rsidRPr="00971814">
        <w:rPr>
          <w:rFonts w:ascii="仿宋" w:eastAsia="仿宋"/>
        </w:rPr>
        <w:t>,</w:t>
      </w:r>
      <w:r w:rsidRPr="00971814">
        <w:rPr>
          <w:rFonts w:ascii="仿宋" w:hAnsi="仿宋" w:hint="eastAsia"/>
        </w:rPr>
        <w:t>在超温时能自动切断电源并报警</w:t>
      </w:r>
      <w:r>
        <w:rPr>
          <w:rFonts w:ascii="仿宋" w:hAnsi="仿宋" w:hint="eastAsia"/>
        </w:rPr>
        <w:t>。</w:t>
      </w:r>
    </w:p>
    <w:p w:rsidR="00EB060A" w:rsidRPr="00971814" w:rsidRDefault="00EB060A" w:rsidP="00CF7320">
      <w:pPr>
        <w:spacing w:line="360" w:lineRule="auto"/>
        <w:ind w:firstLineChars="200" w:firstLine="31680"/>
        <w:rPr>
          <w:rFonts w:ascii="仿宋" w:eastAsia="仿宋"/>
          <w:sz w:val="24"/>
        </w:rPr>
      </w:pPr>
      <w:r w:rsidRPr="00E63AF7">
        <w:rPr>
          <w:rFonts w:ascii="仿宋" w:hAnsi="仿宋" w:hint="eastAsia"/>
          <w:b/>
          <w:sz w:val="24"/>
        </w:rPr>
        <w:t>《煤矿安全规程》</w:t>
      </w:r>
      <w:r w:rsidRPr="00E63AF7">
        <w:rPr>
          <w:rFonts w:ascii="仿宋" w:hAnsi="仿宋"/>
          <w:b/>
          <w:sz w:val="24"/>
        </w:rPr>
        <w:t>431</w:t>
      </w:r>
      <w:r w:rsidRPr="00E63AF7">
        <w:rPr>
          <w:rFonts w:ascii="仿宋" w:hAnsi="仿宋" w:hint="eastAsia"/>
          <w:b/>
          <w:sz w:val="24"/>
        </w:rPr>
        <w:t>条：</w:t>
      </w:r>
      <w:r w:rsidRPr="00971814">
        <w:rPr>
          <w:rFonts w:ascii="仿宋" w:hAnsi="仿宋" w:hint="eastAsia"/>
          <w:sz w:val="24"/>
        </w:rPr>
        <w:t>矿井应当在地面集中设置空气压缩机站</w:t>
      </w:r>
      <w:r w:rsidRPr="00971814">
        <w:rPr>
          <w:rFonts w:ascii="仿宋" w:eastAsia="仿宋"/>
          <w:sz w:val="24"/>
        </w:rPr>
        <w:t>.</w:t>
      </w:r>
    </w:p>
    <w:p w:rsidR="00EB060A" w:rsidRPr="00971814" w:rsidRDefault="00EB060A" w:rsidP="00332F0C">
      <w:pPr>
        <w:spacing w:line="360" w:lineRule="auto"/>
        <w:ind w:firstLineChars="200" w:firstLine="31680"/>
        <w:rPr>
          <w:rFonts w:ascii="仿宋" w:hAnsi="仿宋"/>
          <w:sz w:val="24"/>
        </w:rPr>
      </w:pPr>
      <w:r w:rsidRPr="00971814">
        <w:rPr>
          <w:rFonts w:ascii="仿宋" w:hAnsi="仿宋" w:hint="eastAsia"/>
          <w:sz w:val="24"/>
        </w:rPr>
        <w:t>在井下设置空气压缩设备时</w:t>
      </w:r>
      <w:r w:rsidRPr="00971814">
        <w:rPr>
          <w:rFonts w:ascii="仿宋" w:eastAsia="仿宋"/>
          <w:sz w:val="24"/>
        </w:rPr>
        <w:t>,</w:t>
      </w:r>
      <w:r w:rsidRPr="00971814">
        <w:rPr>
          <w:rFonts w:ascii="仿宋" w:hAnsi="仿宋" w:hint="eastAsia"/>
          <w:sz w:val="24"/>
        </w:rPr>
        <w:t>应当遵守下列规定</w:t>
      </w:r>
      <w:r w:rsidRPr="00971814">
        <w:rPr>
          <w:rFonts w:ascii="仿宋" w:hAnsi="仿宋"/>
          <w:sz w:val="24"/>
        </w:rPr>
        <w:t>:</w:t>
      </w:r>
    </w:p>
    <w:p w:rsidR="00EB060A" w:rsidRPr="00971814" w:rsidRDefault="00EB060A" w:rsidP="00332F0C">
      <w:pPr>
        <w:spacing w:line="360" w:lineRule="auto"/>
        <w:ind w:firstLineChars="200" w:firstLine="31680"/>
        <w:rPr>
          <w:rFonts w:ascii="仿宋" w:eastAsia="仿宋"/>
          <w:sz w:val="24"/>
        </w:rPr>
      </w:pPr>
      <w:r w:rsidRPr="00971814">
        <w:rPr>
          <w:rFonts w:ascii="仿宋" w:hAnsi="仿宋"/>
          <w:sz w:val="24"/>
        </w:rPr>
        <w:t>(</w:t>
      </w:r>
      <w:r w:rsidRPr="00971814">
        <w:rPr>
          <w:rFonts w:ascii="仿宋" w:hAnsi="仿宋" w:hint="eastAsia"/>
          <w:sz w:val="24"/>
        </w:rPr>
        <w:t>一</w:t>
      </w:r>
      <w:r w:rsidRPr="00971814">
        <w:rPr>
          <w:rFonts w:ascii="仿宋" w:hAnsi="仿宋"/>
          <w:sz w:val="24"/>
        </w:rPr>
        <w:t>)</w:t>
      </w:r>
      <w:r w:rsidRPr="00971814">
        <w:rPr>
          <w:rFonts w:ascii="仿宋" w:hAnsi="仿宋" w:hint="eastAsia"/>
          <w:sz w:val="24"/>
        </w:rPr>
        <w:t>应当采用螺杆式空气压缩机</w:t>
      </w:r>
      <w:r w:rsidRPr="00971814">
        <w:rPr>
          <w:rFonts w:ascii="仿宋" w:eastAsia="仿宋"/>
          <w:sz w:val="24"/>
        </w:rPr>
        <w:t>,</w:t>
      </w:r>
      <w:r w:rsidRPr="00971814">
        <w:rPr>
          <w:rFonts w:ascii="仿宋" w:hAnsi="仿宋" w:hint="eastAsia"/>
          <w:sz w:val="24"/>
        </w:rPr>
        <w:t>严禁使用滑片式空气压缩机</w:t>
      </w:r>
      <w:r w:rsidRPr="00971814">
        <w:rPr>
          <w:rFonts w:ascii="仿宋" w:eastAsia="仿宋"/>
          <w:sz w:val="24"/>
        </w:rPr>
        <w:t>.</w:t>
      </w:r>
    </w:p>
    <w:p w:rsidR="00EB060A" w:rsidRPr="00971814" w:rsidRDefault="00EB060A" w:rsidP="00332F0C">
      <w:pPr>
        <w:spacing w:line="360" w:lineRule="auto"/>
        <w:ind w:firstLineChars="200" w:firstLine="31680"/>
        <w:rPr>
          <w:rFonts w:ascii="仿宋" w:eastAsia="仿宋"/>
          <w:sz w:val="24"/>
        </w:rPr>
      </w:pPr>
      <w:r w:rsidRPr="00971814">
        <w:rPr>
          <w:rFonts w:ascii="仿宋" w:hAnsi="仿宋"/>
          <w:sz w:val="24"/>
        </w:rPr>
        <w:t>(</w:t>
      </w:r>
      <w:r w:rsidRPr="00971814">
        <w:rPr>
          <w:rFonts w:ascii="仿宋" w:hAnsi="仿宋" w:hint="eastAsia"/>
          <w:sz w:val="24"/>
        </w:rPr>
        <w:t>二</w:t>
      </w:r>
      <w:r w:rsidRPr="00971814">
        <w:rPr>
          <w:rFonts w:ascii="仿宋" w:hAnsi="仿宋"/>
          <w:sz w:val="24"/>
        </w:rPr>
        <w:t>)</w:t>
      </w:r>
      <w:r w:rsidRPr="00971814">
        <w:rPr>
          <w:rFonts w:ascii="仿宋" w:hAnsi="仿宋" w:hint="eastAsia"/>
          <w:sz w:val="24"/>
        </w:rPr>
        <w:t>固定式空气压缩机和储气罐必须分别设置在</w:t>
      </w:r>
      <w:r w:rsidRPr="00971814">
        <w:rPr>
          <w:rFonts w:ascii="仿宋" w:hAnsi="仿宋"/>
          <w:sz w:val="24"/>
        </w:rPr>
        <w:t xml:space="preserve"> </w:t>
      </w:r>
      <w:r w:rsidRPr="00971814">
        <w:rPr>
          <w:rFonts w:ascii="仿宋" w:hAnsi="仿宋" w:hint="eastAsia"/>
          <w:sz w:val="24"/>
        </w:rPr>
        <w:t>２</w:t>
      </w:r>
      <w:r w:rsidRPr="00971814">
        <w:rPr>
          <w:rFonts w:ascii="仿宋" w:hAnsi="仿宋"/>
          <w:sz w:val="24"/>
        </w:rPr>
        <w:t xml:space="preserve"> </w:t>
      </w:r>
      <w:r w:rsidRPr="00971814">
        <w:rPr>
          <w:rFonts w:ascii="仿宋" w:hAnsi="仿宋" w:hint="eastAsia"/>
          <w:sz w:val="24"/>
        </w:rPr>
        <w:t>个独立硐室内</w:t>
      </w:r>
      <w:r w:rsidRPr="00971814">
        <w:rPr>
          <w:rFonts w:ascii="仿宋" w:eastAsia="仿宋"/>
          <w:sz w:val="24"/>
        </w:rPr>
        <w:t>,</w:t>
      </w:r>
      <w:r w:rsidRPr="00971814">
        <w:rPr>
          <w:rFonts w:ascii="仿宋" w:hAnsi="仿宋" w:hint="eastAsia"/>
          <w:sz w:val="24"/>
        </w:rPr>
        <w:t>并保证独立通风</w:t>
      </w:r>
      <w:r w:rsidRPr="00971814">
        <w:rPr>
          <w:rFonts w:ascii="仿宋" w:eastAsia="仿宋"/>
          <w:sz w:val="24"/>
        </w:rPr>
        <w:t>.</w:t>
      </w:r>
    </w:p>
    <w:p w:rsidR="00EB060A" w:rsidRPr="00971814" w:rsidRDefault="00EB060A" w:rsidP="00332F0C">
      <w:pPr>
        <w:spacing w:line="360" w:lineRule="auto"/>
        <w:ind w:firstLineChars="200" w:firstLine="31680"/>
        <w:rPr>
          <w:rFonts w:ascii="仿宋" w:eastAsia="仿宋"/>
          <w:sz w:val="24"/>
        </w:rPr>
      </w:pPr>
      <w:r w:rsidRPr="00971814">
        <w:rPr>
          <w:rFonts w:ascii="仿宋" w:hAnsi="仿宋"/>
          <w:sz w:val="24"/>
        </w:rPr>
        <w:t>(</w:t>
      </w:r>
      <w:r w:rsidRPr="00971814">
        <w:rPr>
          <w:rFonts w:ascii="仿宋" w:hAnsi="仿宋" w:hint="eastAsia"/>
          <w:sz w:val="24"/>
        </w:rPr>
        <w:t>三</w:t>
      </w:r>
      <w:r w:rsidRPr="00971814">
        <w:rPr>
          <w:rFonts w:ascii="仿宋" w:hAnsi="仿宋"/>
          <w:sz w:val="24"/>
        </w:rPr>
        <w:t>)</w:t>
      </w:r>
      <w:r w:rsidRPr="00971814">
        <w:rPr>
          <w:rFonts w:ascii="仿宋" w:hAnsi="仿宋" w:hint="eastAsia"/>
          <w:sz w:val="24"/>
        </w:rPr>
        <w:t>移动式空气压缩机必须设置在采用不燃性材料支护且具有新鲜风流的巷道中</w:t>
      </w:r>
      <w:r w:rsidRPr="00971814">
        <w:rPr>
          <w:rFonts w:ascii="仿宋" w:eastAsia="仿宋"/>
          <w:sz w:val="24"/>
        </w:rPr>
        <w:t>.</w:t>
      </w:r>
    </w:p>
    <w:p w:rsidR="00EB060A" w:rsidRPr="00971814" w:rsidRDefault="00EB060A" w:rsidP="00332F0C">
      <w:pPr>
        <w:spacing w:line="360" w:lineRule="auto"/>
        <w:ind w:firstLineChars="200" w:firstLine="31680"/>
        <w:rPr>
          <w:rFonts w:ascii="仿宋" w:eastAsia="仿宋"/>
          <w:sz w:val="24"/>
        </w:rPr>
      </w:pPr>
      <w:r w:rsidRPr="00971814">
        <w:rPr>
          <w:rFonts w:ascii="仿宋" w:hAnsi="仿宋"/>
          <w:sz w:val="24"/>
        </w:rPr>
        <w:t>(</w:t>
      </w:r>
      <w:r w:rsidRPr="00971814">
        <w:rPr>
          <w:rFonts w:ascii="仿宋" w:hAnsi="仿宋" w:hint="eastAsia"/>
          <w:sz w:val="24"/>
        </w:rPr>
        <w:t>四</w:t>
      </w:r>
      <w:r w:rsidRPr="00971814">
        <w:rPr>
          <w:rFonts w:ascii="仿宋" w:hAnsi="仿宋"/>
          <w:sz w:val="24"/>
        </w:rPr>
        <w:t>)</w:t>
      </w:r>
      <w:r w:rsidRPr="00971814">
        <w:rPr>
          <w:rFonts w:ascii="仿宋" w:hAnsi="仿宋" w:hint="eastAsia"/>
          <w:sz w:val="24"/>
        </w:rPr>
        <w:t>应当设自动灭火装置</w:t>
      </w:r>
      <w:r w:rsidRPr="00971814">
        <w:rPr>
          <w:rFonts w:ascii="仿宋" w:eastAsia="仿宋"/>
          <w:sz w:val="24"/>
        </w:rPr>
        <w:t>.</w:t>
      </w:r>
    </w:p>
    <w:p w:rsidR="00EB060A" w:rsidRPr="00971814" w:rsidRDefault="00EB060A" w:rsidP="00332F0C">
      <w:pPr>
        <w:spacing w:line="360" w:lineRule="auto"/>
        <w:ind w:firstLineChars="200" w:firstLine="31680"/>
        <w:rPr>
          <w:rFonts w:ascii="仿宋" w:eastAsia="仿宋" w:cs="宋体"/>
          <w:kern w:val="0"/>
          <w:sz w:val="24"/>
          <w:szCs w:val="24"/>
        </w:rPr>
      </w:pPr>
      <w:r w:rsidRPr="00971814">
        <w:rPr>
          <w:rFonts w:ascii="仿宋" w:hAnsi="仿宋"/>
          <w:sz w:val="24"/>
        </w:rPr>
        <w:t>(</w:t>
      </w:r>
      <w:r w:rsidRPr="00971814">
        <w:rPr>
          <w:rFonts w:ascii="仿宋" w:hAnsi="仿宋" w:hint="eastAsia"/>
          <w:sz w:val="24"/>
        </w:rPr>
        <w:t>五</w:t>
      </w:r>
      <w:r w:rsidRPr="00971814">
        <w:rPr>
          <w:rFonts w:ascii="仿宋" w:hAnsi="仿宋"/>
          <w:sz w:val="24"/>
        </w:rPr>
        <w:t>)</w:t>
      </w:r>
      <w:r w:rsidRPr="00971814">
        <w:rPr>
          <w:rFonts w:ascii="仿宋" w:hAnsi="仿宋" w:hint="eastAsia"/>
          <w:sz w:val="24"/>
        </w:rPr>
        <w:t>运行时必须有人值守</w:t>
      </w:r>
      <w:r>
        <w:rPr>
          <w:rFonts w:ascii="仿宋" w:hAnsi="仿宋" w:hint="eastAsia"/>
          <w:sz w:val="24"/>
        </w:rPr>
        <w:t>。</w:t>
      </w:r>
    </w:p>
    <w:p w:rsidR="00EB060A" w:rsidRPr="00971814" w:rsidRDefault="00EB060A" w:rsidP="00E20B57">
      <w:pPr>
        <w:pStyle w:val="BodyText2"/>
        <w:spacing w:line="360" w:lineRule="auto"/>
        <w:rPr>
          <w:rFonts w:ascii="仿宋" w:hAnsi="仿宋"/>
        </w:rPr>
      </w:pPr>
      <w:r w:rsidRPr="00D8621F">
        <w:rPr>
          <w:rFonts w:ascii="仿宋" w:hAnsi="仿宋" w:hint="eastAsia"/>
          <w:b/>
        </w:rPr>
        <w:t>《煤矿安全规程》</w:t>
      </w:r>
      <w:r w:rsidRPr="00D8621F">
        <w:rPr>
          <w:rFonts w:ascii="仿宋" w:hAnsi="仿宋"/>
          <w:b/>
        </w:rPr>
        <w:t>374</w:t>
      </w:r>
      <w:r w:rsidRPr="00D8621F">
        <w:rPr>
          <w:rFonts w:ascii="仿宋" w:hAnsi="仿宋" w:hint="eastAsia"/>
          <w:b/>
        </w:rPr>
        <w:t>条：</w:t>
      </w:r>
      <w:r w:rsidRPr="00971814">
        <w:rPr>
          <w:rFonts w:ascii="仿宋" w:hAnsi="仿宋" w:hint="eastAsia"/>
        </w:rPr>
        <w:t>采用滚筒驱动带式输送机运输时</w:t>
      </w:r>
      <w:r w:rsidRPr="00971814">
        <w:rPr>
          <w:rFonts w:ascii="仿宋" w:eastAsia="仿宋"/>
        </w:rPr>
        <w:t>,</w:t>
      </w:r>
      <w:r w:rsidRPr="00971814">
        <w:rPr>
          <w:rFonts w:ascii="仿宋" w:hAnsi="仿宋" w:hint="eastAsia"/>
        </w:rPr>
        <w:t>应当遵守下列规定</w:t>
      </w:r>
      <w:r w:rsidRPr="00971814">
        <w:rPr>
          <w:rFonts w:ascii="仿宋" w:hAnsi="仿宋"/>
        </w:rPr>
        <w:t>:</w:t>
      </w:r>
    </w:p>
    <w:p w:rsidR="00EB060A" w:rsidRPr="00971814" w:rsidRDefault="00EB060A" w:rsidP="00E20B57">
      <w:pPr>
        <w:pStyle w:val="BodyText2"/>
        <w:spacing w:line="360" w:lineRule="auto"/>
        <w:rPr>
          <w:rFonts w:ascii="仿宋" w:eastAsia="仿宋"/>
        </w:rPr>
      </w:pPr>
      <w:r w:rsidRPr="00971814">
        <w:rPr>
          <w:rFonts w:ascii="仿宋" w:hAnsi="仿宋"/>
        </w:rPr>
        <w:t>(</w:t>
      </w:r>
      <w:r w:rsidRPr="00971814">
        <w:rPr>
          <w:rFonts w:ascii="仿宋" w:hAnsi="仿宋" w:hint="eastAsia"/>
        </w:rPr>
        <w:t>一</w:t>
      </w:r>
      <w:r w:rsidRPr="00971814">
        <w:rPr>
          <w:rFonts w:ascii="仿宋" w:hAnsi="仿宋"/>
        </w:rPr>
        <w:t>)</w:t>
      </w:r>
      <w:r w:rsidRPr="00971814">
        <w:rPr>
          <w:rFonts w:ascii="仿宋" w:hAnsi="仿宋" w:hint="eastAsia"/>
        </w:rPr>
        <w:t>采用非金属聚合物制造的输送带、托辊和滚筒包胶材料等</w:t>
      </w:r>
      <w:r w:rsidRPr="00971814">
        <w:rPr>
          <w:rFonts w:ascii="仿宋" w:eastAsia="仿宋"/>
        </w:rPr>
        <w:t>,</w:t>
      </w:r>
      <w:r w:rsidRPr="00971814">
        <w:rPr>
          <w:rFonts w:ascii="仿宋" w:hAnsi="仿宋" w:hint="eastAsia"/>
        </w:rPr>
        <w:t>其阻燃性能和抗静电性能必须符合有关标准的规定</w:t>
      </w:r>
      <w:r w:rsidRPr="00971814">
        <w:rPr>
          <w:rFonts w:ascii="仿宋" w:eastAsia="仿宋"/>
        </w:rPr>
        <w:t>.</w:t>
      </w:r>
    </w:p>
    <w:p w:rsidR="00EB060A" w:rsidRPr="00971814" w:rsidRDefault="00EB060A" w:rsidP="00E20B57">
      <w:pPr>
        <w:pStyle w:val="BodyText2"/>
        <w:spacing w:line="360" w:lineRule="auto"/>
        <w:rPr>
          <w:rFonts w:ascii="仿宋" w:eastAsia="仿宋"/>
        </w:rPr>
      </w:pPr>
      <w:r w:rsidRPr="00971814">
        <w:rPr>
          <w:rFonts w:ascii="仿宋" w:hAnsi="仿宋"/>
        </w:rPr>
        <w:t>(</w:t>
      </w:r>
      <w:r w:rsidRPr="00971814">
        <w:rPr>
          <w:rFonts w:ascii="仿宋" w:hAnsi="仿宋" w:hint="eastAsia"/>
        </w:rPr>
        <w:t>二</w:t>
      </w:r>
      <w:r w:rsidRPr="00971814">
        <w:rPr>
          <w:rFonts w:ascii="仿宋" w:hAnsi="仿宋"/>
        </w:rPr>
        <w:t>)</w:t>
      </w:r>
      <w:r w:rsidRPr="00971814">
        <w:rPr>
          <w:rFonts w:ascii="仿宋" w:hAnsi="仿宋" w:hint="eastAsia"/>
        </w:rPr>
        <w:t>必须装设防打滑、跑偏、堆煤、撕裂等保护装置</w:t>
      </w:r>
      <w:r w:rsidRPr="00971814">
        <w:rPr>
          <w:rFonts w:ascii="仿宋" w:eastAsia="仿宋"/>
        </w:rPr>
        <w:t>,</w:t>
      </w:r>
      <w:r w:rsidRPr="00971814">
        <w:rPr>
          <w:rFonts w:ascii="仿宋" w:hAnsi="仿宋" w:hint="eastAsia"/>
        </w:rPr>
        <w:t>同时应当装设温度、烟雾监测装置和自动洒水装置</w:t>
      </w:r>
      <w:r w:rsidRPr="00971814">
        <w:rPr>
          <w:rFonts w:ascii="仿宋" w:eastAsia="仿宋"/>
        </w:rPr>
        <w:t>.</w:t>
      </w:r>
    </w:p>
    <w:p w:rsidR="00EB060A" w:rsidRPr="00971814" w:rsidRDefault="00EB060A" w:rsidP="00E20B57">
      <w:pPr>
        <w:pStyle w:val="BodyText2"/>
        <w:spacing w:line="360" w:lineRule="auto"/>
        <w:rPr>
          <w:rFonts w:ascii="仿宋" w:eastAsia="仿宋"/>
        </w:rPr>
      </w:pPr>
      <w:r w:rsidRPr="00971814">
        <w:rPr>
          <w:rFonts w:ascii="仿宋" w:hAnsi="仿宋"/>
        </w:rPr>
        <w:t>(</w:t>
      </w:r>
      <w:r w:rsidRPr="00971814">
        <w:rPr>
          <w:rFonts w:ascii="仿宋" w:hAnsi="仿宋" w:hint="eastAsia"/>
        </w:rPr>
        <w:t>三</w:t>
      </w:r>
      <w:r w:rsidRPr="00971814">
        <w:rPr>
          <w:rFonts w:ascii="仿宋" w:hAnsi="仿宋"/>
        </w:rPr>
        <w:t>)</w:t>
      </w:r>
      <w:r w:rsidRPr="00971814">
        <w:rPr>
          <w:rFonts w:ascii="仿宋" w:hAnsi="仿宋" w:hint="eastAsia"/>
        </w:rPr>
        <w:t>应当具备沿线急停闭锁功能</w:t>
      </w:r>
      <w:r w:rsidRPr="00971814">
        <w:rPr>
          <w:rFonts w:ascii="仿宋" w:eastAsia="仿宋"/>
        </w:rPr>
        <w:t>.</w:t>
      </w:r>
    </w:p>
    <w:p w:rsidR="00EB060A" w:rsidRPr="00971814" w:rsidRDefault="00EB060A" w:rsidP="00E20B57">
      <w:pPr>
        <w:pStyle w:val="BodyText2"/>
        <w:spacing w:line="360" w:lineRule="auto"/>
        <w:rPr>
          <w:rFonts w:ascii="仿宋" w:eastAsia="仿宋"/>
        </w:rPr>
      </w:pPr>
      <w:r w:rsidRPr="00971814">
        <w:rPr>
          <w:rFonts w:ascii="仿宋" w:hAnsi="仿宋"/>
        </w:rPr>
        <w:t>(</w:t>
      </w:r>
      <w:r w:rsidRPr="00971814">
        <w:rPr>
          <w:rFonts w:ascii="仿宋" w:hAnsi="仿宋" w:hint="eastAsia"/>
        </w:rPr>
        <w:t>四</w:t>
      </w:r>
      <w:r w:rsidRPr="00971814">
        <w:rPr>
          <w:rFonts w:ascii="仿宋" w:hAnsi="仿宋"/>
        </w:rPr>
        <w:t>)</w:t>
      </w:r>
      <w:r w:rsidRPr="00971814">
        <w:rPr>
          <w:rFonts w:ascii="仿宋" w:hAnsi="仿宋" w:hint="eastAsia"/>
        </w:rPr>
        <w:t>主要运输巷道中使用的带式输送机</w:t>
      </w:r>
      <w:r w:rsidRPr="00971814">
        <w:rPr>
          <w:rFonts w:ascii="仿宋" w:eastAsia="仿宋"/>
        </w:rPr>
        <w:t>,</w:t>
      </w:r>
      <w:r w:rsidRPr="00971814">
        <w:rPr>
          <w:rFonts w:ascii="仿宋" w:hAnsi="仿宋" w:hint="eastAsia"/>
        </w:rPr>
        <w:t>必须装设输送带张紧力下降保护装置</w:t>
      </w:r>
      <w:r w:rsidRPr="00971814">
        <w:rPr>
          <w:rFonts w:ascii="仿宋" w:eastAsia="仿宋"/>
        </w:rPr>
        <w:t>.</w:t>
      </w:r>
    </w:p>
    <w:p w:rsidR="00EB060A" w:rsidRPr="00971814" w:rsidRDefault="00EB060A" w:rsidP="00E20B57">
      <w:pPr>
        <w:pStyle w:val="BodyText2"/>
        <w:spacing w:line="360" w:lineRule="auto"/>
        <w:rPr>
          <w:rFonts w:ascii="仿宋" w:eastAsia="仿宋"/>
        </w:rPr>
      </w:pPr>
      <w:r w:rsidRPr="00971814">
        <w:rPr>
          <w:rFonts w:ascii="仿宋" w:hAnsi="仿宋"/>
        </w:rPr>
        <w:t>(</w:t>
      </w:r>
      <w:r w:rsidRPr="00971814">
        <w:rPr>
          <w:rFonts w:ascii="仿宋" w:hAnsi="仿宋" w:hint="eastAsia"/>
        </w:rPr>
        <w:t>五</w:t>
      </w:r>
      <w:r w:rsidRPr="00971814">
        <w:rPr>
          <w:rFonts w:ascii="仿宋" w:hAnsi="仿宋"/>
        </w:rPr>
        <w:t>)</w:t>
      </w:r>
      <w:r w:rsidRPr="00971814">
        <w:rPr>
          <w:rFonts w:ascii="仿宋" w:hAnsi="仿宋" w:hint="eastAsia"/>
        </w:rPr>
        <w:t>倾斜井巷中使用的带式输送机</w:t>
      </w:r>
      <w:r w:rsidRPr="00971814">
        <w:rPr>
          <w:rFonts w:ascii="仿宋" w:eastAsia="仿宋"/>
        </w:rPr>
        <w:t>,</w:t>
      </w:r>
      <w:r w:rsidRPr="00971814">
        <w:rPr>
          <w:rFonts w:ascii="仿宋" w:hAnsi="仿宋" w:hint="eastAsia"/>
        </w:rPr>
        <w:t>上运时</w:t>
      </w:r>
      <w:r w:rsidRPr="00971814">
        <w:rPr>
          <w:rFonts w:ascii="仿宋" w:eastAsia="仿宋"/>
        </w:rPr>
        <w:t>,</w:t>
      </w:r>
      <w:r w:rsidRPr="00971814">
        <w:rPr>
          <w:rFonts w:ascii="仿宋" w:hAnsi="仿宋" w:hint="eastAsia"/>
        </w:rPr>
        <w:t>必须装设防逆转装置和制动装置</w:t>
      </w:r>
      <w:r w:rsidRPr="00971814">
        <w:rPr>
          <w:rFonts w:ascii="仿宋" w:hAnsi="仿宋"/>
        </w:rPr>
        <w:t>;</w:t>
      </w:r>
      <w:r w:rsidRPr="00971814">
        <w:rPr>
          <w:rFonts w:ascii="仿宋" w:hAnsi="仿宋" w:hint="eastAsia"/>
        </w:rPr>
        <w:t>下运时</w:t>
      </w:r>
      <w:r w:rsidRPr="00971814">
        <w:rPr>
          <w:rFonts w:ascii="仿宋" w:eastAsia="仿宋"/>
        </w:rPr>
        <w:t>,</w:t>
      </w:r>
      <w:r w:rsidRPr="00971814">
        <w:rPr>
          <w:rFonts w:ascii="仿宋" w:hAnsi="仿宋" w:hint="eastAsia"/>
        </w:rPr>
        <w:t>应当装设软制动装置且必须装设防超速保护装置</w:t>
      </w:r>
      <w:r w:rsidRPr="00971814">
        <w:rPr>
          <w:rFonts w:ascii="仿宋" w:eastAsia="仿宋"/>
        </w:rPr>
        <w:t>.</w:t>
      </w:r>
    </w:p>
    <w:p w:rsidR="00EB060A" w:rsidRPr="00971814" w:rsidRDefault="00EB060A" w:rsidP="00E20B57">
      <w:pPr>
        <w:pStyle w:val="BodyText2"/>
        <w:spacing w:line="360" w:lineRule="auto"/>
        <w:rPr>
          <w:rFonts w:ascii="仿宋" w:eastAsia="仿宋"/>
        </w:rPr>
      </w:pPr>
      <w:r w:rsidRPr="00971814">
        <w:rPr>
          <w:rFonts w:ascii="仿宋" w:hAnsi="仿宋"/>
        </w:rPr>
        <w:t>(</w:t>
      </w:r>
      <w:r w:rsidRPr="00971814">
        <w:rPr>
          <w:rFonts w:ascii="仿宋" w:hAnsi="仿宋" w:hint="eastAsia"/>
        </w:rPr>
        <w:t>六</w:t>
      </w:r>
      <w:r w:rsidRPr="00971814">
        <w:rPr>
          <w:rFonts w:ascii="仿宋" w:hAnsi="仿宋"/>
        </w:rPr>
        <w:t>)</w:t>
      </w:r>
      <w:r w:rsidRPr="00971814">
        <w:rPr>
          <w:rFonts w:ascii="仿宋" w:hAnsi="仿宋" w:hint="eastAsia"/>
        </w:rPr>
        <w:t>在大于</w:t>
      </w:r>
      <w:r w:rsidRPr="00971814">
        <w:rPr>
          <w:rFonts w:ascii="仿宋" w:hAnsi="仿宋"/>
        </w:rPr>
        <w:t xml:space="preserve"> </w:t>
      </w:r>
      <w:r w:rsidRPr="00971814">
        <w:rPr>
          <w:rFonts w:ascii="仿宋" w:hAnsi="仿宋" w:hint="eastAsia"/>
        </w:rPr>
        <w:t>１６°</w:t>
      </w:r>
      <w:r w:rsidRPr="00971814">
        <w:rPr>
          <w:rFonts w:ascii="仿宋" w:hAnsi="仿宋"/>
        </w:rPr>
        <w:t xml:space="preserve"> </w:t>
      </w:r>
      <w:r w:rsidRPr="00971814">
        <w:rPr>
          <w:rFonts w:ascii="仿宋" w:hAnsi="仿宋" w:hint="eastAsia"/>
        </w:rPr>
        <w:t>的倾斜井巷中使用带式输送机</w:t>
      </w:r>
      <w:r w:rsidRPr="00971814">
        <w:rPr>
          <w:rFonts w:ascii="仿宋" w:eastAsia="仿宋"/>
        </w:rPr>
        <w:t>,</w:t>
      </w:r>
      <w:r w:rsidRPr="00971814">
        <w:rPr>
          <w:rFonts w:ascii="仿宋" w:hAnsi="仿宋" w:hint="eastAsia"/>
        </w:rPr>
        <w:t>应当设置防护网</w:t>
      </w:r>
      <w:r w:rsidRPr="00971814">
        <w:rPr>
          <w:rFonts w:ascii="仿宋" w:eastAsia="仿宋"/>
        </w:rPr>
        <w:t>,</w:t>
      </w:r>
      <w:r w:rsidRPr="00971814">
        <w:rPr>
          <w:rFonts w:ascii="仿宋" w:hAnsi="仿宋" w:hint="eastAsia"/>
        </w:rPr>
        <w:t>并采取防止物料下滑、滚落等的安全措施</w:t>
      </w:r>
      <w:r w:rsidRPr="00971814">
        <w:rPr>
          <w:rFonts w:ascii="仿宋" w:eastAsia="仿宋"/>
        </w:rPr>
        <w:t>.</w:t>
      </w:r>
    </w:p>
    <w:p w:rsidR="00EB060A" w:rsidRPr="00971814" w:rsidRDefault="00EB060A" w:rsidP="00E20B57">
      <w:pPr>
        <w:pStyle w:val="BodyText2"/>
        <w:spacing w:line="360" w:lineRule="auto"/>
        <w:rPr>
          <w:rFonts w:ascii="仿宋" w:hAnsi="仿宋"/>
        </w:rPr>
      </w:pPr>
      <w:r w:rsidRPr="00971814">
        <w:rPr>
          <w:rFonts w:ascii="仿宋" w:hAnsi="仿宋"/>
        </w:rPr>
        <w:t>(</w:t>
      </w:r>
      <w:r w:rsidRPr="00971814">
        <w:rPr>
          <w:rFonts w:ascii="仿宋" w:hAnsi="仿宋" w:hint="eastAsia"/>
        </w:rPr>
        <w:t>七</w:t>
      </w:r>
      <w:r w:rsidRPr="00971814">
        <w:rPr>
          <w:rFonts w:ascii="仿宋" w:hAnsi="仿宋"/>
        </w:rPr>
        <w:t>)</w:t>
      </w:r>
      <w:r w:rsidRPr="00971814">
        <w:rPr>
          <w:rFonts w:ascii="仿宋" w:hAnsi="仿宋" w:hint="eastAsia"/>
        </w:rPr>
        <w:t>液力偶合器严禁使用可燃性传动介质</w:t>
      </w:r>
      <w:r w:rsidRPr="00971814">
        <w:rPr>
          <w:rFonts w:ascii="仿宋" w:hAnsi="仿宋"/>
        </w:rPr>
        <w:t xml:space="preserve"> (</w:t>
      </w:r>
      <w:r w:rsidRPr="00971814">
        <w:rPr>
          <w:rFonts w:ascii="仿宋" w:hAnsi="仿宋" w:hint="eastAsia"/>
        </w:rPr>
        <w:t>调速型液力偶合器不受此限</w:t>
      </w:r>
      <w:r w:rsidRPr="00971814">
        <w:rPr>
          <w:rFonts w:ascii="仿宋" w:hAnsi="仿宋"/>
        </w:rPr>
        <w:t>).</w:t>
      </w:r>
    </w:p>
    <w:p w:rsidR="00EB060A" w:rsidRPr="00971814" w:rsidRDefault="00EB060A" w:rsidP="00E20B57">
      <w:pPr>
        <w:pStyle w:val="BodyText2"/>
        <w:spacing w:line="360" w:lineRule="auto"/>
        <w:rPr>
          <w:rFonts w:ascii="仿宋" w:eastAsia="仿宋"/>
        </w:rPr>
      </w:pPr>
      <w:r w:rsidRPr="00971814">
        <w:rPr>
          <w:rFonts w:ascii="仿宋" w:hAnsi="仿宋"/>
        </w:rPr>
        <w:t xml:space="preserve"> (</w:t>
      </w:r>
      <w:r w:rsidRPr="00971814">
        <w:rPr>
          <w:rFonts w:ascii="仿宋" w:hAnsi="仿宋" w:hint="eastAsia"/>
        </w:rPr>
        <w:t>八</w:t>
      </w:r>
      <w:r w:rsidRPr="00971814">
        <w:rPr>
          <w:rFonts w:ascii="仿宋" w:hAnsi="仿宋"/>
        </w:rPr>
        <w:t>)</w:t>
      </w:r>
      <w:r w:rsidRPr="00971814">
        <w:rPr>
          <w:rFonts w:ascii="仿宋" w:hAnsi="仿宋" w:hint="eastAsia"/>
        </w:rPr>
        <w:t>机头、机尾及搭接处</w:t>
      </w:r>
      <w:r w:rsidRPr="00971814">
        <w:rPr>
          <w:rFonts w:ascii="仿宋" w:eastAsia="仿宋"/>
        </w:rPr>
        <w:t>,</w:t>
      </w:r>
      <w:r w:rsidRPr="00971814">
        <w:rPr>
          <w:rFonts w:ascii="仿宋" w:hAnsi="仿宋" w:hint="eastAsia"/>
        </w:rPr>
        <w:t>应当有照明</w:t>
      </w:r>
      <w:r w:rsidRPr="00971814">
        <w:rPr>
          <w:rFonts w:ascii="仿宋" w:eastAsia="仿宋"/>
        </w:rPr>
        <w:t>.</w:t>
      </w:r>
    </w:p>
    <w:p w:rsidR="00EB060A" w:rsidRPr="00971814" w:rsidRDefault="00EB060A" w:rsidP="00E20B57">
      <w:pPr>
        <w:pStyle w:val="BodyText2"/>
        <w:spacing w:line="360" w:lineRule="auto"/>
        <w:rPr>
          <w:rFonts w:ascii="仿宋" w:eastAsia="仿宋"/>
        </w:rPr>
      </w:pPr>
      <w:r w:rsidRPr="00971814">
        <w:rPr>
          <w:rFonts w:ascii="仿宋" w:hAnsi="仿宋"/>
        </w:rPr>
        <w:t>(</w:t>
      </w:r>
      <w:r w:rsidRPr="00971814">
        <w:rPr>
          <w:rFonts w:ascii="仿宋" w:hAnsi="仿宋" w:hint="eastAsia"/>
        </w:rPr>
        <w:t>九</w:t>
      </w:r>
      <w:r w:rsidRPr="00971814">
        <w:rPr>
          <w:rFonts w:ascii="仿宋" w:hAnsi="仿宋"/>
        </w:rPr>
        <w:t>)</w:t>
      </w:r>
      <w:r w:rsidRPr="00971814">
        <w:rPr>
          <w:rFonts w:ascii="仿宋" w:hAnsi="仿宋" w:hint="eastAsia"/>
        </w:rPr>
        <w:t>机头、机尾、驱动滚筒和改向滚筒处</w:t>
      </w:r>
      <w:r w:rsidRPr="00971814">
        <w:rPr>
          <w:rFonts w:ascii="仿宋" w:eastAsia="仿宋"/>
        </w:rPr>
        <w:t>,</w:t>
      </w:r>
      <w:r w:rsidRPr="00971814">
        <w:rPr>
          <w:rFonts w:ascii="仿宋" w:hAnsi="仿宋" w:hint="eastAsia"/>
        </w:rPr>
        <w:t>应当设防护栏及警示牌</w:t>
      </w:r>
      <w:r w:rsidRPr="00971814">
        <w:rPr>
          <w:rFonts w:ascii="仿宋" w:eastAsia="仿宋"/>
        </w:rPr>
        <w:t>.</w:t>
      </w:r>
      <w:r w:rsidRPr="00971814">
        <w:rPr>
          <w:rFonts w:ascii="仿宋" w:hAnsi="仿宋" w:hint="eastAsia"/>
        </w:rPr>
        <w:t>行人跨越带式输送机处</w:t>
      </w:r>
      <w:r w:rsidRPr="00971814">
        <w:rPr>
          <w:rFonts w:ascii="仿宋" w:eastAsia="仿宋"/>
        </w:rPr>
        <w:t>,</w:t>
      </w:r>
      <w:r w:rsidRPr="00971814">
        <w:rPr>
          <w:rFonts w:ascii="仿宋" w:hAnsi="仿宋" w:hint="eastAsia"/>
        </w:rPr>
        <w:t>应当设过桥</w:t>
      </w:r>
      <w:r w:rsidRPr="00971814">
        <w:rPr>
          <w:rFonts w:ascii="仿宋" w:eastAsia="仿宋"/>
        </w:rPr>
        <w:t>.</w:t>
      </w:r>
    </w:p>
    <w:p w:rsidR="00EB060A" w:rsidRPr="00971814" w:rsidRDefault="00EB060A" w:rsidP="00971814">
      <w:pPr>
        <w:pStyle w:val="BodyText2"/>
        <w:spacing w:line="320" w:lineRule="exact"/>
        <w:rPr>
          <w:rFonts w:ascii="仿宋" w:hAnsi="仿宋"/>
        </w:rPr>
      </w:pPr>
      <w:r w:rsidRPr="00971814">
        <w:rPr>
          <w:rFonts w:ascii="仿宋" w:hAnsi="仿宋"/>
        </w:rPr>
        <w:t>(</w:t>
      </w:r>
      <w:r w:rsidRPr="00971814">
        <w:rPr>
          <w:rFonts w:ascii="仿宋" w:hAnsi="仿宋" w:hint="eastAsia"/>
        </w:rPr>
        <w:t>十</w:t>
      </w:r>
      <w:r w:rsidRPr="00971814">
        <w:rPr>
          <w:rFonts w:ascii="仿宋" w:hAnsi="仿宋"/>
        </w:rPr>
        <w:t>)</w:t>
      </w:r>
      <w:r w:rsidRPr="00971814">
        <w:rPr>
          <w:rFonts w:ascii="仿宋" w:hAnsi="仿宋" w:hint="eastAsia"/>
        </w:rPr>
        <w:t>输送带设计安全系数</w:t>
      </w:r>
      <w:r w:rsidRPr="00971814">
        <w:rPr>
          <w:rFonts w:ascii="仿宋" w:eastAsia="仿宋"/>
        </w:rPr>
        <w:t>,</w:t>
      </w:r>
      <w:r w:rsidRPr="00971814">
        <w:rPr>
          <w:rFonts w:ascii="仿宋" w:hAnsi="仿宋" w:hint="eastAsia"/>
        </w:rPr>
        <w:t>应当按下列规定选取</w:t>
      </w:r>
      <w:r w:rsidRPr="00971814">
        <w:rPr>
          <w:rFonts w:ascii="仿宋" w:hAnsi="仿宋"/>
        </w:rPr>
        <w:t>:</w:t>
      </w:r>
    </w:p>
    <w:p w:rsidR="00EB060A" w:rsidRPr="00971814" w:rsidRDefault="00EB060A" w:rsidP="00971814">
      <w:pPr>
        <w:pStyle w:val="BodyText2"/>
        <w:spacing w:line="320" w:lineRule="exact"/>
        <w:rPr>
          <w:rFonts w:ascii="仿宋" w:hAnsi="仿宋"/>
        </w:rPr>
      </w:pPr>
      <w:r w:rsidRPr="00971814">
        <w:rPr>
          <w:rFonts w:ascii="仿宋" w:hAnsi="仿宋" w:hint="eastAsia"/>
        </w:rPr>
        <w:t>１</w:t>
      </w:r>
      <w:r>
        <w:rPr>
          <w:rFonts w:ascii="Arial" w:eastAsia="微软雅黑" w:hAnsi="Arial" w:cs="Arial" w:hint="eastAsia"/>
        </w:rPr>
        <w:t>、</w:t>
      </w:r>
      <w:r w:rsidRPr="00971814">
        <w:rPr>
          <w:rFonts w:ascii="仿宋" w:hAnsi="仿宋" w:hint="eastAsia"/>
        </w:rPr>
        <w:t>棉织物芯输送带</w:t>
      </w:r>
      <w:r w:rsidRPr="00971814">
        <w:rPr>
          <w:rFonts w:ascii="仿宋" w:hAnsi="仿宋"/>
        </w:rPr>
        <w:t xml:space="preserve">, </w:t>
      </w:r>
      <w:r w:rsidRPr="00971814">
        <w:rPr>
          <w:rFonts w:ascii="仿宋" w:hAnsi="仿宋" w:hint="eastAsia"/>
        </w:rPr>
        <w:t>８</w:t>
      </w:r>
      <w:r w:rsidRPr="00971814">
        <w:rPr>
          <w:rFonts w:ascii="仿宋" w:hAnsi="仿宋"/>
        </w:rPr>
        <w:t>~</w:t>
      </w:r>
      <w:r w:rsidRPr="00971814">
        <w:rPr>
          <w:rFonts w:ascii="仿宋" w:hAnsi="仿宋" w:hint="eastAsia"/>
        </w:rPr>
        <w:t>９</w:t>
      </w:r>
      <w:r w:rsidRPr="00971814">
        <w:rPr>
          <w:rFonts w:ascii="仿宋" w:hAnsi="仿宋"/>
        </w:rPr>
        <w:t xml:space="preserve"> .</w:t>
      </w:r>
    </w:p>
    <w:p w:rsidR="00EB060A" w:rsidRPr="00971814" w:rsidRDefault="00EB060A" w:rsidP="00971814">
      <w:pPr>
        <w:pStyle w:val="BodyText2"/>
        <w:spacing w:line="320" w:lineRule="exact"/>
        <w:rPr>
          <w:rFonts w:ascii="仿宋" w:hAnsi="仿宋"/>
        </w:rPr>
      </w:pPr>
      <w:r w:rsidRPr="00971814">
        <w:rPr>
          <w:rFonts w:ascii="仿宋" w:hAnsi="仿宋" w:hint="eastAsia"/>
        </w:rPr>
        <w:t>２</w:t>
      </w:r>
      <w:r>
        <w:rPr>
          <w:rFonts w:ascii="Arial" w:eastAsia="微软雅黑" w:hAnsi="Arial" w:cs="Arial" w:hint="eastAsia"/>
        </w:rPr>
        <w:t>、</w:t>
      </w:r>
      <w:r w:rsidRPr="00971814">
        <w:rPr>
          <w:rFonts w:ascii="仿宋" w:hAnsi="仿宋"/>
        </w:rPr>
        <w:t xml:space="preserve"> </w:t>
      </w:r>
      <w:r w:rsidRPr="00971814">
        <w:rPr>
          <w:rFonts w:ascii="仿宋" w:hAnsi="仿宋" w:hint="eastAsia"/>
        </w:rPr>
        <w:t>尼龙、聚酯织物芯输送带</w:t>
      </w:r>
      <w:r w:rsidRPr="00971814">
        <w:rPr>
          <w:rFonts w:ascii="仿宋" w:hAnsi="仿宋"/>
        </w:rPr>
        <w:t xml:space="preserve">, </w:t>
      </w:r>
      <w:r w:rsidRPr="00971814">
        <w:rPr>
          <w:rFonts w:ascii="仿宋" w:hAnsi="仿宋" w:hint="eastAsia"/>
        </w:rPr>
        <w:t>１０</w:t>
      </w:r>
      <w:r w:rsidRPr="00971814">
        <w:rPr>
          <w:rFonts w:ascii="仿宋" w:hAnsi="仿宋"/>
        </w:rPr>
        <w:t>~</w:t>
      </w:r>
      <w:r w:rsidRPr="00971814">
        <w:rPr>
          <w:rFonts w:ascii="仿宋" w:hAnsi="仿宋" w:hint="eastAsia"/>
        </w:rPr>
        <w:t>１２</w:t>
      </w:r>
      <w:r w:rsidRPr="00971814">
        <w:rPr>
          <w:rFonts w:ascii="仿宋" w:hAnsi="仿宋"/>
        </w:rPr>
        <w:t xml:space="preserve"> .</w:t>
      </w:r>
    </w:p>
    <w:p w:rsidR="00EB060A" w:rsidRPr="00971814" w:rsidRDefault="00EB060A" w:rsidP="00971814">
      <w:pPr>
        <w:pStyle w:val="BodyText2"/>
        <w:spacing w:line="320" w:lineRule="exact"/>
        <w:rPr>
          <w:rFonts w:ascii="仿宋" w:eastAsia="仿宋"/>
        </w:rPr>
      </w:pPr>
      <w:r w:rsidRPr="00971814">
        <w:rPr>
          <w:rFonts w:ascii="仿宋" w:hAnsi="仿宋" w:hint="eastAsia"/>
        </w:rPr>
        <w:t>３</w:t>
      </w:r>
      <w:r>
        <w:rPr>
          <w:rFonts w:ascii="Arial" w:eastAsia="微软雅黑" w:hAnsi="Arial" w:cs="Arial" w:hint="eastAsia"/>
        </w:rPr>
        <w:t>、</w:t>
      </w:r>
      <w:r w:rsidRPr="00971814">
        <w:rPr>
          <w:rFonts w:ascii="仿宋" w:hAnsi="仿宋"/>
        </w:rPr>
        <w:t xml:space="preserve"> </w:t>
      </w:r>
      <w:r w:rsidRPr="00971814">
        <w:rPr>
          <w:rFonts w:ascii="仿宋" w:hAnsi="仿宋" w:hint="eastAsia"/>
        </w:rPr>
        <w:t>钢丝绳芯输送带</w:t>
      </w:r>
      <w:r w:rsidRPr="00971814">
        <w:rPr>
          <w:rFonts w:ascii="仿宋" w:hAnsi="仿宋"/>
        </w:rPr>
        <w:t xml:space="preserve">, </w:t>
      </w:r>
      <w:r w:rsidRPr="00971814">
        <w:rPr>
          <w:rFonts w:ascii="仿宋" w:hAnsi="仿宋" w:hint="eastAsia"/>
        </w:rPr>
        <w:t>７</w:t>
      </w:r>
      <w:r w:rsidRPr="00971814">
        <w:rPr>
          <w:rFonts w:ascii="仿宋" w:hAnsi="仿宋"/>
        </w:rPr>
        <w:t>~</w:t>
      </w:r>
      <w:r w:rsidRPr="00971814">
        <w:rPr>
          <w:rFonts w:ascii="仿宋" w:hAnsi="仿宋" w:hint="eastAsia"/>
        </w:rPr>
        <w:t>９</w:t>
      </w:r>
      <w:r w:rsidRPr="00971814">
        <w:rPr>
          <w:rFonts w:ascii="仿宋" w:hAnsi="仿宋"/>
        </w:rPr>
        <w:t xml:space="preserve"> ;</w:t>
      </w:r>
      <w:r w:rsidRPr="00971814">
        <w:rPr>
          <w:rFonts w:ascii="仿宋" w:hAnsi="仿宋" w:hint="eastAsia"/>
        </w:rPr>
        <w:t>当带式输送机采取可控软启动、制动措施时</w:t>
      </w:r>
      <w:r w:rsidRPr="00971814">
        <w:rPr>
          <w:rFonts w:ascii="仿宋" w:hAnsi="仿宋"/>
        </w:rPr>
        <w:t xml:space="preserve">, </w:t>
      </w:r>
      <w:r w:rsidRPr="00971814">
        <w:rPr>
          <w:rFonts w:ascii="仿宋" w:hAnsi="仿宋" w:hint="eastAsia"/>
        </w:rPr>
        <w:t>５</w:t>
      </w:r>
      <w:r w:rsidRPr="00971814">
        <w:rPr>
          <w:rFonts w:ascii="仿宋" w:hAnsi="仿宋"/>
        </w:rPr>
        <w:t>~</w:t>
      </w:r>
      <w:r w:rsidRPr="00971814">
        <w:rPr>
          <w:rFonts w:ascii="仿宋" w:hAnsi="仿宋" w:hint="eastAsia"/>
        </w:rPr>
        <w:t>７</w:t>
      </w:r>
      <w:r w:rsidRPr="00971814">
        <w:rPr>
          <w:rFonts w:ascii="仿宋" w:hAnsi="仿宋"/>
        </w:rPr>
        <w:t xml:space="preserve"> </w:t>
      </w:r>
      <w:r>
        <w:rPr>
          <w:rFonts w:ascii="仿宋" w:hAnsi="仿宋" w:hint="eastAsia"/>
        </w:rPr>
        <w:t>。</w:t>
      </w:r>
    </w:p>
    <w:p w:rsidR="00EB060A" w:rsidRPr="00971814" w:rsidRDefault="00EB060A" w:rsidP="00CF7320">
      <w:pPr>
        <w:pStyle w:val="NormalWeb"/>
        <w:spacing w:line="360" w:lineRule="auto"/>
        <w:ind w:firstLineChars="200" w:firstLine="31680"/>
        <w:rPr>
          <w:rFonts w:ascii="仿宋" w:hAnsi="仿宋"/>
        </w:rPr>
      </w:pPr>
      <w:r w:rsidRPr="00E63AF7">
        <w:rPr>
          <w:rFonts w:ascii="仿宋" w:hAnsi="仿宋" w:hint="eastAsia"/>
          <w:b/>
        </w:rPr>
        <w:t>《煤矿安全规程》</w:t>
      </w:r>
      <w:r w:rsidRPr="00E63AF7">
        <w:rPr>
          <w:rFonts w:ascii="仿宋" w:hAnsi="仿宋"/>
          <w:b/>
        </w:rPr>
        <w:t>375</w:t>
      </w:r>
      <w:r w:rsidRPr="00E63AF7">
        <w:rPr>
          <w:rFonts w:ascii="仿宋" w:hAnsi="仿宋" w:hint="eastAsia"/>
          <w:b/>
        </w:rPr>
        <w:t>条</w:t>
      </w:r>
      <w:r>
        <w:rPr>
          <w:rFonts w:ascii="仿宋" w:hAnsi="仿宋" w:hint="eastAsia"/>
        </w:rPr>
        <w:t>：</w:t>
      </w:r>
      <w:r w:rsidRPr="00971814">
        <w:rPr>
          <w:rFonts w:ascii="仿宋" w:hAnsi="仿宋" w:hint="eastAsia"/>
        </w:rPr>
        <w:t>新建矿井不得使用钢丝绳牵引带式输送机</w:t>
      </w:r>
      <w:r w:rsidRPr="00971814">
        <w:rPr>
          <w:rFonts w:ascii="仿宋" w:eastAsia="仿宋"/>
        </w:rPr>
        <w:t>.</w:t>
      </w:r>
      <w:r w:rsidRPr="00971814">
        <w:rPr>
          <w:rFonts w:ascii="仿宋" w:hAnsi="仿宋" w:hint="eastAsia"/>
        </w:rPr>
        <w:t>生产矿井采用钢丝绳牵引带式输送机运输时</w:t>
      </w:r>
      <w:r w:rsidRPr="00971814">
        <w:rPr>
          <w:rFonts w:ascii="仿宋" w:eastAsia="仿宋"/>
        </w:rPr>
        <w:t>,</w:t>
      </w:r>
      <w:r w:rsidRPr="00971814">
        <w:rPr>
          <w:rFonts w:ascii="仿宋" w:hAnsi="仿宋" w:hint="eastAsia"/>
        </w:rPr>
        <w:t>必须遵守下列规定</w:t>
      </w:r>
      <w:r w:rsidRPr="00971814">
        <w:rPr>
          <w:rFonts w:ascii="仿宋" w:hAnsi="仿宋"/>
        </w:rPr>
        <w:t>:</w:t>
      </w:r>
    </w:p>
    <w:p w:rsidR="00EB060A" w:rsidRDefault="00EB060A" w:rsidP="00CF7320">
      <w:pPr>
        <w:pStyle w:val="NormalWeb"/>
        <w:spacing w:line="360" w:lineRule="auto"/>
        <w:ind w:firstLineChars="200" w:firstLine="31680"/>
        <w:rPr>
          <w:rFonts w:ascii="仿宋" w:eastAsia="仿宋"/>
        </w:rPr>
      </w:pPr>
      <w:r w:rsidRPr="00971814">
        <w:rPr>
          <w:rFonts w:ascii="仿宋" w:hAnsi="仿宋"/>
        </w:rPr>
        <w:t>(</w:t>
      </w:r>
      <w:r w:rsidRPr="00971814">
        <w:rPr>
          <w:rFonts w:ascii="仿宋" w:hAnsi="仿宋" w:hint="eastAsia"/>
        </w:rPr>
        <w:t>一</w:t>
      </w:r>
      <w:r w:rsidRPr="00971814">
        <w:rPr>
          <w:rFonts w:ascii="仿宋" w:hAnsi="仿宋"/>
        </w:rPr>
        <w:t>)</w:t>
      </w:r>
      <w:r w:rsidRPr="00971814">
        <w:rPr>
          <w:rFonts w:ascii="仿宋" w:hAnsi="仿宋" w:hint="eastAsia"/>
        </w:rPr>
        <w:t>装设过速保护、过电流和欠电压保护、钢丝绳和输送带脱槽保护、输送带局部过载保护、钢丝绳张紧车到达终点和张紧重锤落地保护</w:t>
      </w:r>
      <w:r w:rsidRPr="00971814">
        <w:rPr>
          <w:rFonts w:ascii="仿宋" w:eastAsia="仿宋"/>
        </w:rPr>
        <w:t>,</w:t>
      </w:r>
      <w:r w:rsidRPr="00971814">
        <w:rPr>
          <w:rFonts w:ascii="仿宋" w:hAnsi="仿宋" w:hint="eastAsia"/>
        </w:rPr>
        <w:t>并定期进行检查和试验</w:t>
      </w:r>
      <w:r w:rsidRPr="00971814">
        <w:rPr>
          <w:rFonts w:ascii="仿宋" w:eastAsia="仿宋"/>
        </w:rPr>
        <w:t>.</w:t>
      </w:r>
    </w:p>
    <w:p w:rsidR="00EB060A" w:rsidRPr="00971814" w:rsidRDefault="00EB060A" w:rsidP="00CF7320">
      <w:pPr>
        <w:pStyle w:val="NormalWeb"/>
        <w:spacing w:line="360" w:lineRule="auto"/>
        <w:rPr>
          <w:rFonts w:ascii="仿宋" w:eastAsia="仿宋"/>
        </w:rPr>
      </w:pPr>
      <w:r w:rsidRPr="00971814">
        <w:rPr>
          <w:rFonts w:ascii="仿宋" w:hAnsi="仿宋"/>
        </w:rPr>
        <w:t>(</w:t>
      </w:r>
      <w:r w:rsidRPr="00971814">
        <w:rPr>
          <w:rFonts w:ascii="仿宋" w:hAnsi="仿宋" w:hint="eastAsia"/>
        </w:rPr>
        <w:t>二</w:t>
      </w:r>
      <w:r w:rsidRPr="00971814">
        <w:rPr>
          <w:rFonts w:ascii="仿宋" w:hAnsi="仿宋"/>
        </w:rPr>
        <w:t>)</w:t>
      </w:r>
      <w:r w:rsidRPr="00971814">
        <w:rPr>
          <w:rFonts w:ascii="仿宋" w:hAnsi="仿宋" w:hint="eastAsia"/>
        </w:rPr>
        <w:t>在倾斜井巷中</w:t>
      </w:r>
      <w:r w:rsidRPr="00971814">
        <w:rPr>
          <w:rFonts w:ascii="仿宋" w:eastAsia="仿宋"/>
        </w:rPr>
        <w:t>,</w:t>
      </w:r>
      <w:r w:rsidRPr="00971814">
        <w:rPr>
          <w:rFonts w:ascii="仿宋" w:hAnsi="仿宋" w:hint="eastAsia"/>
        </w:rPr>
        <w:t>必须在低速驱动轮上装设液控盘式失效安全型制动装置</w:t>
      </w:r>
      <w:r w:rsidRPr="00971814">
        <w:rPr>
          <w:rFonts w:ascii="仿宋" w:eastAsia="仿宋"/>
        </w:rPr>
        <w:t>,</w:t>
      </w:r>
      <w:r w:rsidRPr="00971814">
        <w:rPr>
          <w:rFonts w:ascii="仿宋" w:hAnsi="仿宋" w:hint="eastAsia"/>
        </w:rPr>
        <w:t>制动力矩与设计最大静拉力差在闸轮上作用力矩之比在</w:t>
      </w:r>
      <w:r w:rsidRPr="00971814">
        <w:rPr>
          <w:rFonts w:ascii="仿宋" w:hAnsi="仿宋"/>
        </w:rPr>
        <w:t xml:space="preserve"> </w:t>
      </w:r>
      <w:r w:rsidRPr="00971814">
        <w:rPr>
          <w:rFonts w:ascii="仿宋" w:hAnsi="仿宋" w:hint="eastAsia"/>
        </w:rPr>
        <w:t>２</w:t>
      </w:r>
      <w:r w:rsidRPr="00971814">
        <w:rPr>
          <w:rFonts w:ascii="仿宋" w:hAnsi="仿宋"/>
        </w:rPr>
        <w:t>~</w:t>
      </w:r>
      <w:r w:rsidRPr="00971814">
        <w:rPr>
          <w:rFonts w:ascii="仿宋" w:hAnsi="仿宋" w:hint="eastAsia"/>
        </w:rPr>
        <w:t>３</w:t>
      </w:r>
      <w:r w:rsidRPr="00971814">
        <w:rPr>
          <w:rFonts w:ascii="仿宋" w:hAnsi="仿宋"/>
        </w:rPr>
        <w:t xml:space="preserve"> </w:t>
      </w:r>
      <w:r w:rsidRPr="00971814">
        <w:rPr>
          <w:rFonts w:ascii="仿宋" w:hAnsi="仿宋" w:hint="eastAsia"/>
        </w:rPr>
        <w:t>之间</w:t>
      </w:r>
      <w:r w:rsidRPr="00971814">
        <w:rPr>
          <w:rFonts w:ascii="仿宋" w:hAnsi="仿宋"/>
        </w:rPr>
        <w:t>;</w:t>
      </w:r>
      <w:r w:rsidRPr="00971814">
        <w:rPr>
          <w:rFonts w:ascii="仿宋" w:hAnsi="仿宋" w:hint="eastAsia"/>
        </w:rPr>
        <w:t>制动装置应当具备手动和自动双重制动功能</w:t>
      </w:r>
      <w:r w:rsidRPr="00971814">
        <w:rPr>
          <w:rFonts w:ascii="仿宋" w:eastAsia="仿宋"/>
        </w:rPr>
        <w:t>.</w:t>
      </w:r>
    </w:p>
    <w:p w:rsidR="00EB060A" w:rsidRPr="00971814" w:rsidRDefault="00EB060A" w:rsidP="00CF7320">
      <w:pPr>
        <w:pStyle w:val="NormalWeb"/>
        <w:spacing w:line="360" w:lineRule="auto"/>
        <w:ind w:firstLineChars="200" w:firstLine="31680"/>
        <w:rPr>
          <w:rFonts w:ascii="仿宋" w:hAnsi="仿宋"/>
        </w:rPr>
      </w:pPr>
      <w:r w:rsidRPr="00971814">
        <w:rPr>
          <w:rFonts w:ascii="仿宋" w:hAnsi="仿宋"/>
        </w:rPr>
        <w:t>(</w:t>
      </w:r>
      <w:r w:rsidRPr="00971814">
        <w:rPr>
          <w:rFonts w:ascii="仿宋" w:hAnsi="仿宋" w:hint="eastAsia"/>
        </w:rPr>
        <w:t>三</w:t>
      </w:r>
      <w:r w:rsidRPr="00971814">
        <w:rPr>
          <w:rFonts w:ascii="仿宋" w:hAnsi="仿宋"/>
        </w:rPr>
        <w:t>)</w:t>
      </w:r>
      <w:r w:rsidRPr="00971814">
        <w:rPr>
          <w:rFonts w:ascii="仿宋" w:hAnsi="仿宋" w:hint="eastAsia"/>
        </w:rPr>
        <w:t>采用钢丝绳牵引带式输送机运送人员时</w:t>
      </w:r>
      <w:r w:rsidRPr="00971814">
        <w:rPr>
          <w:rFonts w:ascii="仿宋" w:eastAsia="仿宋"/>
        </w:rPr>
        <w:t>,</w:t>
      </w:r>
      <w:r w:rsidRPr="00971814">
        <w:rPr>
          <w:rFonts w:ascii="仿宋" w:hAnsi="仿宋" w:hint="eastAsia"/>
        </w:rPr>
        <w:t>应当遵守下列规定</w:t>
      </w:r>
      <w:r w:rsidRPr="00971814">
        <w:rPr>
          <w:rFonts w:ascii="仿宋" w:hAnsi="仿宋"/>
        </w:rPr>
        <w:t>:</w:t>
      </w:r>
    </w:p>
    <w:p w:rsidR="00EB060A" w:rsidRPr="00971814" w:rsidRDefault="00EB060A" w:rsidP="00CF7320">
      <w:pPr>
        <w:pStyle w:val="NormalWeb"/>
        <w:spacing w:line="360" w:lineRule="auto"/>
        <w:ind w:firstLineChars="200" w:firstLine="31680"/>
        <w:rPr>
          <w:rFonts w:ascii="仿宋" w:hAnsi="仿宋"/>
        </w:rPr>
      </w:pPr>
      <w:r w:rsidRPr="00971814">
        <w:rPr>
          <w:rFonts w:ascii="仿宋" w:hAnsi="仿宋" w:hint="eastAsia"/>
        </w:rPr>
        <w:t>１</w:t>
      </w:r>
      <w:r>
        <w:rPr>
          <w:rFonts w:ascii="Arial" w:eastAsia="微软雅黑" w:hAnsi="Arial" w:cs="Arial"/>
        </w:rPr>
        <w:t>.</w:t>
      </w:r>
      <w:r w:rsidRPr="00971814">
        <w:rPr>
          <w:rFonts w:ascii="仿宋" w:hAnsi="仿宋"/>
        </w:rPr>
        <w:t xml:space="preserve"> </w:t>
      </w:r>
      <w:r w:rsidRPr="00971814">
        <w:rPr>
          <w:rFonts w:ascii="仿宋" w:hAnsi="仿宋" w:hint="eastAsia"/>
        </w:rPr>
        <w:t>输送带至巷道顶部的垂距</w:t>
      </w:r>
      <w:r w:rsidRPr="00971814">
        <w:rPr>
          <w:rFonts w:ascii="仿宋" w:eastAsia="仿宋"/>
        </w:rPr>
        <w:t>,</w:t>
      </w:r>
      <w:r w:rsidRPr="00971814">
        <w:rPr>
          <w:rFonts w:ascii="仿宋" w:hAnsi="仿宋" w:hint="eastAsia"/>
        </w:rPr>
        <w:t>在上、下人员的</w:t>
      </w:r>
      <w:r w:rsidRPr="00971814">
        <w:rPr>
          <w:rFonts w:ascii="仿宋" w:hAnsi="仿宋"/>
        </w:rPr>
        <w:t xml:space="preserve"> </w:t>
      </w:r>
      <w:r w:rsidRPr="00971814">
        <w:rPr>
          <w:rFonts w:ascii="仿宋" w:hAnsi="仿宋" w:hint="eastAsia"/>
        </w:rPr>
        <w:t>２０</w:t>
      </w:r>
      <w:r w:rsidRPr="00971814">
        <w:rPr>
          <w:rFonts w:ascii="仿宋" w:hAnsi="仿宋"/>
        </w:rPr>
        <w:t xml:space="preserve">m </w:t>
      </w:r>
      <w:r w:rsidRPr="00971814">
        <w:rPr>
          <w:rFonts w:ascii="仿宋" w:hAnsi="仿宋" w:hint="eastAsia"/>
        </w:rPr>
        <w:t>区段内不得小于</w:t>
      </w:r>
      <w:r w:rsidRPr="00971814">
        <w:rPr>
          <w:rFonts w:ascii="仿宋" w:hAnsi="仿宋"/>
        </w:rPr>
        <w:t xml:space="preserve"> </w:t>
      </w:r>
      <w:r w:rsidRPr="00971814">
        <w:rPr>
          <w:rFonts w:ascii="仿宋" w:hAnsi="仿宋" w:hint="eastAsia"/>
        </w:rPr>
        <w:t>１</w:t>
      </w:r>
      <w:r>
        <w:rPr>
          <w:rFonts w:ascii="Arial" w:eastAsia="微软雅黑" w:hAnsi="Arial" w:cs="Arial"/>
        </w:rPr>
        <w:t>.</w:t>
      </w:r>
      <w:r w:rsidRPr="00971814">
        <w:rPr>
          <w:rFonts w:ascii="仿宋" w:hAnsi="仿宋" w:hint="eastAsia"/>
        </w:rPr>
        <w:t>４</w:t>
      </w:r>
      <w:r w:rsidRPr="00971814">
        <w:rPr>
          <w:rFonts w:ascii="仿宋" w:hAnsi="仿宋"/>
        </w:rPr>
        <w:t>m ,</w:t>
      </w:r>
      <w:r w:rsidRPr="00971814">
        <w:rPr>
          <w:rFonts w:ascii="仿宋" w:hAnsi="仿宋" w:hint="eastAsia"/>
        </w:rPr>
        <w:t>行驶区段内不得小于</w:t>
      </w:r>
      <w:r w:rsidRPr="00971814">
        <w:rPr>
          <w:rFonts w:ascii="仿宋" w:hAnsi="仿宋"/>
        </w:rPr>
        <w:t xml:space="preserve"> </w:t>
      </w:r>
      <w:r w:rsidRPr="00971814">
        <w:rPr>
          <w:rFonts w:ascii="仿宋" w:hAnsi="仿宋" w:hint="eastAsia"/>
        </w:rPr>
        <w:t>１</w:t>
      </w:r>
      <w:r w:rsidRPr="00971814">
        <w:rPr>
          <w:rFonts w:ascii="仿宋" w:hAnsi="仿宋"/>
        </w:rPr>
        <w:t>m .</w:t>
      </w:r>
      <w:r w:rsidRPr="00971814">
        <w:rPr>
          <w:rFonts w:ascii="仿宋" w:hAnsi="仿宋" w:hint="eastAsia"/>
        </w:rPr>
        <w:t>下行带乘人时</w:t>
      </w:r>
      <w:r w:rsidRPr="00971814">
        <w:rPr>
          <w:rFonts w:ascii="仿宋" w:eastAsia="仿宋"/>
        </w:rPr>
        <w:t>,</w:t>
      </w:r>
      <w:r w:rsidRPr="00971814">
        <w:rPr>
          <w:rFonts w:ascii="仿宋" w:hAnsi="仿宋" w:hint="eastAsia"/>
        </w:rPr>
        <w:t>上、下输送带间的垂距不得小于</w:t>
      </w:r>
      <w:r w:rsidRPr="00971814">
        <w:rPr>
          <w:rFonts w:ascii="仿宋" w:hAnsi="仿宋"/>
        </w:rPr>
        <w:t xml:space="preserve"> </w:t>
      </w:r>
      <w:r w:rsidRPr="00971814">
        <w:rPr>
          <w:rFonts w:ascii="仿宋" w:hAnsi="仿宋" w:hint="eastAsia"/>
        </w:rPr>
        <w:t>１</w:t>
      </w:r>
      <w:r w:rsidRPr="00971814">
        <w:rPr>
          <w:rFonts w:ascii="仿宋" w:hAnsi="仿宋"/>
        </w:rPr>
        <w:t>m .</w:t>
      </w:r>
    </w:p>
    <w:p w:rsidR="00EB060A" w:rsidRPr="00971814" w:rsidRDefault="00EB060A" w:rsidP="00CF7320">
      <w:pPr>
        <w:pStyle w:val="NormalWeb"/>
        <w:spacing w:line="360" w:lineRule="auto"/>
        <w:ind w:firstLineChars="200" w:firstLine="31680"/>
        <w:rPr>
          <w:rFonts w:ascii="仿宋" w:hAnsi="仿宋"/>
        </w:rPr>
      </w:pPr>
      <w:r w:rsidRPr="00971814">
        <w:rPr>
          <w:rFonts w:ascii="仿宋" w:hAnsi="仿宋" w:hint="eastAsia"/>
        </w:rPr>
        <w:t>２</w:t>
      </w:r>
      <w:r>
        <w:rPr>
          <w:rFonts w:ascii="Arial" w:eastAsia="微软雅黑" w:hAnsi="Arial" w:cs="Arial"/>
        </w:rPr>
        <w:t>.</w:t>
      </w:r>
      <w:r w:rsidRPr="00971814">
        <w:rPr>
          <w:rFonts w:ascii="仿宋" w:hAnsi="仿宋"/>
        </w:rPr>
        <w:t xml:space="preserve"> </w:t>
      </w:r>
      <w:r w:rsidRPr="00971814">
        <w:rPr>
          <w:rFonts w:ascii="仿宋" w:hAnsi="仿宋" w:hint="eastAsia"/>
        </w:rPr>
        <w:t>输送带的宽度不得小于</w:t>
      </w:r>
      <w:r w:rsidRPr="00971814">
        <w:rPr>
          <w:rFonts w:ascii="仿宋" w:hAnsi="仿宋"/>
        </w:rPr>
        <w:t xml:space="preserve"> </w:t>
      </w:r>
      <w:r w:rsidRPr="00971814">
        <w:rPr>
          <w:rFonts w:ascii="仿宋" w:hAnsi="仿宋" w:hint="eastAsia"/>
        </w:rPr>
        <w:t>０</w:t>
      </w:r>
      <w:r>
        <w:rPr>
          <w:rFonts w:ascii="微软雅黑" w:eastAsia="微软雅黑" w:hAnsi="微软雅黑" w:cs="微软雅黑"/>
        </w:rPr>
        <w:t>.</w:t>
      </w:r>
      <w:r w:rsidRPr="00971814">
        <w:rPr>
          <w:rFonts w:ascii="仿宋" w:hAnsi="仿宋" w:hint="eastAsia"/>
        </w:rPr>
        <w:t>８</w:t>
      </w:r>
      <w:r w:rsidRPr="00971814">
        <w:rPr>
          <w:rFonts w:ascii="仿宋" w:hAnsi="仿宋"/>
        </w:rPr>
        <w:t>m ,</w:t>
      </w:r>
      <w:r w:rsidRPr="00971814">
        <w:rPr>
          <w:rFonts w:ascii="仿宋" w:hAnsi="仿宋" w:hint="eastAsia"/>
        </w:rPr>
        <w:t>运行速度不得超过</w:t>
      </w:r>
      <w:r w:rsidRPr="00971814">
        <w:rPr>
          <w:rFonts w:ascii="仿宋" w:hAnsi="仿宋"/>
        </w:rPr>
        <w:t xml:space="preserve"> </w:t>
      </w:r>
      <w:r w:rsidRPr="00971814">
        <w:rPr>
          <w:rFonts w:ascii="仿宋" w:hAnsi="仿宋" w:hint="eastAsia"/>
        </w:rPr>
        <w:t>１</w:t>
      </w:r>
      <w:r>
        <w:rPr>
          <w:rFonts w:ascii="微软雅黑" w:eastAsia="微软雅黑" w:hAnsi="微软雅黑" w:cs="微软雅黑"/>
        </w:rPr>
        <w:t>.</w:t>
      </w:r>
      <w:r w:rsidRPr="00971814">
        <w:rPr>
          <w:rFonts w:ascii="仿宋" w:hAnsi="仿宋" w:hint="eastAsia"/>
        </w:rPr>
        <w:t>８</w:t>
      </w:r>
      <w:r w:rsidRPr="00971814">
        <w:rPr>
          <w:rFonts w:ascii="仿宋" w:hAnsi="仿宋"/>
        </w:rPr>
        <w:t>m / s ,</w:t>
      </w:r>
      <w:r w:rsidRPr="00971814">
        <w:rPr>
          <w:rFonts w:ascii="仿宋" w:hAnsi="仿宋" w:hint="eastAsia"/>
        </w:rPr>
        <w:t>绳槽至输送带边的宽度不得小于</w:t>
      </w:r>
      <w:r w:rsidRPr="00971814">
        <w:rPr>
          <w:rFonts w:ascii="仿宋" w:hAnsi="仿宋"/>
        </w:rPr>
        <w:t xml:space="preserve"> </w:t>
      </w:r>
      <w:r w:rsidRPr="00971814">
        <w:rPr>
          <w:rFonts w:ascii="仿宋" w:hAnsi="仿宋" w:hint="eastAsia"/>
        </w:rPr>
        <w:t>６０</w:t>
      </w:r>
      <w:r w:rsidRPr="00971814">
        <w:rPr>
          <w:rFonts w:ascii="仿宋" w:hAnsi="仿宋"/>
        </w:rPr>
        <w:t>mm .</w:t>
      </w:r>
    </w:p>
    <w:p w:rsidR="00EB060A" w:rsidRPr="00971814" w:rsidRDefault="00EB060A" w:rsidP="00CF7320">
      <w:pPr>
        <w:pStyle w:val="NormalWeb"/>
        <w:spacing w:line="360" w:lineRule="auto"/>
        <w:ind w:firstLineChars="200" w:firstLine="31680"/>
        <w:rPr>
          <w:rFonts w:ascii="仿宋" w:eastAsia="仿宋"/>
        </w:rPr>
      </w:pPr>
      <w:r w:rsidRPr="00971814">
        <w:rPr>
          <w:rFonts w:ascii="仿宋" w:hAnsi="仿宋" w:hint="eastAsia"/>
        </w:rPr>
        <w:t>３</w:t>
      </w:r>
      <w:r>
        <w:rPr>
          <w:rFonts w:ascii="Arial" w:eastAsia="微软雅黑" w:hAnsi="Arial" w:cs="Arial"/>
        </w:rPr>
        <w:t>.</w:t>
      </w:r>
      <w:r w:rsidRPr="00971814">
        <w:rPr>
          <w:rFonts w:ascii="仿宋" w:hAnsi="仿宋"/>
        </w:rPr>
        <w:t xml:space="preserve"> </w:t>
      </w:r>
      <w:r w:rsidRPr="00971814">
        <w:rPr>
          <w:rFonts w:ascii="仿宋" w:hAnsi="仿宋" w:hint="eastAsia"/>
        </w:rPr>
        <w:t>人员乘坐间距不得小于</w:t>
      </w:r>
      <w:r w:rsidRPr="00971814">
        <w:rPr>
          <w:rFonts w:ascii="仿宋" w:hAnsi="仿宋"/>
        </w:rPr>
        <w:t xml:space="preserve"> </w:t>
      </w:r>
      <w:r w:rsidRPr="00971814">
        <w:rPr>
          <w:rFonts w:ascii="仿宋" w:hAnsi="仿宋" w:hint="eastAsia"/>
        </w:rPr>
        <w:t>４</w:t>
      </w:r>
      <w:r w:rsidRPr="00971814">
        <w:rPr>
          <w:rFonts w:ascii="仿宋" w:hAnsi="仿宋"/>
        </w:rPr>
        <w:t>m .</w:t>
      </w:r>
      <w:r w:rsidRPr="00971814">
        <w:rPr>
          <w:rFonts w:ascii="仿宋" w:hAnsi="仿宋" w:hint="eastAsia"/>
        </w:rPr>
        <w:t>乘坐人员不得站立或者仰卧</w:t>
      </w:r>
      <w:r w:rsidRPr="00971814">
        <w:rPr>
          <w:rFonts w:ascii="仿宋" w:eastAsia="仿宋"/>
        </w:rPr>
        <w:t>,</w:t>
      </w:r>
      <w:r w:rsidRPr="00971814">
        <w:rPr>
          <w:rFonts w:ascii="仿宋" w:hAnsi="仿宋" w:hint="eastAsia"/>
        </w:rPr>
        <w:t>应当面向行进方向</w:t>
      </w:r>
      <w:r w:rsidRPr="00971814">
        <w:rPr>
          <w:rFonts w:ascii="仿宋" w:eastAsia="仿宋"/>
        </w:rPr>
        <w:t>.</w:t>
      </w:r>
      <w:r w:rsidRPr="00971814">
        <w:rPr>
          <w:rFonts w:ascii="仿宋" w:hAnsi="仿宋" w:hint="eastAsia"/>
        </w:rPr>
        <w:t>严禁携带笨重物品和超长物品</w:t>
      </w:r>
      <w:r w:rsidRPr="00971814">
        <w:rPr>
          <w:rFonts w:ascii="仿宋" w:eastAsia="仿宋"/>
        </w:rPr>
        <w:t>,</w:t>
      </w:r>
      <w:r w:rsidRPr="00971814">
        <w:rPr>
          <w:rFonts w:ascii="仿宋" w:hAnsi="仿宋" w:hint="eastAsia"/>
        </w:rPr>
        <w:t>严禁触摸输送带侧帮</w:t>
      </w:r>
      <w:r w:rsidRPr="00971814">
        <w:rPr>
          <w:rFonts w:ascii="仿宋" w:eastAsia="仿宋"/>
        </w:rPr>
        <w:t>.</w:t>
      </w:r>
    </w:p>
    <w:p w:rsidR="00EB060A" w:rsidRPr="00971814" w:rsidRDefault="00EB060A" w:rsidP="00CF7320">
      <w:pPr>
        <w:pStyle w:val="NormalWeb"/>
        <w:spacing w:line="360" w:lineRule="auto"/>
        <w:ind w:firstLineChars="200" w:firstLine="31680"/>
        <w:rPr>
          <w:rFonts w:ascii="仿宋" w:eastAsia="仿宋"/>
        </w:rPr>
      </w:pPr>
      <w:r w:rsidRPr="00971814">
        <w:rPr>
          <w:rFonts w:ascii="仿宋" w:hAnsi="仿宋" w:hint="eastAsia"/>
        </w:rPr>
        <w:t>４</w:t>
      </w:r>
      <w:r>
        <w:rPr>
          <w:rFonts w:ascii="Arial" w:eastAsia="微软雅黑" w:hAnsi="Arial" w:cs="Arial"/>
        </w:rPr>
        <w:t>.</w:t>
      </w:r>
      <w:r w:rsidRPr="00971814">
        <w:rPr>
          <w:rFonts w:ascii="仿宋" w:hAnsi="仿宋"/>
        </w:rPr>
        <w:t xml:space="preserve"> </w:t>
      </w:r>
      <w:r w:rsidRPr="00971814">
        <w:rPr>
          <w:rFonts w:ascii="仿宋" w:hAnsi="仿宋" w:hint="eastAsia"/>
        </w:rPr>
        <w:t>上、下人员的地点应当设有平台和照明</w:t>
      </w:r>
      <w:r w:rsidRPr="00971814">
        <w:rPr>
          <w:rFonts w:ascii="仿宋" w:eastAsia="仿宋"/>
        </w:rPr>
        <w:t>.</w:t>
      </w:r>
      <w:r w:rsidRPr="00971814">
        <w:rPr>
          <w:rFonts w:ascii="仿宋" w:hAnsi="仿宋" w:hint="eastAsia"/>
        </w:rPr>
        <w:t>上行带平台的长度不得小于</w:t>
      </w:r>
      <w:r w:rsidRPr="00971814">
        <w:rPr>
          <w:rFonts w:ascii="仿宋" w:hAnsi="仿宋"/>
        </w:rPr>
        <w:t xml:space="preserve"> </w:t>
      </w:r>
      <w:r w:rsidRPr="00971814">
        <w:rPr>
          <w:rFonts w:ascii="仿宋" w:hAnsi="仿宋" w:hint="eastAsia"/>
        </w:rPr>
        <w:t>５</w:t>
      </w:r>
      <w:r w:rsidRPr="00971814">
        <w:rPr>
          <w:rFonts w:ascii="仿宋" w:hAnsi="仿宋"/>
        </w:rPr>
        <w:t>m ,</w:t>
      </w:r>
      <w:r w:rsidRPr="00971814">
        <w:rPr>
          <w:rFonts w:ascii="仿宋" w:hAnsi="仿宋" w:hint="eastAsia"/>
        </w:rPr>
        <w:t>宽度不得小于</w:t>
      </w:r>
      <w:r w:rsidRPr="00971814">
        <w:rPr>
          <w:rFonts w:ascii="仿宋" w:hAnsi="仿宋"/>
        </w:rPr>
        <w:t xml:space="preserve"> </w:t>
      </w:r>
      <w:r w:rsidRPr="00971814">
        <w:rPr>
          <w:rFonts w:ascii="仿宋" w:hAnsi="仿宋" w:hint="eastAsia"/>
        </w:rPr>
        <w:t>０</w:t>
      </w:r>
      <w:r>
        <w:rPr>
          <w:rFonts w:ascii="Arial" w:eastAsia="微软雅黑" w:hAnsi="Arial" w:cs="Arial"/>
        </w:rPr>
        <w:t>.</w:t>
      </w:r>
      <w:r w:rsidRPr="00971814">
        <w:rPr>
          <w:rFonts w:ascii="仿宋" w:hAnsi="仿宋" w:hint="eastAsia"/>
        </w:rPr>
        <w:t>８</w:t>
      </w:r>
      <w:r w:rsidRPr="00971814">
        <w:rPr>
          <w:rFonts w:ascii="仿宋" w:hAnsi="仿宋"/>
        </w:rPr>
        <w:t>m ,</w:t>
      </w:r>
      <w:r w:rsidRPr="00971814">
        <w:rPr>
          <w:rFonts w:ascii="仿宋" w:hAnsi="仿宋" w:hint="eastAsia"/>
        </w:rPr>
        <w:t>并有栏杆</w:t>
      </w:r>
      <w:r w:rsidRPr="00971814">
        <w:rPr>
          <w:rFonts w:ascii="仿宋" w:eastAsia="仿宋"/>
        </w:rPr>
        <w:t>.</w:t>
      </w:r>
      <w:r w:rsidRPr="00971814">
        <w:rPr>
          <w:rFonts w:ascii="仿宋" w:hAnsi="仿宋" w:hint="eastAsia"/>
        </w:rPr>
        <w:t>上、下人的区段内不得有支架或者悬挂装置</w:t>
      </w:r>
      <w:r w:rsidRPr="00971814">
        <w:rPr>
          <w:rFonts w:ascii="仿宋" w:eastAsia="仿宋"/>
        </w:rPr>
        <w:t>.</w:t>
      </w:r>
      <w:r w:rsidRPr="00971814">
        <w:rPr>
          <w:rFonts w:ascii="仿宋" w:hAnsi="仿宋" w:hint="eastAsia"/>
        </w:rPr>
        <w:t>下人地点应当有标志或者声光信号</w:t>
      </w:r>
      <w:r w:rsidRPr="00971814">
        <w:rPr>
          <w:rFonts w:ascii="仿宋" w:eastAsia="仿宋"/>
        </w:rPr>
        <w:t>,</w:t>
      </w:r>
      <w:r w:rsidRPr="00971814">
        <w:rPr>
          <w:rFonts w:ascii="仿宋" w:hAnsi="仿宋" w:hint="eastAsia"/>
        </w:rPr>
        <w:t>距离下人区段末端前方</w:t>
      </w:r>
      <w:r w:rsidRPr="00971814">
        <w:rPr>
          <w:rFonts w:ascii="仿宋" w:hAnsi="仿宋"/>
        </w:rPr>
        <w:t xml:space="preserve"> </w:t>
      </w:r>
      <w:r w:rsidRPr="00971814">
        <w:rPr>
          <w:rFonts w:ascii="仿宋" w:hAnsi="仿宋" w:hint="eastAsia"/>
        </w:rPr>
        <w:t>２</w:t>
      </w:r>
      <w:r w:rsidRPr="00971814">
        <w:rPr>
          <w:rFonts w:ascii="仿宋" w:hAnsi="仿宋"/>
        </w:rPr>
        <w:t xml:space="preserve">m </w:t>
      </w:r>
      <w:r w:rsidRPr="00971814">
        <w:rPr>
          <w:rFonts w:ascii="仿宋" w:hAnsi="仿宋" w:hint="eastAsia"/>
        </w:rPr>
        <w:t>处</w:t>
      </w:r>
      <w:r w:rsidRPr="00971814">
        <w:rPr>
          <w:rFonts w:ascii="仿宋" w:eastAsia="仿宋"/>
        </w:rPr>
        <w:t>,</w:t>
      </w:r>
      <w:r w:rsidRPr="00971814">
        <w:rPr>
          <w:rFonts w:ascii="仿宋" w:hAnsi="仿宋" w:hint="eastAsia"/>
        </w:rPr>
        <w:t>必须设有能自动停车的安全装置</w:t>
      </w:r>
      <w:r w:rsidRPr="00971814">
        <w:rPr>
          <w:rFonts w:ascii="仿宋" w:eastAsia="仿宋"/>
        </w:rPr>
        <w:t>.</w:t>
      </w:r>
      <w:r w:rsidRPr="00971814">
        <w:rPr>
          <w:rFonts w:ascii="仿宋" w:hAnsi="仿宋" w:hint="eastAsia"/>
        </w:rPr>
        <w:t>在机头机尾下人处</w:t>
      </w:r>
      <w:r w:rsidRPr="00971814">
        <w:rPr>
          <w:rFonts w:ascii="仿宋" w:eastAsia="仿宋"/>
        </w:rPr>
        <w:t>,</w:t>
      </w:r>
      <w:r w:rsidRPr="00971814">
        <w:rPr>
          <w:rFonts w:ascii="仿宋" w:hAnsi="仿宋" w:hint="eastAsia"/>
        </w:rPr>
        <w:t>必须设有人员越位的防护设施或者保护装置</w:t>
      </w:r>
      <w:r w:rsidRPr="00971814">
        <w:rPr>
          <w:rFonts w:ascii="仿宋" w:eastAsia="仿宋"/>
        </w:rPr>
        <w:t>,</w:t>
      </w:r>
      <w:r w:rsidRPr="00971814">
        <w:rPr>
          <w:rFonts w:ascii="仿宋" w:hAnsi="仿宋" w:hint="eastAsia"/>
        </w:rPr>
        <w:t>并装设机械式倾斜挡板</w:t>
      </w:r>
      <w:r w:rsidRPr="00971814">
        <w:rPr>
          <w:rFonts w:ascii="仿宋" w:eastAsia="仿宋"/>
        </w:rPr>
        <w:t>.</w:t>
      </w:r>
    </w:p>
    <w:p w:rsidR="00EB060A" w:rsidRPr="00971814" w:rsidRDefault="00EB060A" w:rsidP="00971814">
      <w:pPr>
        <w:pStyle w:val="NormalWeb"/>
        <w:spacing w:line="320" w:lineRule="exact"/>
        <w:rPr>
          <w:rFonts w:ascii="仿宋" w:eastAsia="仿宋"/>
        </w:rPr>
      </w:pPr>
      <w:r w:rsidRPr="00971814">
        <w:rPr>
          <w:rFonts w:ascii="仿宋" w:hAnsi="仿宋" w:hint="eastAsia"/>
        </w:rPr>
        <w:t>５</w:t>
      </w:r>
      <w:r>
        <w:rPr>
          <w:rFonts w:ascii="Arial" w:eastAsia="微软雅黑" w:hAnsi="Arial" w:cs="Arial"/>
        </w:rPr>
        <w:t>.</w:t>
      </w:r>
      <w:r w:rsidRPr="00971814">
        <w:rPr>
          <w:rFonts w:ascii="仿宋" w:hAnsi="仿宋"/>
        </w:rPr>
        <w:t xml:space="preserve"> </w:t>
      </w:r>
      <w:r w:rsidRPr="00971814">
        <w:rPr>
          <w:rFonts w:ascii="仿宋" w:hAnsi="仿宋" w:hint="eastAsia"/>
        </w:rPr>
        <w:t>运送人员前</w:t>
      </w:r>
      <w:r w:rsidRPr="00971814">
        <w:rPr>
          <w:rFonts w:ascii="仿宋" w:eastAsia="仿宋"/>
        </w:rPr>
        <w:t>,</w:t>
      </w:r>
      <w:r w:rsidRPr="00971814">
        <w:rPr>
          <w:rFonts w:ascii="仿宋" w:hAnsi="仿宋" w:hint="eastAsia"/>
        </w:rPr>
        <w:t>必须卸除输送带上的物料</w:t>
      </w:r>
      <w:r w:rsidRPr="00971814">
        <w:rPr>
          <w:rFonts w:ascii="仿宋" w:eastAsia="仿宋"/>
        </w:rPr>
        <w:t>.</w:t>
      </w:r>
    </w:p>
    <w:p w:rsidR="00EB060A" w:rsidRPr="00971814" w:rsidRDefault="00EB060A" w:rsidP="00971814">
      <w:pPr>
        <w:pStyle w:val="NormalWeb"/>
        <w:spacing w:line="320" w:lineRule="exact"/>
        <w:rPr>
          <w:rFonts w:ascii="仿宋" w:eastAsia="仿宋"/>
        </w:rPr>
      </w:pPr>
      <w:r w:rsidRPr="00971814">
        <w:rPr>
          <w:rFonts w:ascii="仿宋" w:hAnsi="仿宋" w:hint="eastAsia"/>
        </w:rPr>
        <w:t>６</w:t>
      </w:r>
      <w:r>
        <w:rPr>
          <w:rFonts w:ascii="Arial" w:eastAsia="微软雅黑" w:hAnsi="Arial" w:cs="Arial"/>
        </w:rPr>
        <w:t>.</w:t>
      </w:r>
      <w:r w:rsidRPr="00971814">
        <w:rPr>
          <w:rFonts w:ascii="仿宋" w:hAnsi="仿宋"/>
        </w:rPr>
        <w:t xml:space="preserve"> </w:t>
      </w:r>
      <w:r w:rsidRPr="00971814">
        <w:rPr>
          <w:rFonts w:ascii="仿宋" w:hAnsi="仿宋" w:hint="eastAsia"/>
        </w:rPr>
        <w:t>应当装有在输送机全长任何地点可由乘坐人员或者其他人员操作的紧急停车装置</w:t>
      </w:r>
      <w:r>
        <w:rPr>
          <w:rFonts w:ascii="仿宋" w:hAnsi="仿宋" w:hint="eastAsia"/>
        </w:rPr>
        <w:t>。</w:t>
      </w:r>
    </w:p>
    <w:p w:rsidR="00EB060A" w:rsidRPr="00A15269" w:rsidRDefault="00EB060A" w:rsidP="00332F0C">
      <w:pPr>
        <w:spacing w:line="360" w:lineRule="auto"/>
        <w:ind w:firstLineChars="200" w:firstLine="31680"/>
        <w:rPr>
          <w:rFonts w:ascii="仿宋" w:hAnsi="仿宋"/>
        </w:rPr>
      </w:pPr>
      <w:r w:rsidRPr="00A15269">
        <w:rPr>
          <w:rFonts w:ascii="仿宋" w:hAnsi="仿宋" w:hint="eastAsia"/>
          <w:b/>
        </w:rPr>
        <w:t>《煤矿安全规程》</w:t>
      </w:r>
      <w:r w:rsidRPr="00A15269">
        <w:rPr>
          <w:rFonts w:ascii="仿宋" w:hAnsi="仿宋"/>
          <w:b/>
        </w:rPr>
        <w:t>90</w:t>
      </w:r>
      <w:r w:rsidRPr="00A15269">
        <w:rPr>
          <w:rFonts w:ascii="仿宋" w:hAnsi="仿宋" w:hint="eastAsia"/>
          <w:b/>
        </w:rPr>
        <w:t>条</w:t>
      </w:r>
      <w:r>
        <w:rPr>
          <w:rFonts w:ascii="仿宋" w:hAnsi="仿宋" w:hint="eastAsia"/>
        </w:rPr>
        <w:t>：</w:t>
      </w:r>
      <w:r w:rsidRPr="00A15269">
        <w:rPr>
          <w:rFonts w:ascii="仿宋" w:hAnsi="仿宋" w:hint="eastAsia"/>
        </w:rPr>
        <w:t>巷道净断面必须满足行人、运输、通风和安全设施及设备安装、检修、施工的需要</w:t>
      </w:r>
      <w:r w:rsidRPr="00A15269">
        <w:rPr>
          <w:rFonts w:ascii="仿宋" w:eastAsia="仿宋"/>
        </w:rPr>
        <w:t>,</w:t>
      </w:r>
      <w:r w:rsidRPr="00A15269">
        <w:rPr>
          <w:rFonts w:ascii="仿宋" w:hAnsi="仿宋" w:hint="eastAsia"/>
        </w:rPr>
        <w:t>并符合下列要求</w:t>
      </w:r>
      <w:r w:rsidRPr="00A15269">
        <w:rPr>
          <w:rFonts w:ascii="仿宋" w:hAnsi="仿宋"/>
        </w:rPr>
        <w:t>:</w:t>
      </w:r>
    </w:p>
    <w:p w:rsidR="00EB060A" w:rsidRPr="00A15269" w:rsidRDefault="00EB060A" w:rsidP="00332F0C">
      <w:pPr>
        <w:spacing w:line="360" w:lineRule="auto"/>
        <w:ind w:firstLineChars="200" w:firstLine="31680"/>
        <w:rPr>
          <w:rFonts w:ascii="仿宋" w:hAnsi="仿宋"/>
        </w:rPr>
      </w:pPr>
      <w:r w:rsidRPr="00A15269">
        <w:rPr>
          <w:rFonts w:ascii="仿宋" w:hAnsi="仿宋"/>
        </w:rPr>
        <w:t>(</w:t>
      </w:r>
      <w:r w:rsidRPr="00A15269">
        <w:rPr>
          <w:rFonts w:ascii="仿宋" w:hAnsi="仿宋" w:hint="eastAsia"/>
        </w:rPr>
        <w:t>一</w:t>
      </w:r>
      <w:r w:rsidRPr="00A15269">
        <w:rPr>
          <w:rFonts w:ascii="仿宋" w:hAnsi="仿宋"/>
        </w:rPr>
        <w:t>)</w:t>
      </w:r>
      <w:r w:rsidRPr="00A15269">
        <w:rPr>
          <w:rFonts w:ascii="仿宋" w:hAnsi="仿宋" w:hint="eastAsia"/>
        </w:rPr>
        <w:t>采用轨道机车运输的巷道净高</w:t>
      </w:r>
      <w:r w:rsidRPr="00A15269">
        <w:rPr>
          <w:rFonts w:ascii="仿宋" w:eastAsia="仿宋"/>
        </w:rPr>
        <w:t>,</w:t>
      </w:r>
      <w:r w:rsidRPr="00A15269">
        <w:rPr>
          <w:rFonts w:ascii="仿宋" w:hAnsi="仿宋" w:hint="eastAsia"/>
        </w:rPr>
        <w:t>自轨面起不得低于</w:t>
      </w:r>
      <w:r w:rsidRPr="00A15269">
        <w:rPr>
          <w:rFonts w:ascii="仿宋" w:hAnsi="仿宋"/>
        </w:rPr>
        <w:t xml:space="preserve"> </w:t>
      </w:r>
      <w:r w:rsidRPr="00A15269">
        <w:rPr>
          <w:rFonts w:ascii="仿宋" w:hAnsi="仿宋" w:hint="eastAsia"/>
        </w:rPr>
        <w:t>２</w:t>
      </w:r>
      <w:r w:rsidRPr="00A15269">
        <w:rPr>
          <w:rFonts w:ascii="仿宋" w:hAnsi="仿宋"/>
        </w:rPr>
        <w:t>m .</w:t>
      </w:r>
      <w:r w:rsidRPr="00A15269">
        <w:rPr>
          <w:rFonts w:ascii="仿宋" w:hAnsi="仿宋" w:hint="eastAsia"/>
        </w:rPr>
        <w:t>架线电机车运输巷道的净高</w:t>
      </w:r>
      <w:r w:rsidRPr="00A15269">
        <w:rPr>
          <w:rFonts w:ascii="仿宋" w:eastAsia="仿宋"/>
        </w:rPr>
        <w:t>,</w:t>
      </w:r>
      <w:r w:rsidRPr="00A15269">
        <w:rPr>
          <w:rFonts w:ascii="仿宋" w:hAnsi="仿宋" w:hint="eastAsia"/>
        </w:rPr>
        <w:t>在井底车场内、从井底到乘车场</w:t>
      </w:r>
      <w:r w:rsidRPr="00A15269">
        <w:rPr>
          <w:rFonts w:ascii="仿宋" w:eastAsia="仿宋"/>
        </w:rPr>
        <w:t>,</w:t>
      </w:r>
      <w:r w:rsidRPr="00A15269">
        <w:rPr>
          <w:rFonts w:ascii="仿宋" w:hAnsi="仿宋" w:hint="eastAsia"/>
        </w:rPr>
        <w:t>不小于</w:t>
      </w:r>
      <w:r w:rsidRPr="00A15269">
        <w:rPr>
          <w:rFonts w:ascii="仿宋" w:hAnsi="仿宋"/>
        </w:rPr>
        <w:t xml:space="preserve"> </w:t>
      </w:r>
      <w:r w:rsidRPr="00A15269">
        <w:rPr>
          <w:rFonts w:ascii="仿宋" w:hAnsi="仿宋" w:hint="eastAsia"/>
        </w:rPr>
        <w:t>２</w:t>
      </w:r>
      <w:r w:rsidRPr="00A15269">
        <w:rPr>
          <w:rFonts w:ascii="Arial" w:eastAsia="微软雅黑" w:hAnsi="Arial" w:cs="Arial"/>
        </w:rPr>
        <w:t>􀆱</w:t>
      </w:r>
      <w:r w:rsidRPr="00A15269">
        <w:rPr>
          <w:rFonts w:ascii="仿宋" w:hAnsi="仿宋" w:hint="eastAsia"/>
        </w:rPr>
        <w:t>４</w:t>
      </w:r>
      <w:r w:rsidRPr="00A15269">
        <w:rPr>
          <w:rFonts w:ascii="仿宋" w:hAnsi="仿宋"/>
        </w:rPr>
        <w:t>m ;</w:t>
      </w:r>
      <w:r w:rsidRPr="00A15269">
        <w:rPr>
          <w:rFonts w:ascii="仿宋" w:hAnsi="仿宋" w:hint="eastAsia"/>
        </w:rPr>
        <w:t>其他地点</w:t>
      </w:r>
      <w:r w:rsidRPr="00A15269">
        <w:rPr>
          <w:rFonts w:ascii="仿宋" w:eastAsia="仿宋"/>
        </w:rPr>
        <w:t>,</w:t>
      </w:r>
      <w:r w:rsidRPr="00A15269">
        <w:rPr>
          <w:rFonts w:ascii="仿宋" w:hAnsi="仿宋" w:hint="eastAsia"/>
        </w:rPr>
        <w:t>行人的不小于</w:t>
      </w:r>
      <w:r w:rsidRPr="00A15269">
        <w:rPr>
          <w:rFonts w:ascii="仿宋" w:hAnsi="仿宋"/>
        </w:rPr>
        <w:t xml:space="preserve"> </w:t>
      </w:r>
      <w:r w:rsidRPr="00A15269">
        <w:rPr>
          <w:rFonts w:ascii="仿宋" w:hAnsi="仿宋" w:hint="eastAsia"/>
        </w:rPr>
        <w:t>２</w:t>
      </w:r>
      <w:r w:rsidRPr="00A15269">
        <w:rPr>
          <w:rFonts w:ascii="Arial" w:eastAsia="微软雅黑" w:hAnsi="Arial" w:cs="Arial"/>
        </w:rPr>
        <w:t>􀆱</w:t>
      </w:r>
      <w:r w:rsidRPr="00A15269">
        <w:rPr>
          <w:rFonts w:ascii="仿宋" w:hAnsi="仿宋" w:hint="eastAsia"/>
        </w:rPr>
        <w:t>２</w:t>
      </w:r>
      <w:r w:rsidRPr="00A15269">
        <w:rPr>
          <w:rFonts w:ascii="仿宋" w:hAnsi="仿宋"/>
        </w:rPr>
        <w:t>m ,</w:t>
      </w:r>
      <w:r w:rsidRPr="00A15269">
        <w:rPr>
          <w:rFonts w:ascii="仿宋" w:hAnsi="仿宋" w:hint="eastAsia"/>
        </w:rPr>
        <w:t>不行人的不小于</w:t>
      </w:r>
      <w:r w:rsidRPr="00A15269">
        <w:rPr>
          <w:rFonts w:ascii="仿宋" w:hAnsi="仿宋"/>
        </w:rPr>
        <w:t xml:space="preserve"> </w:t>
      </w:r>
      <w:r w:rsidRPr="00A15269">
        <w:rPr>
          <w:rFonts w:ascii="仿宋" w:hAnsi="仿宋" w:hint="eastAsia"/>
        </w:rPr>
        <w:t>２</w:t>
      </w:r>
      <w:r w:rsidRPr="00A15269">
        <w:rPr>
          <w:rFonts w:ascii="Arial" w:eastAsia="微软雅黑" w:hAnsi="Arial" w:cs="Arial"/>
        </w:rPr>
        <w:t>􀆱</w:t>
      </w:r>
      <w:r w:rsidRPr="00A15269">
        <w:rPr>
          <w:rFonts w:ascii="仿宋" w:hAnsi="仿宋" w:hint="eastAsia"/>
        </w:rPr>
        <w:t>１</w:t>
      </w:r>
      <w:r w:rsidRPr="00A15269">
        <w:rPr>
          <w:rFonts w:ascii="仿宋" w:hAnsi="仿宋"/>
        </w:rPr>
        <w:t>m .</w:t>
      </w:r>
    </w:p>
    <w:p w:rsidR="00EB060A" w:rsidRPr="00A15269" w:rsidRDefault="00EB060A" w:rsidP="00332F0C">
      <w:pPr>
        <w:spacing w:line="360" w:lineRule="auto"/>
        <w:ind w:firstLineChars="200" w:firstLine="31680"/>
        <w:rPr>
          <w:rFonts w:ascii="仿宋" w:hAnsi="仿宋"/>
        </w:rPr>
      </w:pPr>
      <w:r w:rsidRPr="00A15269">
        <w:rPr>
          <w:rFonts w:ascii="仿宋" w:hAnsi="仿宋"/>
        </w:rPr>
        <w:t>(</w:t>
      </w:r>
      <w:r w:rsidRPr="00A15269">
        <w:rPr>
          <w:rFonts w:ascii="仿宋" w:hAnsi="仿宋" w:hint="eastAsia"/>
        </w:rPr>
        <w:t>二</w:t>
      </w:r>
      <w:r w:rsidRPr="00A15269">
        <w:rPr>
          <w:rFonts w:ascii="仿宋" w:hAnsi="仿宋"/>
        </w:rPr>
        <w:t>)</w:t>
      </w:r>
      <w:r w:rsidRPr="00A15269">
        <w:rPr>
          <w:rFonts w:ascii="仿宋" w:hAnsi="仿宋" w:hint="eastAsia"/>
        </w:rPr>
        <w:t>采</w:t>
      </w:r>
      <w:r w:rsidRPr="00A15269">
        <w:rPr>
          <w:rFonts w:ascii="仿宋" w:hAnsi="仿宋"/>
        </w:rPr>
        <w:t xml:space="preserve"> (</w:t>
      </w:r>
      <w:r w:rsidRPr="00A15269">
        <w:rPr>
          <w:rFonts w:ascii="仿宋" w:hAnsi="仿宋" w:hint="eastAsia"/>
        </w:rPr>
        <w:t>盘</w:t>
      </w:r>
      <w:r w:rsidRPr="00A15269">
        <w:rPr>
          <w:rFonts w:ascii="仿宋" w:hAnsi="仿宋"/>
        </w:rPr>
        <w:t>)</w:t>
      </w:r>
      <w:r w:rsidRPr="00A15269">
        <w:rPr>
          <w:rFonts w:ascii="仿宋" w:hAnsi="仿宋" w:hint="eastAsia"/>
        </w:rPr>
        <w:t>区内的上山、下山和平巷的净高不得低于</w:t>
      </w:r>
      <w:r w:rsidRPr="00A15269">
        <w:rPr>
          <w:rFonts w:ascii="仿宋" w:hAnsi="仿宋"/>
        </w:rPr>
        <w:t xml:space="preserve"> </w:t>
      </w:r>
      <w:r w:rsidRPr="00A15269">
        <w:rPr>
          <w:rFonts w:ascii="仿宋" w:hAnsi="仿宋" w:hint="eastAsia"/>
        </w:rPr>
        <w:t>２</w:t>
      </w:r>
      <w:r w:rsidRPr="00A15269">
        <w:rPr>
          <w:rFonts w:ascii="仿宋" w:hAnsi="仿宋"/>
        </w:rPr>
        <w:t>m ,</w:t>
      </w:r>
      <w:r w:rsidRPr="00A15269">
        <w:rPr>
          <w:rFonts w:ascii="仿宋" w:hAnsi="仿宋" w:hint="eastAsia"/>
        </w:rPr>
        <w:t>薄煤层内的不得低于</w:t>
      </w:r>
      <w:r w:rsidRPr="00A15269">
        <w:rPr>
          <w:rFonts w:ascii="仿宋" w:hAnsi="仿宋"/>
        </w:rPr>
        <w:t xml:space="preserve"> </w:t>
      </w:r>
      <w:r w:rsidRPr="00A15269">
        <w:rPr>
          <w:rFonts w:ascii="仿宋" w:hAnsi="仿宋" w:hint="eastAsia"/>
        </w:rPr>
        <w:t>１</w:t>
      </w:r>
      <w:r w:rsidRPr="00A15269">
        <w:rPr>
          <w:rFonts w:ascii="Arial" w:eastAsia="微软雅黑" w:hAnsi="Arial" w:cs="Arial"/>
        </w:rPr>
        <w:t>􀆱</w:t>
      </w:r>
      <w:r>
        <w:rPr>
          <w:rFonts w:ascii="微软雅黑" w:eastAsia="微软雅黑" w:hAnsi="微软雅黑" w:cs="微软雅黑"/>
        </w:rPr>
        <w:t>.</w:t>
      </w:r>
      <w:r w:rsidRPr="00A15269">
        <w:rPr>
          <w:rFonts w:ascii="仿宋" w:hAnsi="仿宋" w:hint="eastAsia"/>
        </w:rPr>
        <w:t>８</w:t>
      </w:r>
      <w:r w:rsidRPr="00A15269">
        <w:rPr>
          <w:rFonts w:ascii="仿宋" w:hAnsi="仿宋"/>
        </w:rPr>
        <w:t>m .</w:t>
      </w:r>
    </w:p>
    <w:p w:rsidR="00EB060A" w:rsidRDefault="00EB060A" w:rsidP="00332F0C">
      <w:pPr>
        <w:spacing w:line="360" w:lineRule="auto"/>
        <w:ind w:firstLineChars="200" w:firstLine="31680"/>
        <w:rPr>
          <w:rFonts w:ascii="仿宋" w:eastAsia="仿宋"/>
        </w:rPr>
      </w:pPr>
      <w:r w:rsidRPr="00A15269">
        <w:rPr>
          <w:rFonts w:ascii="仿宋" w:hAnsi="仿宋"/>
        </w:rPr>
        <w:t>(</w:t>
      </w:r>
      <w:r w:rsidRPr="00A15269">
        <w:rPr>
          <w:rFonts w:ascii="仿宋" w:hAnsi="仿宋" w:hint="eastAsia"/>
        </w:rPr>
        <w:t>三</w:t>
      </w:r>
      <w:r w:rsidRPr="00A15269">
        <w:rPr>
          <w:rFonts w:ascii="仿宋" w:hAnsi="仿宋"/>
        </w:rPr>
        <w:t>)</w:t>
      </w:r>
      <w:r w:rsidRPr="00A15269">
        <w:rPr>
          <w:rFonts w:ascii="仿宋" w:hAnsi="仿宋" w:hint="eastAsia"/>
        </w:rPr>
        <w:t>运输巷</w:t>
      </w:r>
      <w:r w:rsidRPr="00A15269">
        <w:rPr>
          <w:rFonts w:ascii="仿宋" w:hAnsi="仿宋"/>
        </w:rPr>
        <w:t xml:space="preserve"> (</w:t>
      </w:r>
      <w:r w:rsidRPr="00A15269">
        <w:rPr>
          <w:rFonts w:ascii="仿宋" w:hAnsi="仿宋" w:hint="eastAsia"/>
        </w:rPr>
        <w:t>包括管、线、电缆</w:t>
      </w:r>
      <w:r w:rsidRPr="00A15269">
        <w:rPr>
          <w:rFonts w:ascii="仿宋" w:hAnsi="仿宋"/>
        </w:rPr>
        <w:t>)</w:t>
      </w:r>
      <w:r w:rsidRPr="00A15269">
        <w:rPr>
          <w:rFonts w:ascii="仿宋" w:hAnsi="仿宋" w:hint="eastAsia"/>
        </w:rPr>
        <w:t>与运输设备最突出部分之间的最小间距</w:t>
      </w:r>
      <w:r w:rsidRPr="00A15269">
        <w:rPr>
          <w:rFonts w:ascii="仿宋" w:eastAsia="仿宋"/>
        </w:rPr>
        <w:t>,</w:t>
      </w:r>
      <w:r w:rsidRPr="00A15269">
        <w:rPr>
          <w:rFonts w:ascii="仿宋" w:hAnsi="仿宋" w:hint="eastAsia"/>
        </w:rPr>
        <w:t>应当符合表</w:t>
      </w:r>
      <w:r w:rsidRPr="00A15269">
        <w:rPr>
          <w:rFonts w:ascii="仿宋" w:hAnsi="仿宋"/>
        </w:rPr>
        <w:t xml:space="preserve"> </w:t>
      </w:r>
      <w:r w:rsidRPr="00A15269">
        <w:rPr>
          <w:rFonts w:ascii="仿宋" w:hAnsi="仿宋" w:hint="eastAsia"/>
        </w:rPr>
        <w:t>３</w:t>
      </w:r>
      <w:r w:rsidRPr="00A15269">
        <w:rPr>
          <w:rFonts w:ascii="仿宋" w:hAnsi="仿宋"/>
        </w:rPr>
        <w:t xml:space="preserve"> </w:t>
      </w:r>
      <w:r w:rsidRPr="00A15269">
        <w:rPr>
          <w:rFonts w:ascii="仿宋" w:hAnsi="仿宋" w:hint="eastAsia"/>
        </w:rPr>
        <w:t>的要求</w:t>
      </w:r>
      <w:r w:rsidRPr="00A15269">
        <w:rPr>
          <w:rFonts w:ascii="仿宋" w:eastAsia="仿宋"/>
        </w:rPr>
        <w:t>.</w:t>
      </w:r>
    </w:p>
    <w:p w:rsidR="00EB060A" w:rsidRDefault="00EB060A" w:rsidP="00332F0C">
      <w:pPr>
        <w:spacing w:line="360" w:lineRule="auto"/>
        <w:ind w:firstLineChars="200" w:firstLine="31680"/>
        <w:rPr>
          <w:rFonts w:ascii="仿宋" w:eastAsia="仿宋"/>
        </w:rPr>
      </w:pPr>
      <w:r w:rsidRPr="00A15269">
        <w:rPr>
          <w:rFonts w:ascii="仿宋" w:hAnsi="仿宋" w:hint="eastAsia"/>
        </w:rPr>
        <w:t>表</w:t>
      </w:r>
      <w:r w:rsidRPr="00A15269">
        <w:rPr>
          <w:rFonts w:ascii="仿宋" w:hAnsi="仿宋"/>
        </w:rPr>
        <w:t xml:space="preserve"> </w:t>
      </w:r>
      <w:r w:rsidRPr="00A15269">
        <w:rPr>
          <w:rFonts w:ascii="仿宋" w:hAnsi="仿宋" w:hint="eastAsia"/>
        </w:rPr>
        <w:t xml:space="preserve">３　</w:t>
      </w:r>
      <w:r w:rsidRPr="00A15269">
        <w:rPr>
          <w:rFonts w:ascii="仿宋" w:hAnsi="仿宋"/>
        </w:rPr>
        <w:t xml:space="preserve"> </w:t>
      </w:r>
      <w:r w:rsidRPr="00A15269">
        <w:rPr>
          <w:rFonts w:ascii="仿宋" w:hAnsi="仿宋" w:hint="eastAsia"/>
        </w:rPr>
        <w:t>运输巷与运输设备最突出部分之间的最小间距</w:t>
      </w:r>
    </w:p>
    <w:tbl>
      <w:tblPr>
        <w:tblStyle w:val="TableGrid"/>
        <w:tblW w:w="0" w:type="auto"/>
        <w:tblLook w:val="01E0"/>
      </w:tblPr>
      <w:tblGrid>
        <w:gridCol w:w="2132"/>
        <w:gridCol w:w="2132"/>
        <w:gridCol w:w="1604"/>
        <w:gridCol w:w="2660"/>
      </w:tblGrid>
      <w:tr w:rsidR="00EB060A" w:rsidTr="00CF7320">
        <w:tc>
          <w:tcPr>
            <w:tcW w:w="2132"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巷</w:t>
            </w:r>
            <w:r w:rsidRPr="00A15269">
              <w:rPr>
                <w:rFonts w:ascii="仿宋" w:hAnsi="仿宋"/>
                <w:kern w:val="2"/>
                <w:sz w:val="21"/>
                <w:szCs w:val="22"/>
              </w:rPr>
              <w:t xml:space="preserve"> </w:t>
            </w:r>
            <w:r w:rsidRPr="00A15269">
              <w:rPr>
                <w:rFonts w:ascii="仿宋" w:hAnsi="仿宋" w:hint="eastAsia"/>
                <w:kern w:val="2"/>
                <w:sz w:val="21"/>
                <w:szCs w:val="22"/>
              </w:rPr>
              <w:t>道</w:t>
            </w:r>
            <w:r w:rsidRPr="00A15269">
              <w:rPr>
                <w:rFonts w:ascii="仿宋" w:hAnsi="仿宋"/>
                <w:kern w:val="2"/>
                <w:sz w:val="21"/>
                <w:szCs w:val="22"/>
              </w:rPr>
              <w:t xml:space="preserve"> </w:t>
            </w:r>
            <w:r w:rsidRPr="00A15269">
              <w:rPr>
                <w:rFonts w:ascii="仿宋" w:hAnsi="仿宋" w:hint="eastAsia"/>
                <w:kern w:val="2"/>
                <w:sz w:val="21"/>
                <w:szCs w:val="22"/>
              </w:rPr>
              <w:t>类</w:t>
            </w:r>
            <w:r w:rsidRPr="00A15269">
              <w:rPr>
                <w:rFonts w:ascii="仿宋" w:hAnsi="仿宋"/>
                <w:kern w:val="2"/>
                <w:sz w:val="21"/>
                <w:szCs w:val="22"/>
              </w:rPr>
              <w:t xml:space="preserve"> </w:t>
            </w:r>
            <w:r w:rsidRPr="00A15269">
              <w:rPr>
                <w:rFonts w:ascii="仿宋" w:hAnsi="仿宋" w:hint="eastAsia"/>
                <w:kern w:val="2"/>
                <w:sz w:val="21"/>
                <w:szCs w:val="22"/>
              </w:rPr>
              <w:t>型</w:t>
            </w:r>
          </w:p>
        </w:tc>
        <w:tc>
          <w:tcPr>
            <w:tcW w:w="2132"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顶部</w:t>
            </w:r>
            <w:r w:rsidRPr="00A15269">
              <w:rPr>
                <w:rFonts w:ascii="仿宋" w:hAnsi="仿宋"/>
                <w:kern w:val="2"/>
                <w:sz w:val="21"/>
                <w:szCs w:val="22"/>
              </w:rPr>
              <w:t xml:space="preserve">/ m </w:t>
            </w:r>
          </w:p>
        </w:tc>
        <w:tc>
          <w:tcPr>
            <w:tcW w:w="1604"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两侧</w:t>
            </w:r>
            <w:r w:rsidRPr="00A15269">
              <w:rPr>
                <w:rFonts w:ascii="仿宋" w:hAnsi="仿宋"/>
                <w:kern w:val="2"/>
                <w:sz w:val="21"/>
                <w:szCs w:val="22"/>
              </w:rPr>
              <w:t>/ m</w:t>
            </w:r>
          </w:p>
        </w:tc>
        <w:tc>
          <w:tcPr>
            <w:tcW w:w="2660"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备</w:t>
            </w:r>
            <w:r w:rsidRPr="00A15269">
              <w:rPr>
                <w:rFonts w:ascii="仿宋" w:hAnsi="仿宋"/>
                <w:kern w:val="2"/>
                <w:sz w:val="21"/>
                <w:szCs w:val="22"/>
              </w:rPr>
              <w:t xml:space="preserve"> </w:t>
            </w:r>
            <w:r w:rsidRPr="00A15269">
              <w:rPr>
                <w:rFonts w:ascii="仿宋" w:hAnsi="仿宋" w:hint="eastAsia"/>
                <w:kern w:val="2"/>
                <w:sz w:val="21"/>
                <w:szCs w:val="22"/>
              </w:rPr>
              <w:t xml:space="preserve">　　</w:t>
            </w:r>
            <w:r w:rsidRPr="00A15269">
              <w:rPr>
                <w:rFonts w:ascii="仿宋" w:hAnsi="仿宋"/>
                <w:kern w:val="2"/>
                <w:sz w:val="21"/>
                <w:szCs w:val="22"/>
              </w:rPr>
              <w:t xml:space="preserve"> </w:t>
            </w:r>
            <w:r w:rsidRPr="00A15269">
              <w:rPr>
                <w:rFonts w:ascii="仿宋" w:hAnsi="仿宋" w:hint="eastAsia"/>
                <w:kern w:val="2"/>
                <w:sz w:val="21"/>
                <w:szCs w:val="22"/>
              </w:rPr>
              <w:t>注</w:t>
            </w:r>
          </w:p>
        </w:tc>
      </w:tr>
      <w:tr w:rsidR="00EB060A" w:rsidTr="00CF7320">
        <w:tc>
          <w:tcPr>
            <w:tcW w:w="2132"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轨道机</w:t>
            </w:r>
            <w:r w:rsidRPr="00A15269">
              <w:rPr>
                <w:rFonts w:ascii="仿宋" w:hAnsi="仿宋"/>
                <w:kern w:val="2"/>
                <w:sz w:val="21"/>
                <w:szCs w:val="22"/>
              </w:rPr>
              <w:t xml:space="preserve"> </w:t>
            </w:r>
            <w:r w:rsidRPr="00A15269">
              <w:rPr>
                <w:rFonts w:ascii="仿宋" w:hAnsi="仿宋" w:hint="eastAsia"/>
                <w:kern w:val="2"/>
                <w:sz w:val="21"/>
                <w:szCs w:val="22"/>
              </w:rPr>
              <w:t>车运</w:t>
            </w:r>
            <w:r w:rsidRPr="00A15269">
              <w:rPr>
                <w:rFonts w:ascii="仿宋" w:hAnsi="仿宋"/>
                <w:kern w:val="2"/>
                <w:sz w:val="21"/>
                <w:szCs w:val="22"/>
              </w:rPr>
              <w:t xml:space="preserve"> </w:t>
            </w:r>
            <w:r w:rsidRPr="00A15269">
              <w:rPr>
                <w:rFonts w:ascii="仿宋" w:hAnsi="仿宋" w:hint="eastAsia"/>
                <w:kern w:val="2"/>
                <w:sz w:val="21"/>
                <w:szCs w:val="22"/>
              </w:rPr>
              <w:t>输巷道</w:t>
            </w:r>
          </w:p>
        </w:tc>
        <w:tc>
          <w:tcPr>
            <w:tcW w:w="2132" w:type="dxa"/>
          </w:tcPr>
          <w:p w:rsidR="00EB060A" w:rsidRDefault="00EB060A" w:rsidP="00332F0C">
            <w:pPr>
              <w:spacing w:line="360" w:lineRule="auto"/>
              <w:rPr>
                <w:rFonts w:ascii="仿宋" w:eastAsia="仿宋"/>
                <w:kern w:val="2"/>
                <w:sz w:val="21"/>
                <w:szCs w:val="22"/>
              </w:rPr>
            </w:pPr>
          </w:p>
        </w:tc>
        <w:tc>
          <w:tcPr>
            <w:tcW w:w="1604" w:type="dxa"/>
          </w:tcPr>
          <w:p w:rsidR="00EB060A" w:rsidRDefault="00EB060A" w:rsidP="00332F0C">
            <w:pPr>
              <w:spacing w:line="360" w:lineRule="auto"/>
              <w:rPr>
                <w:rFonts w:ascii="仿宋" w:eastAsia="仿宋"/>
                <w:kern w:val="2"/>
                <w:sz w:val="21"/>
                <w:szCs w:val="22"/>
              </w:rPr>
            </w:pPr>
            <w:r>
              <w:rPr>
                <w:rFonts w:ascii="仿宋" w:eastAsia="仿宋"/>
                <w:kern w:val="2"/>
                <w:sz w:val="21"/>
                <w:szCs w:val="22"/>
              </w:rPr>
              <w:t>0.3</w:t>
            </w:r>
          </w:p>
        </w:tc>
        <w:tc>
          <w:tcPr>
            <w:tcW w:w="2660"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综</w:t>
            </w:r>
            <w:r w:rsidRPr="00A15269">
              <w:rPr>
                <w:rFonts w:ascii="仿宋" w:hAnsi="仿宋"/>
                <w:kern w:val="2"/>
                <w:sz w:val="21"/>
                <w:szCs w:val="22"/>
              </w:rPr>
              <w:t xml:space="preserve"> </w:t>
            </w:r>
            <w:r w:rsidRPr="00A15269">
              <w:rPr>
                <w:rFonts w:ascii="仿宋" w:hAnsi="仿宋" w:hint="eastAsia"/>
                <w:kern w:val="2"/>
                <w:sz w:val="21"/>
                <w:szCs w:val="22"/>
              </w:rPr>
              <w:t>合</w:t>
            </w:r>
            <w:r w:rsidRPr="00A15269">
              <w:rPr>
                <w:rFonts w:ascii="仿宋" w:hAnsi="仿宋"/>
                <w:kern w:val="2"/>
                <w:sz w:val="21"/>
                <w:szCs w:val="22"/>
              </w:rPr>
              <w:t xml:space="preserve"> </w:t>
            </w:r>
            <w:r w:rsidRPr="00A15269">
              <w:rPr>
                <w:rFonts w:ascii="仿宋" w:hAnsi="仿宋" w:hint="eastAsia"/>
                <w:kern w:val="2"/>
                <w:sz w:val="21"/>
                <w:szCs w:val="22"/>
              </w:rPr>
              <w:t>机</w:t>
            </w:r>
            <w:r w:rsidRPr="00A15269">
              <w:rPr>
                <w:rFonts w:ascii="仿宋" w:hAnsi="仿宋"/>
                <w:kern w:val="2"/>
                <w:sz w:val="21"/>
                <w:szCs w:val="22"/>
              </w:rPr>
              <w:t xml:space="preserve"> </w:t>
            </w:r>
            <w:r w:rsidRPr="00A15269">
              <w:rPr>
                <w:rFonts w:ascii="仿宋" w:hAnsi="仿宋" w:hint="eastAsia"/>
                <w:kern w:val="2"/>
                <w:sz w:val="21"/>
                <w:szCs w:val="22"/>
              </w:rPr>
              <w:t>械</w:t>
            </w:r>
            <w:r w:rsidRPr="00A15269">
              <w:rPr>
                <w:rFonts w:ascii="仿宋" w:hAnsi="仿宋"/>
                <w:kern w:val="2"/>
                <w:sz w:val="21"/>
                <w:szCs w:val="22"/>
              </w:rPr>
              <w:t xml:space="preserve"> </w:t>
            </w:r>
            <w:r w:rsidRPr="00A15269">
              <w:rPr>
                <w:rFonts w:ascii="仿宋" w:hAnsi="仿宋" w:hint="eastAsia"/>
                <w:kern w:val="2"/>
                <w:sz w:val="21"/>
                <w:szCs w:val="22"/>
              </w:rPr>
              <w:t>化</w:t>
            </w:r>
            <w:r w:rsidRPr="00A15269">
              <w:rPr>
                <w:rFonts w:ascii="仿宋" w:hAnsi="仿宋"/>
                <w:kern w:val="2"/>
                <w:sz w:val="21"/>
                <w:szCs w:val="22"/>
              </w:rPr>
              <w:t xml:space="preserve"> </w:t>
            </w:r>
            <w:r w:rsidRPr="00A15269">
              <w:rPr>
                <w:rFonts w:ascii="仿宋" w:hAnsi="仿宋" w:hint="eastAsia"/>
                <w:kern w:val="2"/>
                <w:sz w:val="21"/>
                <w:szCs w:val="22"/>
              </w:rPr>
              <w:t>采</w:t>
            </w:r>
            <w:r w:rsidRPr="00A15269">
              <w:rPr>
                <w:rFonts w:ascii="仿宋" w:hAnsi="仿宋"/>
                <w:kern w:val="2"/>
                <w:sz w:val="21"/>
                <w:szCs w:val="22"/>
              </w:rPr>
              <w:t xml:space="preserve"> </w:t>
            </w:r>
            <w:r w:rsidRPr="00A15269">
              <w:rPr>
                <w:rFonts w:ascii="仿宋" w:hAnsi="仿宋" w:hint="eastAsia"/>
                <w:kern w:val="2"/>
                <w:sz w:val="21"/>
                <w:szCs w:val="22"/>
              </w:rPr>
              <w:t>煤</w:t>
            </w:r>
            <w:r w:rsidRPr="00A15269">
              <w:rPr>
                <w:rFonts w:ascii="仿宋" w:hAnsi="仿宋"/>
                <w:kern w:val="2"/>
                <w:sz w:val="21"/>
                <w:szCs w:val="22"/>
              </w:rPr>
              <w:t xml:space="preserve"> </w:t>
            </w:r>
            <w:r w:rsidRPr="00A15269">
              <w:rPr>
                <w:rFonts w:ascii="仿宋" w:hAnsi="仿宋" w:hint="eastAsia"/>
                <w:kern w:val="2"/>
                <w:sz w:val="21"/>
                <w:szCs w:val="22"/>
              </w:rPr>
              <w:t>矿</w:t>
            </w:r>
            <w:r w:rsidRPr="00A15269">
              <w:rPr>
                <w:rFonts w:ascii="仿宋" w:hAnsi="仿宋"/>
                <w:kern w:val="2"/>
                <w:sz w:val="21"/>
                <w:szCs w:val="22"/>
              </w:rPr>
              <w:t xml:space="preserve"> </w:t>
            </w:r>
            <w:r w:rsidRPr="00A15269">
              <w:rPr>
                <w:rFonts w:ascii="仿宋" w:hAnsi="仿宋" w:hint="eastAsia"/>
                <w:kern w:val="2"/>
                <w:sz w:val="21"/>
                <w:szCs w:val="22"/>
              </w:rPr>
              <w:t>井为</w:t>
            </w:r>
            <w:r w:rsidRPr="00A15269">
              <w:rPr>
                <w:rFonts w:ascii="仿宋" w:hAnsi="仿宋"/>
                <w:kern w:val="2"/>
                <w:sz w:val="21"/>
                <w:szCs w:val="22"/>
              </w:rPr>
              <w:t xml:space="preserve"> </w:t>
            </w: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５</w:t>
            </w:r>
            <w:r w:rsidRPr="00A15269">
              <w:rPr>
                <w:rFonts w:ascii="仿宋" w:hAnsi="仿宋"/>
                <w:kern w:val="2"/>
                <w:sz w:val="21"/>
                <w:szCs w:val="22"/>
              </w:rPr>
              <w:t>m</w:t>
            </w:r>
          </w:p>
        </w:tc>
      </w:tr>
      <w:tr w:rsidR="00EB060A" w:rsidTr="00CF7320">
        <w:tc>
          <w:tcPr>
            <w:tcW w:w="2132"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输</w:t>
            </w:r>
            <w:r w:rsidRPr="00A15269">
              <w:rPr>
                <w:rFonts w:ascii="仿宋" w:hAnsi="仿宋"/>
                <w:kern w:val="2"/>
                <w:sz w:val="21"/>
                <w:szCs w:val="22"/>
              </w:rPr>
              <w:t xml:space="preserve"> </w:t>
            </w:r>
            <w:r w:rsidRPr="00A15269">
              <w:rPr>
                <w:rFonts w:ascii="仿宋" w:hAnsi="仿宋" w:hint="eastAsia"/>
                <w:kern w:val="2"/>
                <w:sz w:val="21"/>
                <w:szCs w:val="22"/>
              </w:rPr>
              <w:t>送</w:t>
            </w:r>
            <w:r w:rsidRPr="00A15269">
              <w:rPr>
                <w:rFonts w:ascii="仿宋" w:hAnsi="仿宋"/>
                <w:kern w:val="2"/>
                <w:sz w:val="21"/>
                <w:szCs w:val="22"/>
              </w:rPr>
              <w:t xml:space="preserve"> </w:t>
            </w:r>
            <w:r w:rsidRPr="00A15269">
              <w:rPr>
                <w:rFonts w:ascii="仿宋" w:hAnsi="仿宋" w:hint="eastAsia"/>
                <w:kern w:val="2"/>
                <w:sz w:val="21"/>
                <w:szCs w:val="22"/>
              </w:rPr>
              <w:t>机</w:t>
            </w:r>
            <w:r w:rsidRPr="00A15269">
              <w:rPr>
                <w:rFonts w:ascii="仿宋" w:hAnsi="仿宋"/>
                <w:kern w:val="2"/>
                <w:sz w:val="21"/>
                <w:szCs w:val="22"/>
              </w:rPr>
              <w:t xml:space="preserve"> </w:t>
            </w:r>
            <w:r w:rsidRPr="00A15269">
              <w:rPr>
                <w:rFonts w:ascii="仿宋" w:hAnsi="仿宋" w:hint="eastAsia"/>
                <w:kern w:val="2"/>
                <w:sz w:val="21"/>
                <w:szCs w:val="22"/>
              </w:rPr>
              <w:t>运</w:t>
            </w:r>
            <w:r w:rsidRPr="00A15269">
              <w:rPr>
                <w:rFonts w:ascii="仿宋" w:hAnsi="仿宋"/>
                <w:kern w:val="2"/>
                <w:sz w:val="21"/>
                <w:szCs w:val="22"/>
              </w:rPr>
              <w:t xml:space="preserve"> </w:t>
            </w:r>
            <w:r w:rsidRPr="00A15269">
              <w:rPr>
                <w:rFonts w:ascii="仿宋" w:hAnsi="仿宋" w:hint="eastAsia"/>
                <w:kern w:val="2"/>
                <w:sz w:val="21"/>
                <w:szCs w:val="22"/>
              </w:rPr>
              <w:t xml:space="preserve">输巷道　</w:t>
            </w:r>
          </w:p>
        </w:tc>
        <w:tc>
          <w:tcPr>
            <w:tcW w:w="2132" w:type="dxa"/>
          </w:tcPr>
          <w:p w:rsidR="00EB060A" w:rsidRDefault="00EB060A" w:rsidP="00332F0C">
            <w:pPr>
              <w:spacing w:line="360" w:lineRule="auto"/>
              <w:rPr>
                <w:rFonts w:ascii="仿宋" w:eastAsia="仿宋"/>
                <w:kern w:val="2"/>
                <w:sz w:val="21"/>
                <w:szCs w:val="22"/>
              </w:rPr>
            </w:pPr>
          </w:p>
        </w:tc>
        <w:tc>
          <w:tcPr>
            <w:tcW w:w="1604" w:type="dxa"/>
          </w:tcPr>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５</w:t>
            </w:r>
          </w:p>
          <w:p w:rsidR="00EB060A" w:rsidRDefault="00EB060A" w:rsidP="00332F0C">
            <w:pPr>
              <w:spacing w:line="360" w:lineRule="auto"/>
              <w:rPr>
                <w:rFonts w:ascii="仿宋" w:eastAsia="仿宋"/>
                <w:kern w:val="2"/>
                <w:sz w:val="21"/>
                <w:szCs w:val="22"/>
              </w:rPr>
            </w:pPr>
          </w:p>
        </w:tc>
        <w:tc>
          <w:tcPr>
            <w:tcW w:w="2660"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输送机机头和机尾处与巷帮支护的距离应当满足设备检查和维修的需要</w:t>
            </w:r>
            <w:r w:rsidRPr="00A15269">
              <w:rPr>
                <w:rFonts w:ascii="仿宋" w:eastAsia="仿宋"/>
                <w:kern w:val="2"/>
                <w:sz w:val="21"/>
                <w:szCs w:val="22"/>
              </w:rPr>
              <w:t>,</w:t>
            </w:r>
            <w:r w:rsidRPr="00A15269">
              <w:rPr>
                <w:rFonts w:ascii="仿宋" w:hAnsi="仿宋" w:hint="eastAsia"/>
                <w:kern w:val="2"/>
                <w:sz w:val="21"/>
                <w:szCs w:val="22"/>
              </w:rPr>
              <w:t>并不得小于</w:t>
            </w:r>
            <w:r w:rsidRPr="00A15269">
              <w:rPr>
                <w:rFonts w:ascii="仿宋" w:hAnsi="仿宋"/>
                <w:kern w:val="2"/>
                <w:sz w:val="21"/>
                <w:szCs w:val="22"/>
              </w:rPr>
              <w:t xml:space="preserve"> </w:t>
            </w: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７</w:t>
            </w:r>
            <w:r w:rsidRPr="00A15269">
              <w:rPr>
                <w:rFonts w:ascii="仿宋" w:hAnsi="仿宋"/>
                <w:kern w:val="2"/>
                <w:sz w:val="21"/>
                <w:szCs w:val="22"/>
              </w:rPr>
              <w:t>m</w:t>
            </w:r>
          </w:p>
        </w:tc>
      </w:tr>
      <w:tr w:rsidR="00EB060A" w:rsidTr="00CF7320">
        <w:tc>
          <w:tcPr>
            <w:tcW w:w="2132" w:type="dxa"/>
          </w:tcPr>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卡</w:t>
            </w:r>
            <w:r w:rsidRPr="00A15269">
              <w:rPr>
                <w:rFonts w:ascii="仿宋" w:hAnsi="仿宋"/>
                <w:kern w:val="2"/>
                <w:sz w:val="21"/>
                <w:szCs w:val="22"/>
              </w:rPr>
              <w:t xml:space="preserve"> </w:t>
            </w:r>
            <w:r w:rsidRPr="00A15269">
              <w:rPr>
                <w:rFonts w:ascii="仿宋" w:hAnsi="仿宋" w:hint="eastAsia"/>
                <w:kern w:val="2"/>
                <w:sz w:val="21"/>
                <w:szCs w:val="22"/>
              </w:rPr>
              <w:t>轨</w:t>
            </w:r>
            <w:r w:rsidRPr="00A15269">
              <w:rPr>
                <w:rFonts w:ascii="仿宋" w:hAnsi="仿宋"/>
                <w:kern w:val="2"/>
                <w:sz w:val="21"/>
                <w:szCs w:val="22"/>
              </w:rPr>
              <w:t xml:space="preserve"> </w:t>
            </w:r>
            <w:r w:rsidRPr="00A15269">
              <w:rPr>
                <w:rFonts w:ascii="仿宋" w:hAnsi="仿宋" w:hint="eastAsia"/>
                <w:kern w:val="2"/>
                <w:sz w:val="21"/>
                <w:szCs w:val="22"/>
              </w:rPr>
              <w:t>车、齿</w:t>
            </w:r>
            <w:r w:rsidRPr="00A15269">
              <w:rPr>
                <w:rFonts w:ascii="仿宋" w:hAnsi="仿宋"/>
                <w:kern w:val="2"/>
                <w:sz w:val="21"/>
                <w:szCs w:val="22"/>
              </w:rPr>
              <w:t xml:space="preserve"> </w:t>
            </w:r>
            <w:r w:rsidRPr="00A15269">
              <w:rPr>
                <w:rFonts w:ascii="仿宋" w:hAnsi="仿宋" w:hint="eastAsia"/>
                <w:kern w:val="2"/>
                <w:sz w:val="21"/>
                <w:szCs w:val="22"/>
              </w:rPr>
              <w:t>轨</w:t>
            </w:r>
          </w:p>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车运输巷道</w:t>
            </w:r>
          </w:p>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 xml:space="preserve">　</w:t>
            </w:r>
          </w:p>
        </w:tc>
        <w:tc>
          <w:tcPr>
            <w:tcW w:w="2132"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３</w:t>
            </w:r>
          </w:p>
        </w:tc>
        <w:tc>
          <w:tcPr>
            <w:tcW w:w="1604" w:type="dxa"/>
          </w:tcPr>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３</w:t>
            </w:r>
          </w:p>
          <w:p w:rsidR="00EB060A" w:rsidRDefault="00EB060A" w:rsidP="00332F0C">
            <w:pPr>
              <w:spacing w:line="360" w:lineRule="auto"/>
              <w:rPr>
                <w:rFonts w:ascii="仿宋" w:eastAsia="仿宋"/>
                <w:kern w:val="2"/>
                <w:sz w:val="21"/>
                <w:szCs w:val="22"/>
              </w:rPr>
            </w:pPr>
          </w:p>
        </w:tc>
        <w:tc>
          <w:tcPr>
            <w:tcW w:w="2660"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单轨运输巷道宽度应当大于</w:t>
            </w:r>
            <w:r w:rsidRPr="00A15269">
              <w:rPr>
                <w:rFonts w:ascii="仿宋" w:hAnsi="仿宋"/>
                <w:kern w:val="2"/>
                <w:sz w:val="21"/>
                <w:szCs w:val="22"/>
              </w:rPr>
              <w:t xml:space="preserve"> </w:t>
            </w:r>
            <w:r w:rsidRPr="00A15269">
              <w:rPr>
                <w:rFonts w:ascii="仿宋" w:hAnsi="仿宋" w:hint="eastAsia"/>
                <w:kern w:val="2"/>
                <w:sz w:val="21"/>
                <w:szCs w:val="22"/>
              </w:rPr>
              <w:t>２</w:t>
            </w:r>
            <w:r>
              <w:rPr>
                <w:rFonts w:ascii="Arial" w:eastAsia="微软雅黑" w:hAnsi="Arial" w:cs="Arial"/>
                <w:kern w:val="2"/>
                <w:sz w:val="21"/>
                <w:szCs w:val="22"/>
              </w:rPr>
              <w:t>.</w:t>
            </w:r>
            <w:r w:rsidRPr="00A15269">
              <w:rPr>
                <w:rFonts w:ascii="仿宋" w:hAnsi="仿宋" w:hint="eastAsia"/>
                <w:kern w:val="2"/>
                <w:sz w:val="21"/>
                <w:szCs w:val="22"/>
              </w:rPr>
              <w:t>８</w:t>
            </w:r>
            <w:r w:rsidRPr="00A15269">
              <w:rPr>
                <w:rFonts w:ascii="仿宋" w:hAnsi="仿宋"/>
                <w:kern w:val="2"/>
                <w:sz w:val="21"/>
                <w:szCs w:val="22"/>
              </w:rPr>
              <w:t>m ,</w:t>
            </w:r>
            <w:r w:rsidRPr="00A15269">
              <w:rPr>
                <w:rFonts w:ascii="仿宋" w:hAnsi="仿宋" w:hint="eastAsia"/>
                <w:kern w:val="2"/>
                <w:sz w:val="21"/>
                <w:szCs w:val="22"/>
              </w:rPr>
              <w:t>双轨运输巷道宽度应当大于</w:t>
            </w:r>
            <w:r w:rsidRPr="00A15269">
              <w:rPr>
                <w:rFonts w:ascii="仿宋" w:hAnsi="仿宋"/>
                <w:kern w:val="2"/>
                <w:sz w:val="21"/>
                <w:szCs w:val="22"/>
              </w:rPr>
              <w:t xml:space="preserve"> </w:t>
            </w:r>
            <w:r w:rsidRPr="00A15269">
              <w:rPr>
                <w:rFonts w:ascii="仿宋" w:hAnsi="仿宋" w:hint="eastAsia"/>
                <w:kern w:val="2"/>
                <w:sz w:val="21"/>
                <w:szCs w:val="22"/>
              </w:rPr>
              <w:t>４</w:t>
            </w:r>
            <w:r>
              <w:rPr>
                <w:rFonts w:ascii="Arial" w:eastAsia="微软雅黑" w:hAnsi="Arial" w:cs="Arial"/>
                <w:kern w:val="2"/>
                <w:sz w:val="21"/>
                <w:szCs w:val="22"/>
              </w:rPr>
              <w:t>.</w:t>
            </w:r>
            <w:r w:rsidRPr="00A15269">
              <w:rPr>
                <w:rFonts w:ascii="仿宋" w:hAnsi="仿宋" w:hint="eastAsia"/>
                <w:kern w:val="2"/>
                <w:sz w:val="21"/>
                <w:szCs w:val="22"/>
              </w:rPr>
              <w:t>０</w:t>
            </w:r>
            <w:r w:rsidRPr="00A15269">
              <w:rPr>
                <w:rFonts w:ascii="仿宋" w:hAnsi="仿宋"/>
                <w:kern w:val="2"/>
                <w:sz w:val="21"/>
                <w:szCs w:val="22"/>
              </w:rPr>
              <w:t>m</w:t>
            </w:r>
          </w:p>
        </w:tc>
      </w:tr>
      <w:tr w:rsidR="00EB060A" w:rsidTr="00CF7320">
        <w:tc>
          <w:tcPr>
            <w:tcW w:w="2132" w:type="dxa"/>
          </w:tcPr>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单轨吊</w:t>
            </w:r>
            <w:r w:rsidRPr="00A15269">
              <w:rPr>
                <w:rFonts w:ascii="仿宋" w:hAnsi="仿宋"/>
                <w:kern w:val="2"/>
                <w:sz w:val="21"/>
                <w:szCs w:val="22"/>
              </w:rPr>
              <w:t xml:space="preserve"> </w:t>
            </w:r>
            <w:r w:rsidRPr="00A15269">
              <w:rPr>
                <w:rFonts w:ascii="仿宋" w:hAnsi="仿宋" w:hint="eastAsia"/>
                <w:kern w:val="2"/>
                <w:sz w:val="21"/>
                <w:szCs w:val="22"/>
              </w:rPr>
              <w:t>车运</w:t>
            </w:r>
            <w:r w:rsidRPr="00A15269">
              <w:rPr>
                <w:rFonts w:ascii="仿宋" w:hAnsi="仿宋"/>
                <w:kern w:val="2"/>
                <w:sz w:val="21"/>
                <w:szCs w:val="22"/>
              </w:rPr>
              <w:t xml:space="preserve"> </w:t>
            </w:r>
            <w:r w:rsidRPr="00A15269">
              <w:rPr>
                <w:rFonts w:ascii="仿宋" w:hAnsi="仿宋" w:hint="eastAsia"/>
                <w:kern w:val="2"/>
                <w:sz w:val="21"/>
                <w:szCs w:val="22"/>
              </w:rPr>
              <w:t>输</w:t>
            </w:r>
          </w:p>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巷道</w:t>
            </w:r>
          </w:p>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 xml:space="preserve">　</w:t>
            </w:r>
          </w:p>
        </w:tc>
        <w:tc>
          <w:tcPr>
            <w:tcW w:w="2132"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５</w:t>
            </w:r>
          </w:p>
        </w:tc>
        <w:tc>
          <w:tcPr>
            <w:tcW w:w="1604" w:type="dxa"/>
          </w:tcPr>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８５</w:t>
            </w:r>
          </w:p>
          <w:p w:rsidR="00EB060A" w:rsidRDefault="00EB060A" w:rsidP="00332F0C">
            <w:pPr>
              <w:spacing w:line="360" w:lineRule="auto"/>
              <w:rPr>
                <w:rFonts w:ascii="仿宋" w:eastAsia="仿宋"/>
                <w:kern w:val="2"/>
                <w:sz w:val="21"/>
                <w:szCs w:val="22"/>
              </w:rPr>
            </w:pPr>
          </w:p>
        </w:tc>
        <w:tc>
          <w:tcPr>
            <w:tcW w:w="2660"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曲线巷道段应当在直线巷道允许安全间隙的基础上</w:t>
            </w:r>
            <w:r w:rsidRPr="00A15269">
              <w:rPr>
                <w:rFonts w:ascii="仿宋" w:eastAsia="仿宋"/>
                <w:kern w:val="2"/>
                <w:sz w:val="21"/>
                <w:szCs w:val="22"/>
              </w:rPr>
              <w:t>,</w:t>
            </w:r>
            <w:r w:rsidRPr="00A15269">
              <w:rPr>
                <w:rFonts w:ascii="仿宋" w:hAnsi="仿宋" w:hint="eastAsia"/>
                <w:kern w:val="2"/>
                <w:sz w:val="21"/>
                <w:szCs w:val="22"/>
              </w:rPr>
              <w:t>内侧加宽不小于</w:t>
            </w:r>
            <w:r w:rsidRPr="00A15269">
              <w:rPr>
                <w:rFonts w:ascii="仿宋" w:hAnsi="仿宋"/>
                <w:kern w:val="2"/>
                <w:sz w:val="21"/>
                <w:szCs w:val="22"/>
              </w:rPr>
              <w:t xml:space="preserve"> </w:t>
            </w: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１</w:t>
            </w:r>
            <w:r w:rsidRPr="00A15269">
              <w:rPr>
                <w:rFonts w:ascii="仿宋" w:hAnsi="仿宋"/>
                <w:kern w:val="2"/>
                <w:sz w:val="21"/>
                <w:szCs w:val="22"/>
              </w:rPr>
              <w:t>m ,</w:t>
            </w:r>
            <w:r w:rsidRPr="00A15269">
              <w:rPr>
                <w:rFonts w:ascii="仿宋" w:hAnsi="仿宋" w:hint="eastAsia"/>
                <w:kern w:val="2"/>
                <w:sz w:val="21"/>
                <w:szCs w:val="22"/>
              </w:rPr>
              <w:t>外侧加宽不小于</w:t>
            </w:r>
            <w:r w:rsidRPr="00A15269">
              <w:rPr>
                <w:rFonts w:ascii="仿宋" w:hAnsi="仿宋"/>
                <w:kern w:val="2"/>
                <w:sz w:val="21"/>
                <w:szCs w:val="22"/>
              </w:rPr>
              <w:t xml:space="preserve"> </w:t>
            </w: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２</w:t>
            </w:r>
            <w:r w:rsidRPr="00A15269">
              <w:rPr>
                <w:rFonts w:ascii="仿宋" w:hAnsi="仿宋"/>
                <w:kern w:val="2"/>
                <w:sz w:val="21"/>
                <w:szCs w:val="22"/>
              </w:rPr>
              <w:t>m .</w:t>
            </w:r>
            <w:r w:rsidRPr="00A15269">
              <w:rPr>
                <w:rFonts w:ascii="仿宋" w:hAnsi="仿宋" w:hint="eastAsia"/>
                <w:kern w:val="2"/>
                <w:sz w:val="21"/>
                <w:szCs w:val="22"/>
              </w:rPr>
              <w:t>巷道内外侧加宽要从曲线巷道段两侧直线段开始</w:t>
            </w:r>
            <w:r w:rsidRPr="00A15269">
              <w:rPr>
                <w:rFonts w:ascii="仿宋" w:eastAsia="仿宋"/>
                <w:kern w:val="2"/>
                <w:sz w:val="21"/>
                <w:szCs w:val="22"/>
              </w:rPr>
              <w:t>,</w:t>
            </w:r>
            <w:r w:rsidRPr="00A15269">
              <w:rPr>
                <w:rFonts w:ascii="仿宋" w:hAnsi="仿宋" w:hint="eastAsia"/>
                <w:kern w:val="2"/>
                <w:sz w:val="21"/>
                <w:szCs w:val="22"/>
              </w:rPr>
              <w:t>加宽段的长度不小于</w:t>
            </w:r>
            <w:r w:rsidRPr="00A15269">
              <w:rPr>
                <w:rFonts w:ascii="仿宋" w:hAnsi="仿宋"/>
                <w:kern w:val="2"/>
                <w:sz w:val="21"/>
                <w:szCs w:val="22"/>
              </w:rPr>
              <w:t xml:space="preserve"> </w:t>
            </w:r>
            <w:r w:rsidRPr="00A15269">
              <w:rPr>
                <w:rFonts w:ascii="仿宋" w:hAnsi="仿宋" w:hint="eastAsia"/>
                <w:kern w:val="2"/>
                <w:sz w:val="21"/>
                <w:szCs w:val="22"/>
              </w:rPr>
              <w:t>５</w:t>
            </w:r>
            <w:r>
              <w:rPr>
                <w:rFonts w:ascii="Arial" w:eastAsia="微软雅黑" w:hAnsi="Arial" w:cs="Arial"/>
                <w:kern w:val="2"/>
                <w:sz w:val="21"/>
                <w:szCs w:val="22"/>
              </w:rPr>
              <w:t>.</w:t>
            </w:r>
            <w:r w:rsidRPr="00A15269">
              <w:rPr>
                <w:rFonts w:ascii="仿宋" w:hAnsi="仿宋" w:hint="eastAsia"/>
                <w:kern w:val="2"/>
                <w:sz w:val="21"/>
                <w:szCs w:val="22"/>
              </w:rPr>
              <w:t>０</w:t>
            </w:r>
            <w:r w:rsidRPr="00A15269">
              <w:rPr>
                <w:rFonts w:ascii="仿宋" w:hAnsi="仿宋"/>
                <w:kern w:val="2"/>
                <w:sz w:val="21"/>
                <w:szCs w:val="22"/>
              </w:rPr>
              <w:t>m</w:t>
            </w:r>
          </w:p>
        </w:tc>
      </w:tr>
      <w:tr w:rsidR="00EB060A" w:rsidTr="00CF7320">
        <w:tc>
          <w:tcPr>
            <w:tcW w:w="2132" w:type="dxa"/>
          </w:tcPr>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无轨胶</w:t>
            </w:r>
            <w:r w:rsidRPr="00A15269">
              <w:rPr>
                <w:rFonts w:ascii="仿宋" w:hAnsi="仿宋"/>
                <w:kern w:val="2"/>
                <w:sz w:val="21"/>
                <w:szCs w:val="22"/>
              </w:rPr>
              <w:t xml:space="preserve"> </w:t>
            </w:r>
            <w:r w:rsidRPr="00A15269">
              <w:rPr>
                <w:rFonts w:ascii="仿宋" w:hAnsi="仿宋" w:hint="eastAsia"/>
                <w:kern w:val="2"/>
                <w:sz w:val="21"/>
                <w:szCs w:val="22"/>
              </w:rPr>
              <w:t>轮车</w:t>
            </w:r>
            <w:r w:rsidRPr="00A15269">
              <w:rPr>
                <w:rFonts w:ascii="仿宋" w:hAnsi="仿宋"/>
                <w:kern w:val="2"/>
                <w:sz w:val="21"/>
                <w:szCs w:val="22"/>
              </w:rPr>
              <w:t xml:space="preserve"> </w:t>
            </w:r>
            <w:r w:rsidRPr="00A15269">
              <w:rPr>
                <w:rFonts w:ascii="仿宋" w:hAnsi="仿宋" w:hint="eastAsia"/>
                <w:kern w:val="2"/>
                <w:sz w:val="21"/>
                <w:szCs w:val="22"/>
              </w:rPr>
              <w:t>运</w:t>
            </w:r>
          </w:p>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输巷道</w:t>
            </w:r>
          </w:p>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 xml:space="preserve">　</w:t>
            </w:r>
            <w:r w:rsidRPr="00A15269">
              <w:rPr>
                <w:rFonts w:ascii="仿宋" w:hAnsi="仿宋"/>
                <w:kern w:val="2"/>
                <w:sz w:val="21"/>
                <w:szCs w:val="22"/>
              </w:rPr>
              <w:t xml:space="preserve"> </w:t>
            </w:r>
          </w:p>
        </w:tc>
        <w:tc>
          <w:tcPr>
            <w:tcW w:w="2132" w:type="dxa"/>
          </w:tcPr>
          <w:p w:rsidR="00EB060A" w:rsidRPr="00A15269" w:rsidRDefault="00EB060A" w:rsidP="00EB060A">
            <w:pPr>
              <w:spacing w:line="360" w:lineRule="auto"/>
              <w:ind w:firstLineChars="200" w:firstLine="31680"/>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５</w:t>
            </w:r>
            <w:r w:rsidRPr="00A15269">
              <w:rPr>
                <w:rFonts w:ascii="仿宋" w:hAnsi="仿宋"/>
                <w:kern w:val="2"/>
                <w:sz w:val="21"/>
                <w:szCs w:val="22"/>
              </w:rPr>
              <w:t xml:space="preserve"> </w:t>
            </w:r>
          </w:p>
          <w:p w:rsidR="00EB060A" w:rsidRDefault="00EB060A" w:rsidP="00332F0C">
            <w:pPr>
              <w:spacing w:line="360" w:lineRule="auto"/>
              <w:rPr>
                <w:rFonts w:ascii="仿宋" w:eastAsia="仿宋"/>
                <w:kern w:val="2"/>
                <w:sz w:val="21"/>
                <w:szCs w:val="22"/>
              </w:rPr>
            </w:pPr>
          </w:p>
        </w:tc>
        <w:tc>
          <w:tcPr>
            <w:tcW w:w="1604"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５</w:t>
            </w:r>
          </w:p>
        </w:tc>
        <w:tc>
          <w:tcPr>
            <w:tcW w:w="2660"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曲线巷道段应当在直线巷道允许安全间隙的基础上</w:t>
            </w:r>
            <w:r w:rsidRPr="00A15269">
              <w:rPr>
                <w:rFonts w:ascii="仿宋" w:eastAsia="仿宋"/>
                <w:kern w:val="2"/>
                <w:sz w:val="21"/>
                <w:szCs w:val="22"/>
              </w:rPr>
              <w:t>,</w:t>
            </w:r>
            <w:r w:rsidRPr="00A15269">
              <w:rPr>
                <w:rFonts w:ascii="仿宋" w:hAnsi="仿宋" w:hint="eastAsia"/>
                <w:kern w:val="2"/>
                <w:sz w:val="21"/>
                <w:szCs w:val="22"/>
              </w:rPr>
              <w:t>按无轨胶轮车内、外轮曲率半径计算需加大的巷道宽度</w:t>
            </w:r>
            <w:r w:rsidRPr="00A15269">
              <w:rPr>
                <w:rFonts w:ascii="仿宋" w:eastAsia="仿宋"/>
                <w:kern w:val="2"/>
                <w:sz w:val="21"/>
                <w:szCs w:val="22"/>
              </w:rPr>
              <w:t>.</w:t>
            </w:r>
            <w:r w:rsidRPr="00A15269">
              <w:rPr>
                <w:rFonts w:ascii="仿宋" w:hAnsi="仿宋" w:hint="eastAsia"/>
                <w:kern w:val="2"/>
                <w:sz w:val="21"/>
                <w:szCs w:val="22"/>
              </w:rPr>
              <w:t>巷道内外侧加宽要从曲线巷道两侧直线段开始</w:t>
            </w:r>
            <w:r w:rsidRPr="00A15269">
              <w:rPr>
                <w:rFonts w:ascii="仿宋" w:eastAsia="仿宋"/>
                <w:kern w:val="2"/>
                <w:sz w:val="21"/>
                <w:szCs w:val="22"/>
              </w:rPr>
              <w:t>,</w:t>
            </w:r>
            <w:r w:rsidRPr="00A15269">
              <w:rPr>
                <w:rFonts w:ascii="仿宋" w:hAnsi="仿宋" w:hint="eastAsia"/>
                <w:kern w:val="2"/>
                <w:sz w:val="21"/>
                <w:szCs w:val="22"/>
              </w:rPr>
              <w:t>加宽段的长度应当满足安全运输的要求</w:t>
            </w:r>
          </w:p>
        </w:tc>
      </w:tr>
      <w:tr w:rsidR="00EB060A" w:rsidTr="00CF7320">
        <w:tc>
          <w:tcPr>
            <w:tcW w:w="2132"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设置移</w:t>
            </w:r>
            <w:r w:rsidRPr="00A15269">
              <w:rPr>
                <w:rFonts w:ascii="仿宋" w:hAnsi="仿宋"/>
                <w:kern w:val="2"/>
                <w:sz w:val="21"/>
                <w:szCs w:val="22"/>
              </w:rPr>
              <w:t xml:space="preserve"> </w:t>
            </w:r>
            <w:r w:rsidRPr="00A15269">
              <w:rPr>
                <w:rFonts w:ascii="仿宋" w:hAnsi="仿宋" w:hint="eastAsia"/>
                <w:kern w:val="2"/>
                <w:sz w:val="21"/>
                <w:szCs w:val="22"/>
              </w:rPr>
              <w:t>动变</w:t>
            </w:r>
            <w:r w:rsidRPr="00A15269">
              <w:rPr>
                <w:rFonts w:ascii="仿宋" w:hAnsi="仿宋"/>
                <w:kern w:val="2"/>
                <w:sz w:val="21"/>
                <w:szCs w:val="22"/>
              </w:rPr>
              <w:t xml:space="preserve"> </w:t>
            </w:r>
            <w:r w:rsidRPr="00A15269">
              <w:rPr>
                <w:rFonts w:ascii="仿宋" w:hAnsi="仿宋" w:hint="eastAsia"/>
                <w:kern w:val="2"/>
                <w:sz w:val="21"/>
                <w:szCs w:val="22"/>
              </w:rPr>
              <w:t>电站或者平</w:t>
            </w:r>
            <w:r w:rsidRPr="00A15269">
              <w:rPr>
                <w:rFonts w:ascii="仿宋" w:hAnsi="仿宋"/>
                <w:kern w:val="2"/>
                <w:sz w:val="21"/>
                <w:szCs w:val="22"/>
              </w:rPr>
              <w:t xml:space="preserve"> </w:t>
            </w:r>
            <w:r w:rsidRPr="00A15269">
              <w:rPr>
                <w:rFonts w:ascii="仿宋" w:hAnsi="仿宋" w:hint="eastAsia"/>
                <w:kern w:val="2"/>
                <w:sz w:val="21"/>
                <w:szCs w:val="22"/>
              </w:rPr>
              <w:t>板车</w:t>
            </w:r>
            <w:r w:rsidRPr="00A15269">
              <w:rPr>
                <w:rFonts w:ascii="仿宋" w:hAnsi="仿宋"/>
                <w:kern w:val="2"/>
                <w:sz w:val="21"/>
                <w:szCs w:val="22"/>
              </w:rPr>
              <w:t xml:space="preserve"> </w:t>
            </w:r>
            <w:r w:rsidRPr="00A15269">
              <w:rPr>
                <w:rFonts w:ascii="仿宋" w:hAnsi="仿宋" w:hint="eastAsia"/>
                <w:kern w:val="2"/>
                <w:sz w:val="21"/>
                <w:szCs w:val="22"/>
              </w:rPr>
              <w:t xml:space="preserve">的巷道　</w:t>
            </w:r>
            <w:r w:rsidRPr="00A15269">
              <w:rPr>
                <w:rFonts w:ascii="仿宋" w:hAnsi="仿宋"/>
                <w:kern w:val="2"/>
                <w:sz w:val="21"/>
                <w:szCs w:val="22"/>
              </w:rPr>
              <w:t xml:space="preserve"> </w:t>
            </w:r>
          </w:p>
        </w:tc>
        <w:tc>
          <w:tcPr>
            <w:tcW w:w="2132" w:type="dxa"/>
          </w:tcPr>
          <w:p w:rsidR="00EB060A" w:rsidRDefault="00EB060A" w:rsidP="00EB060A">
            <w:pPr>
              <w:spacing w:line="360" w:lineRule="auto"/>
              <w:ind w:firstLineChars="200" w:firstLine="31680"/>
              <w:rPr>
                <w:rFonts w:ascii="仿宋" w:eastAsia="仿宋"/>
                <w:kern w:val="2"/>
                <w:sz w:val="21"/>
                <w:szCs w:val="22"/>
              </w:rPr>
            </w:pPr>
          </w:p>
        </w:tc>
        <w:tc>
          <w:tcPr>
            <w:tcW w:w="1604" w:type="dxa"/>
          </w:tcPr>
          <w:p w:rsidR="00EB060A" w:rsidRDefault="00EB060A" w:rsidP="00332F0C">
            <w:pPr>
              <w:spacing w:line="360" w:lineRule="auto"/>
              <w:rPr>
                <w:rFonts w:ascii="仿宋" w:eastAsia="仿宋"/>
                <w:kern w:val="2"/>
                <w:sz w:val="21"/>
                <w:szCs w:val="22"/>
              </w:rPr>
            </w:pPr>
            <w:r w:rsidRPr="00A15269">
              <w:rPr>
                <w:rFonts w:ascii="仿宋" w:hAnsi="仿宋" w:hint="eastAsia"/>
                <w:kern w:val="2"/>
                <w:sz w:val="21"/>
                <w:szCs w:val="22"/>
              </w:rPr>
              <w:t>０</w:t>
            </w:r>
            <w:r>
              <w:rPr>
                <w:rFonts w:ascii="Arial" w:eastAsia="微软雅黑" w:hAnsi="Arial" w:cs="Arial"/>
                <w:kern w:val="2"/>
                <w:sz w:val="21"/>
                <w:szCs w:val="22"/>
              </w:rPr>
              <w:t>.</w:t>
            </w:r>
            <w:r w:rsidRPr="00A15269">
              <w:rPr>
                <w:rFonts w:ascii="仿宋" w:hAnsi="仿宋" w:hint="eastAsia"/>
                <w:kern w:val="2"/>
                <w:sz w:val="21"/>
                <w:szCs w:val="22"/>
              </w:rPr>
              <w:t>３</w:t>
            </w:r>
          </w:p>
        </w:tc>
        <w:tc>
          <w:tcPr>
            <w:tcW w:w="2660" w:type="dxa"/>
          </w:tcPr>
          <w:p w:rsidR="00EB060A" w:rsidRDefault="00EB060A" w:rsidP="00160AAF">
            <w:pPr>
              <w:spacing w:line="360" w:lineRule="auto"/>
              <w:rPr>
                <w:rFonts w:ascii="仿宋" w:eastAsia="仿宋"/>
                <w:kern w:val="2"/>
                <w:sz w:val="21"/>
                <w:szCs w:val="22"/>
              </w:rPr>
            </w:pPr>
            <w:r w:rsidRPr="00A15269">
              <w:rPr>
                <w:rFonts w:ascii="仿宋" w:hAnsi="仿宋" w:hint="eastAsia"/>
                <w:kern w:val="2"/>
                <w:sz w:val="21"/>
                <w:szCs w:val="22"/>
              </w:rPr>
              <w:t>移动变电站或者平板车上设备最突出部分与巷道侧的间距</w:t>
            </w:r>
            <w:r>
              <w:rPr>
                <w:rFonts w:ascii="仿宋" w:hAnsi="仿宋" w:hint="eastAsia"/>
                <w:kern w:val="2"/>
                <w:sz w:val="21"/>
                <w:szCs w:val="22"/>
              </w:rPr>
              <w:t>。</w:t>
            </w:r>
          </w:p>
        </w:tc>
      </w:tr>
    </w:tbl>
    <w:p w:rsidR="00EB060A" w:rsidRDefault="00EB060A" w:rsidP="00EB060A">
      <w:pPr>
        <w:spacing w:line="360" w:lineRule="auto"/>
        <w:ind w:firstLineChars="200" w:firstLine="31680"/>
        <w:rPr>
          <w:rFonts w:ascii="仿宋" w:eastAsia="仿宋"/>
        </w:rPr>
      </w:pPr>
      <w:r w:rsidRPr="00A15269">
        <w:rPr>
          <w:rFonts w:ascii="仿宋" w:hAnsi="仿宋" w:hint="eastAsia"/>
        </w:rPr>
        <w:t>巷道净断面的设计</w:t>
      </w:r>
      <w:r w:rsidRPr="00A15269">
        <w:rPr>
          <w:rFonts w:ascii="仿宋" w:eastAsia="仿宋"/>
        </w:rPr>
        <w:t>,</w:t>
      </w:r>
      <w:r w:rsidRPr="00A15269">
        <w:rPr>
          <w:rFonts w:ascii="仿宋" w:hAnsi="仿宋" w:hint="eastAsia"/>
        </w:rPr>
        <w:t>必须按支护最大允许变形后的断面计算</w:t>
      </w:r>
      <w:r w:rsidRPr="00A15269">
        <w:rPr>
          <w:rFonts w:ascii="仿宋" w:eastAsia="仿宋"/>
        </w:rPr>
        <w:t>.</w:t>
      </w:r>
    </w:p>
    <w:p w:rsidR="00EB060A" w:rsidRPr="00A15269" w:rsidRDefault="00EB060A" w:rsidP="00A15269">
      <w:pPr>
        <w:pStyle w:val="BodyText2"/>
        <w:spacing w:line="320" w:lineRule="exact"/>
        <w:rPr>
          <w:rFonts w:ascii="仿宋" w:eastAsia="仿宋"/>
        </w:rPr>
      </w:pPr>
      <w:r w:rsidRPr="00D8621F">
        <w:rPr>
          <w:rFonts w:ascii="仿宋" w:hAnsi="仿宋" w:hint="eastAsia"/>
          <w:b/>
        </w:rPr>
        <w:t>《煤矿安全规程》第</w:t>
      </w:r>
      <w:r w:rsidRPr="00D8621F">
        <w:rPr>
          <w:rFonts w:ascii="仿宋" w:hAnsi="仿宋"/>
          <w:b/>
        </w:rPr>
        <w:t>408</w:t>
      </w:r>
      <w:r w:rsidRPr="00D8621F">
        <w:rPr>
          <w:rFonts w:ascii="仿宋" w:hAnsi="仿宋" w:hint="eastAsia"/>
          <w:b/>
        </w:rPr>
        <w:t>条</w:t>
      </w:r>
      <w:r>
        <w:rPr>
          <w:rFonts w:ascii="仿宋" w:hAnsi="仿宋" w:hint="eastAsia"/>
        </w:rPr>
        <w:t>规定：</w:t>
      </w:r>
      <w:r w:rsidRPr="00A15269">
        <w:rPr>
          <w:rFonts w:ascii="仿宋" w:hAnsi="仿宋" w:hint="eastAsia"/>
        </w:rPr>
        <w:t>各种用途钢丝绳的安全系数</w:t>
      </w:r>
      <w:r w:rsidRPr="00A15269">
        <w:rPr>
          <w:rFonts w:ascii="仿宋" w:eastAsia="仿宋"/>
        </w:rPr>
        <w:t>,</w:t>
      </w:r>
      <w:r w:rsidRPr="00A15269">
        <w:rPr>
          <w:rFonts w:ascii="仿宋" w:hAnsi="仿宋" w:hint="eastAsia"/>
        </w:rPr>
        <w:t>必须符合下列</w:t>
      </w:r>
    </w:p>
    <w:p w:rsidR="00EB060A" w:rsidRPr="00A15269" w:rsidRDefault="00EB060A" w:rsidP="00A15269">
      <w:pPr>
        <w:pStyle w:val="BodyText2"/>
        <w:spacing w:line="320" w:lineRule="exact"/>
        <w:rPr>
          <w:rFonts w:ascii="仿宋" w:hAnsi="仿宋"/>
        </w:rPr>
      </w:pPr>
      <w:r w:rsidRPr="00A15269">
        <w:rPr>
          <w:rFonts w:ascii="仿宋" w:hAnsi="仿宋" w:hint="eastAsia"/>
        </w:rPr>
        <w:t>要求</w:t>
      </w:r>
      <w:r w:rsidRPr="00A15269">
        <w:rPr>
          <w:rFonts w:ascii="仿宋" w:hAnsi="仿宋"/>
        </w:rPr>
        <w:t>:</w:t>
      </w:r>
    </w:p>
    <w:p w:rsidR="00EB060A" w:rsidRDefault="00EB060A" w:rsidP="00232A91">
      <w:pPr>
        <w:pStyle w:val="BodyText2"/>
        <w:numPr>
          <w:ilvl w:val="0"/>
          <w:numId w:val="10"/>
        </w:numPr>
        <w:spacing w:line="320" w:lineRule="exact"/>
        <w:rPr>
          <w:rFonts w:ascii="仿宋" w:eastAsia="仿宋"/>
        </w:rPr>
      </w:pPr>
      <w:r w:rsidRPr="00A15269">
        <w:rPr>
          <w:rFonts w:ascii="仿宋" w:hAnsi="仿宋" w:hint="eastAsia"/>
        </w:rPr>
        <w:t>各种用途钢丝绳悬挂时的安全系数</w:t>
      </w:r>
      <w:r w:rsidRPr="00A15269">
        <w:rPr>
          <w:rFonts w:ascii="仿宋" w:eastAsia="仿宋"/>
        </w:rPr>
        <w:t>,</w:t>
      </w:r>
      <w:r w:rsidRPr="00A15269">
        <w:rPr>
          <w:rFonts w:ascii="仿宋" w:hAnsi="仿宋" w:hint="eastAsia"/>
        </w:rPr>
        <w:t>必须符合表</w:t>
      </w:r>
      <w:r w:rsidRPr="00A15269">
        <w:rPr>
          <w:rFonts w:ascii="仿宋" w:hAnsi="仿宋"/>
        </w:rPr>
        <w:t xml:space="preserve"> </w:t>
      </w:r>
      <w:r w:rsidRPr="00A15269">
        <w:rPr>
          <w:rFonts w:ascii="仿宋" w:hAnsi="仿宋" w:hint="eastAsia"/>
        </w:rPr>
        <w:t>９</w:t>
      </w:r>
      <w:r w:rsidRPr="00A15269">
        <w:rPr>
          <w:rFonts w:ascii="仿宋" w:hAnsi="仿宋"/>
        </w:rPr>
        <w:t xml:space="preserve"> </w:t>
      </w:r>
      <w:r w:rsidRPr="00A15269">
        <w:rPr>
          <w:rFonts w:ascii="仿宋" w:hAnsi="仿宋" w:hint="eastAsia"/>
        </w:rPr>
        <w:t>的要求</w:t>
      </w:r>
      <w:r w:rsidRPr="00A15269">
        <w:rPr>
          <w:rFonts w:ascii="仿宋" w:eastAsia="仿宋"/>
        </w:rPr>
        <w:t>.</w:t>
      </w:r>
    </w:p>
    <w:p w:rsidR="00EB060A" w:rsidRPr="00A15269" w:rsidRDefault="00EB060A" w:rsidP="00232A91">
      <w:pPr>
        <w:pStyle w:val="BodyText2"/>
        <w:spacing w:line="320" w:lineRule="exact"/>
        <w:rPr>
          <w:rFonts w:ascii="仿宋" w:eastAsia="仿宋"/>
        </w:rPr>
      </w:pPr>
      <w:r w:rsidRPr="00A15269">
        <w:rPr>
          <w:rFonts w:ascii="仿宋" w:hAnsi="仿宋" w:hint="eastAsia"/>
        </w:rPr>
        <w:t>表</w:t>
      </w:r>
      <w:r w:rsidRPr="00A15269">
        <w:rPr>
          <w:rFonts w:ascii="仿宋" w:hAnsi="仿宋"/>
        </w:rPr>
        <w:t xml:space="preserve"> </w:t>
      </w:r>
      <w:r w:rsidRPr="00A15269">
        <w:rPr>
          <w:rFonts w:ascii="仿宋" w:hAnsi="仿宋" w:hint="eastAsia"/>
        </w:rPr>
        <w:t xml:space="preserve">９　</w:t>
      </w:r>
      <w:r w:rsidRPr="00A15269">
        <w:rPr>
          <w:rFonts w:ascii="仿宋" w:hAnsi="仿宋"/>
        </w:rPr>
        <w:t xml:space="preserve"> </w:t>
      </w:r>
      <w:r w:rsidRPr="00A15269">
        <w:rPr>
          <w:rFonts w:ascii="仿宋" w:hAnsi="仿宋" w:hint="eastAsia"/>
        </w:rPr>
        <w:t>钢丝绳安全系数最小值</w:t>
      </w:r>
    </w:p>
    <w:tbl>
      <w:tblPr>
        <w:tblStyle w:val="TableGrid"/>
        <w:tblW w:w="0" w:type="auto"/>
        <w:tblLook w:val="01E0"/>
      </w:tblPr>
      <w:tblGrid>
        <w:gridCol w:w="2132"/>
        <w:gridCol w:w="2132"/>
        <w:gridCol w:w="1784"/>
        <w:gridCol w:w="2480"/>
      </w:tblGrid>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用</w:t>
            </w:r>
            <w:r w:rsidRPr="00CF7320">
              <w:rPr>
                <w:rFonts w:ascii="仿宋" w:hAnsi="仿宋"/>
                <w:sz w:val="21"/>
                <w:szCs w:val="21"/>
              </w:rPr>
              <w:t xml:space="preserve"> </w:t>
            </w:r>
            <w:r w:rsidRPr="00CF7320">
              <w:rPr>
                <w:rFonts w:ascii="仿宋" w:hAnsi="仿宋" w:hint="eastAsia"/>
                <w:sz w:val="21"/>
                <w:szCs w:val="21"/>
              </w:rPr>
              <w:t>途</w:t>
            </w:r>
            <w:r w:rsidRPr="00CF7320">
              <w:rPr>
                <w:rFonts w:ascii="仿宋" w:hAnsi="仿宋"/>
                <w:sz w:val="21"/>
                <w:szCs w:val="21"/>
              </w:rPr>
              <w:t xml:space="preserve"> </w:t>
            </w:r>
            <w:r w:rsidRPr="00CF7320">
              <w:rPr>
                <w:rFonts w:ascii="仿宋" w:hAnsi="仿宋" w:hint="eastAsia"/>
                <w:sz w:val="21"/>
                <w:szCs w:val="21"/>
              </w:rPr>
              <w:t>分</w:t>
            </w:r>
            <w:r w:rsidRPr="00CF7320">
              <w:rPr>
                <w:rFonts w:ascii="仿宋" w:hAnsi="仿宋"/>
                <w:sz w:val="21"/>
                <w:szCs w:val="21"/>
              </w:rPr>
              <w:t xml:space="preserve"> </w:t>
            </w:r>
            <w:r w:rsidRPr="00CF7320">
              <w:rPr>
                <w:rFonts w:ascii="仿宋" w:hAnsi="仿宋" w:hint="eastAsia"/>
                <w:sz w:val="21"/>
                <w:szCs w:val="21"/>
              </w:rPr>
              <w:t>类</w:t>
            </w:r>
            <w:r w:rsidRPr="00CF7320">
              <w:rPr>
                <w:rFonts w:ascii="仿宋" w:hAnsi="仿宋"/>
                <w:sz w:val="21"/>
                <w:szCs w:val="21"/>
              </w:rPr>
              <w:t xml:space="preserve"> </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安全系数</w:t>
            </w:r>
            <w:r w:rsidRPr="00CF7320">
              <w:rPr>
                <w:rFonts w:ascii="仿宋" w:hAnsi="仿宋"/>
                <w:sz w:val="21"/>
                <w:szCs w:val="21"/>
              </w:rPr>
              <w:t xml:space="preserve"> </w:t>
            </w:r>
            <w:r w:rsidRPr="00CF7320">
              <w:rPr>
                <w:rFonts w:ascii="MS Gothic" w:eastAsia="MS Gothic" w:hAnsi="MS Gothic" w:cs="MS Gothic" w:hint="eastAsia"/>
                <w:sz w:val="21"/>
                <w:szCs w:val="21"/>
              </w:rPr>
              <w:t>∗</w:t>
            </w:r>
            <w:r w:rsidRPr="00CF7320">
              <w:rPr>
                <w:rFonts w:ascii="微软雅黑" w:eastAsia="微软雅黑" w:hAnsi="微软雅黑" w:cs="微软雅黑"/>
                <w:sz w:val="21"/>
                <w:szCs w:val="21"/>
              </w:rPr>
              <w:t xml:space="preserve"> </w:t>
            </w:r>
            <w:r w:rsidRPr="00CF7320">
              <w:rPr>
                <w:rFonts w:ascii="仿宋" w:hAnsi="仿宋" w:hint="eastAsia"/>
                <w:sz w:val="21"/>
                <w:szCs w:val="21"/>
              </w:rPr>
              <w:t>的最小值</w:t>
            </w:r>
          </w:p>
        </w:tc>
      </w:tr>
      <w:tr w:rsidR="00EB060A" w:rsidTr="00CF7320">
        <w:tc>
          <w:tcPr>
            <w:tcW w:w="2132" w:type="dxa"/>
            <w:vMerge w:val="restart"/>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单绳缠绕式提升装置</w:t>
            </w:r>
          </w:p>
        </w:tc>
        <w:tc>
          <w:tcPr>
            <w:tcW w:w="3916" w:type="dxa"/>
            <w:gridSpan w:val="2"/>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专为升降人员</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９</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2132" w:type="dxa"/>
            <w:vMerge w:val="restart"/>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升降人员和物料</w:t>
            </w:r>
          </w:p>
          <w:p w:rsidR="00EB060A" w:rsidRPr="00CF7320" w:rsidRDefault="00EB060A" w:rsidP="00A15269">
            <w:pPr>
              <w:pStyle w:val="BodyText2"/>
              <w:spacing w:line="320" w:lineRule="exact"/>
              <w:rPr>
                <w:rFonts w:ascii="仿宋" w:eastAsia="仿宋"/>
                <w:sz w:val="21"/>
                <w:szCs w:val="21"/>
              </w:rPr>
            </w:pPr>
          </w:p>
        </w:tc>
        <w:tc>
          <w:tcPr>
            <w:tcW w:w="1784"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升降人员时</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９</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2132" w:type="dxa"/>
            <w:vMerge/>
          </w:tcPr>
          <w:p w:rsidR="00EB060A" w:rsidRPr="00CF7320" w:rsidRDefault="00EB060A" w:rsidP="00A15269">
            <w:pPr>
              <w:pStyle w:val="BodyText2"/>
              <w:spacing w:line="320" w:lineRule="exact"/>
              <w:rPr>
                <w:rFonts w:ascii="仿宋" w:eastAsia="仿宋"/>
                <w:sz w:val="21"/>
                <w:szCs w:val="21"/>
              </w:rPr>
            </w:pPr>
          </w:p>
        </w:tc>
        <w:tc>
          <w:tcPr>
            <w:tcW w:w="1784"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混合提升时</w:t>
            </w:r>
            <w:r w:rsidRPr="00CF7320">
              <w:rPr>
                <w:rFonts w:ascii="仿宋" w:hAnsi="仿宋"/>
                <w:sz w:val="21"/>
                <w:szCs w:val="21"/>
              </w:rPr>
              <w:t xml:space="preserve"> </w:t>
            </w:r>
            <w:r w:rsidRPr="00CF7320">
              <w:rPr>
                <w:rFonts w:ascii="MS Gothic" w:eastAsia="MS Gothic" w:hAnsi="MS Gothic" w:cs="MS Gothic" w:hint="eastAsia"/>
                <w:sz w:val="21"/>
                <w:szCs w:val="21"/>
              </w:rPr>
              <w:t>∗∗</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９</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2132" w:type="dxa"/>
            <w:vMerge/>
          </w:tcPr>
          <w:p w:rsidR="00EB060A" w:rsidRPr="00CF7320" w:rsidRDefault="00EB060A" w:rsidP="00A15269">
            <w:pPr>
              <w:pStyle w:val="BodyText2"/>
              <w:spacing w:line="320" w:lineRule="exact"/>
              <w:rPr>
                <w:rFonts w:ascii="仿宋" w:eastAsia="仿宋"/>
                <w:sz w:val="21"/>
                <w:szCs w:val="21"/>
              </w:rPr>
            </w:pPr>
          </w:p>
        </w:tc>
        <w:tc>
          <w:tcPr>
            <w:tcW w:w="1784"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升降物料时</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７</w:t>
            </w:r>
            <w:r w:rsidRPr="00CF7320">
              <w:rPr>
                <w:rFonts w:ascii="Arial" w:eastAsia="微软雅黑" w:hAnsi="Arial" w:cs="Arial"/>
                <w:sz w:val="21"/>
                <w:szCs w:val="21"/>
              </w:rPr>
              <w:t>.</w:t>
            </w:r>
            <w:r w:rsidRPr="00CF7320">
              <w:rPr>
                <w:rFonts w:ascii="仿宋" w:hAnsi="仿宋" w:hint="eastAsia"/>
                <w:sz w:val="21"/>
                <w:szCs w:val="21"/>
              </w:rPr>
              <w:t>５</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3916" w:type="dxa"/>
            <w:gridSpan w:val="2"/>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专为升降物料</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６</w:t>
            </w:r>
            <w:r w:rsidRPr="00CF7320">
              <w:rPr>
                <w:rFonts w:ascii="仿宋" w:hAnsi="仿宋"/>
                <w:sz w:val="21"/>
                <w:szCs w:val="21"/>
              </w:rPr>
              <w:t>.</w:t>
            </w:r>
            <w:r w:rsidRPr="00CF7320">
              <w:rPr>
                <w:rFonts w:ascii="仿宋" w:hAnsi="仿宋" w:hint="eastAsia"/>
                <w:sz w:val="21"/>
                <w:szCs w:val="21"/>
              </w:rPr>
              <w:t>５</w:t>
            </w:r>
          </w:p>
        </w:tc>
      </w:tr>
      <w:tr w:rsidR="00EB060A" w:rsidTr="00CF7320">
        <w:tc>
          <w:tcPr>
            <w:tcW w:w="2132"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摩擦轮式</w:t>
            </w:r>
            <w:r w:rsidRPr="00CF7320">
              <w:rPr>
                <w:rFonts w:ascii="仿宋" w:hAnsi="仿宋"/>
                <w:sz w:val="21"/>
                <w:szCs w:val="21"/>
              </w:rPr>
              <w:t xml:space="preserve"> </w:t>
            </w:r>
          </w:p>
        </w:tc>
        <w:tc>
          <w:tcPr>
            <w:tcW w:w="3916" w:type="dxa"/>
            <w:gridSpan w:val="2"/>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专为升降人员</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９</w:t>
            </w:r>
            <w:r w:rsidRPr="00CF7320">
              <w:rPr>
                <w:rFonts w:ascii="Arial" w:eastAsia="微软雅黑" w:hAnsi="Arial" w:cs="Arial"/>
                <w:sz w:val="21"/>
                <w:szCs w:val="21"/>
              </w:rPr>
              <w:t>.</w:t>
            </w:r>
            <w:r w:rsidRPr="00CF7320">
              <w:rPr>
                <w:rFonts w:ascii="仿宋" w:hAnsi="仿宋" w:hint="eastAsia"/>
                <w:sz w:val="21"/>
                <w:szCs w:val="21"/>
              </w:rPr>
              <w:t>２－０</w:t>
            </w:r>
            <w:r w:rsidRPr="00CF7320">
              <w:rPr>
                <w:rFonts w:ascii="Arial" w:eastAsia="微软雅黑" w:hAnsi="Arial" w:cs="Arial"/>
                <w:sz w:val="21"/>
                <w:szCs w:val="21"/>
              </w:rPr>
              <w:t>.</w:t>
            </w:r>
            <w:r w:rsidRPr="00CF7320">
              <w:rPr>
                <w:rFonts w:ascii="仿宋" w:hAnsi="仿宋" w:hint="eastAsia"/>
                <w:sz w:val="21"/>
                <w:szCs w:val="21"/>
              </w:rPr>
              <w:t>０００５</w:t>
            </w:r>
            <w:r w:rsidRPr="00CF7320">
              <w:rPr>
                <w:rFonts w:ascii="仿宋" w:hAnsi="仿宋"/>
                <w:sz w:val="21"/>
                <w:szCs w:val="21"/>
              </w:rPr>
              <w:t xml:space="preserve"> H</w:t>
            </w:r>
            <w:r w:rsidRPr="00CF7320">
              <w:rPr>
                <w:rFonts w:ascii="MS Gothic" w:eastAsia="MS Gothic" w:hAnsi="MS Gothic" w:cs="MS Gothic" w:hint="eastAsia"/>
                <w:sz w:val="21"/>
                <w:szCs w:val="21"/>
              </w:rPr>
              <w:t>∗∗∗</w:t>
            </w:r>
          </w:p>
        </w:tc>
      </w:tr>
      <w:tr w:rsidR="00EB060A" w:rsidTr="00CF7320">
        <w:tc>
          <w:tcPr>
            <w:tcW w:w="2132" w:type="dxa"/>
            <w:vMerge w:val="restart"/>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提升装置</w:t>
            </w:r>
          </w:p>
          <w:p w:rsidR="00EB060A" w:rsidRPr="00CF7320" w:rsidRDefault="00EB060A" w:rsidP="00F41265">
            <w:pPr>
              <w:pStyle w:val="BodyText2"/>
              <w:spacing w:line="320" w:lineRule="exact"/>
              <w:rPr>
                <w:rFonts w:ascii="仿宋" w:eastAsia="仿宋"/>
                <w:sz w:val="21"/>
                <w:szCs w:val="21"/>
              </w:rPr>
            </w:pPr>
          </w:p>
        </w:tc>
        <w:tc>
          <w:tcPr>
            <w:tcW w:w="2132" w:type="dxa"/>
            <w:vMerge w:val="restart"/>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升降人员和物料</w:t>
            </w:r>
          </w:p>
        </w:tc>
        <w:tc>
          <w:tcPr>
            <w:tcW w:w="1784"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升降人员时</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９</w:t>
            </w:r>
            <w:r w:rsidRPr="00CF7320">
              <w:rPr>
                <w:rFonts w:ascii="Arial" w:eastAsia="微软雅黑" w:hAnsi="Arial" w:cs="Arial"/>
                <w:sz w:val="21"/>
                <w:szCs w:val="21"/>
              </w:rPr>
              <w:t>.</w:t>
            </w:r>
            <w:r w:rsidRPr="00CF7320">
              <w:rPr>
                <w:rFonts w:ascii="仿宋" w:hAnsi="仿宋" w:hint="eastAsia"/>
                <w:sz w:val="21"/>
                <w:szCs w:val="21"/>
              </w:rPr>
              <w:t>２－０</w:t>
            </w:r>
            <w:r w:rsidRPr="00CF7320">
              <w:rPr>
                <w:rFonts w:ascii="Arial" w:eastAsia="微软雅黑" w:hAnsi="Arial" w:cs="Arial"/>
                <w:sz w:val="21"/>
                <w:szCs w:val="21"/>
              </w:rPr>
              <w:t>.</w:t>
            </w:r>
            <w:r w:rsidRPr="00CF7320">
              <w:rPr>
                <w:rFonts w:ascii="仿宋" w:hAnsi="仿宋" w:hint="eastAsia"/>
                <w:sz w:val="21"/>
                <w:szCs w:val="21"/>
              </w:rPr>
              <w:t>０００５</w:t>
            </w:r>
            <w:r w:rsidRPr="00CF7320">
              <w:rPr>
                <w:rFonts w:ascii="仿宋" w:hAnsi="仿宋"/>
                <w:sz w:val="21"/>
                <w:szCs w:val="21"/>
              </w:rPr>
              <w:t xml:space="preserve"> H</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2132" w:type="dxa"/>
            <w:vMerge/>
          </w:tcPr>
          <w:p w:rsidR="00EB060A" w:rsidRPr="00CF7320" w:rsidRDefault="00EB060A" w:rsidP="00A15269">
            <w:pPr>
              <w:pStyle w:val="BodyText2"/>
              <w:spacing w:line="320" w:lineRule="exact"/>
              <w:rPr>
                <w:rFonts w:ascii="仿宋" w:eastAsia="仿宋"/>
                <w:sz w:val="21"/>
                <w:szCs w:val="21"/>
              </w:rPr>
            </w:pPr>
          </w:p>
        </w:tc>
        <w:tc>
          <w:tcPr>
            <w:tcW w:w="1784"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混合提升时</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９</w:t>
            </w:r>
            <w:r w:rsidRPr="00CF7320">
              <w:rPr>
                <w:rFonts w:ascii="Arial" w:eastAsia="微软雅黑" w:hAnsi="Arial" w:cs="Arial"/>
                <w:sz w:val="21"/>
                <w:szCs w:val="21"/>
              </w:rPr>
              <w:t>.</w:t>
            </w:r>
            <w:r w:rsidRPr="00CF7320">
              <w:rPr>
                <w:rFonts w:ascii="仿宋" w:hAnsi="仿宋" w:hint="eastAsia"/>
                <w:sz w:val="21"/>
                <w:szCs w:val="21"/>
              </w:rPr>
              <w:t>２－０</w:t>
            </w:r>
            <w:r w:rsidRPr="00CF7320">
              <w:rPr>
                <w:rFonts w:ascii="Arial" w:eastAsia="微软雅黑" w:hAnsi="Arial" w:cs="Arial"/>
                <w:sz w:val="21"/>
                <w:szCs w:val="21"/>
              </w:rPr>
              <w:t>.</w:t>
            </w:r>
            <w:r w:rsidRPr="00CF7320">
              <w:rPr>
                <w:rFonts w:ascii="仿宋" w:hAnsi="仿宋" w:hint="eastAsia"/>
                <w:sz w:val="21"/>
                <w:szCs w:val="21"/>
              </w:rPr>
              <w:t>０００５</w:t>
            </w:r>
            <w:r w:rsidRPr="00CF7320">
              <w:rPr>
                <w:rFonts w:ascii="仿宋" w:hAnsi="仿宋"/>
                <w:sz w:val="21"/>
                <w:szCs w:val="21"/>
              </w:rPr>
              <w:t xml:space="preserve"> H</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2132" w:type="dxa"/>
            <w:vMerge/>
          </w:tcPr>
          <w:p w:rsidR="00EB060A" w:rsidRPr="00CF7320" w:rsidRDefault="00EB060A" w:rsidP="00A15269">
            <w:pPr>
              <w:pStyle w:val="BodyText2"/>
              <w:spacing w:line="320" w:lineRule="exact"/>
              <w:rPr>
                <w:rFonts w:ascii="仿宋" w:eastAsia="仿宋"/>
                <w:sz w:val="21"/>
                <w:szCs w:val="21"/>
              </w:rPr>
            </w:pPr>
          </w:p>
        </w:tc>
        <w:tc>
          <w:tcPr>
            <w:tcW w:w="1784"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升降物料时</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８</w:t>
            </w:r>
            <w:r w:rsidRPr="00CF7320">
              <w:rPr>
                <w:rFonts w:ascii="Arial" w:eastAsia="微软雅黑" w:hAnsi="Arial" w:cs="Arial"/>
                <w:sz w:val="21"/>
                <w:szCs w:val="21"/>
              </w:rPr>
              <w:t>.</w:t>
            </w:r>
            <w:r w:rsidRPr="00CF7320">
              <w:rPr>
                <w:rFonts w:ascii="仿宋" w:hAnsi="仿宋" w:hint="eastAsia"/>
                <w:sz w:val="21"/>
                <w:szCs w:val="21"/>
              </w:rPr>
              <w:t>２－０</w:t>
            </w:r>
            <w:r w:rsidRPr="00CF7320">
              <w:rPr>
                <w:rFonts w:ascii="Arial" w:eastAsia="微软雅黑" w:hAnsi="Arial" w:cs="Arial"/>
                <w:sz w:val="21"/>
                <w:szCs w:val="21"/>
              </w:rPr>
              <w:t>.</w:t>
            </w:r>
            <w:r w:rsidRPr="00CF7320">
              <w:rPr>
                <w:rFonts w:ascii="仿宋" w:hAnsi="仿宋" w:hint="eastAsia"/>
                <w:sz w:val="21"/>
                <w:szCs w:val="21"/>
              </w:rPr>
              <w:t>０００５</w:t>
            </w:r>
            <w:r w:rsidRPr="00CF7320">
              <w:rPr>
                <w:rFonts w:ascii="仿宋" w:hAnsi="仿宋"/>
                <w:sz w:val="21"/>
                <w:szCs w:val="21"/>
              </w:rPr>
              <w:t xml:space="preserve"> H</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3916" w:type="dxa"/>
            <w:gridSpan w:val="2"/>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专为升降物料</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７</w:t>
            </w:r>
            <w:r w:rsidRPr="00CF7320">
              <w:rPr>
                <w:rFonts w:ascii="Arial" w:eastAsia="微软雅黑" w:hAnsi="Arial" w:cs="Arial"/>
                <w:sz w:val="21"/>
                <w:szCs w:val="21"/>
              </w:rPr>
              <w:t>.</w:t>
            </w:r>
            <w:r w:rsidRPr="00CF7320">
              <w:rPr>
                <w:rFonts w:ascii="仿宋" w:hAnsi="仿宋" w:hint="eastAsia"/>
                <w:sz w:val="21"/>
                <w:szCs w:val="21"/>
              </w:rPr>
              <w:t>２－０</w:t>
            </w:r>
            <w:r w:rsidRPr="00CF7320">
              <w:rPr>
                <w:rFonts w:ascii="Arial" w:eastAsia="微软雅黑" w:hAnsi="Arial" w:cs="Arial"/>
                <w:sz w:val="21"/>
                <w:szCs w:val="21"/>
              </w:rPr>
              <w:t>.</w:t>
            </w:r>
            <w:r w:rsidRPr="00CF7320">
              <w:rPr>
                <w:rFonts w:ascii="仿宋" w:hAnsi="仿宋" w:hint="eastAsia"/>
                <w:sz w:val="21"/>
                <w:szCs w:val="21"/>
              </w:rPr>
              <w:t>０００５</w:t>
            </w:r>
            <w:r w:rsidRPr="00CF7320">
              <w:rPr>
                <w:rFonts w:ascii="仿宋" w:hAnsi="仿宋"/>
                <w:sz w:val="21"/>
                <w:szCs w:val="21"/>
              </w:rPr>
              <w:t xml:space="preserve"> H</w:t>
            </w:r>
          </w:p>
        </w:tc>
      </w:tr>
      <w:tr w:rsidR="00EB060A" w:rsidTr="00CF7320">
        <w:tc>
          <w:tcPr>
            <w:tcW w:w="2132" w:type="dxa"/>
            <w:vMerge w:val="restart"/>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倾斜钢丝绳牵</w:t>
            </w:r>
          </w:p>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引带式输送机</w:t>
            </w:r>
          </w:p>
          <w:p w:rsidR="00EB060A" w:rsidRPr="00CF7320" w:rsidRDefault="00EB060A" w:rsidP="00F41265">
            <w:pPr>
              <w:pStyle w:val="BodyText2"/>
              <w:spacing w:line="320" w:lineRule="exact"/>
              <w:rPr>
                <w:rFonts w:ascii="仿宋" w:eastAsia="仿宋"/>
                <w:sz w:val="21"/>
                <w:szCs w:val="21"/>
              </w:rPr>
            </w:pPr>
          </w:p>
        </w:tc>
        <w:tc>
          <w:tcPr>
            <w:tcW w:w="3916" w:type="dxa"/>
            <w:gridSpan w:val="2"/>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运人</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６</w:t>
            </w:r>
            <w:r w:rsidRPr="00CF7320">
              <w:rPr>
                <w:rFonts w:ascii="Arial" w:eastAsia="微软雅黑" w:hAnsi="Arial" w:cs="Arial"/>
                <w:sz w:val="21"/>
                <w:szCs w:val="21"/>
              </w:rPr>
              <w:t>.</w:t>
            </w:r>
            <w:r w:rsidRPr="00CF7320">
              <w:rPr>
                <w:rFonts w:ascii="仿宋" w:hAnsi="仿宋" w:hint="eastAsia"/>
                <w:sz w:val="21"/>
                <w:szCs w:val="21"/>
              </w:rPr>
              <w:t>５－０</w:t>
            </w:r>
            <w:r w:rsidRPr="00CF7320">
              <w:rPr>
                <w:rFonts w:ascii="Arial" w:eastAsia="微软雅黑" w:hAnsi="Arial" w:cs="Arial"/>
                <w:sz w:val="21"/>
                <w:szCs w:val="21"/>
              </w:rPr>
              <w:t>.</w:t>
            </w:r>
            <w:r w:rsidRPr="00CF7320">
              <w:rPr>
                <w:rFonts w:ascii="仿宋" w:hAnsi="仿宋" w:hint="eastAsia"/>
                <w:sz w:val="21"/>
                <w:szCs w:val="21"/>
              </w:rPr>
              <w:t>００１</w:t>
            </w:r>
            <w:r w:rsidRPr="00CF7320">
              <w:rPr>
                <w:rFonts w:ascii="仿宋" w:hAnsi="仿宋"/>
                <w:sz w:val="21"/>
                <w:szCs w:val="21"/>
              </w:rPr>
              <w:t xml:space="preserve"> L </w:t>
            </w:r>
            <w:r w:rsidRPr="00CF7320">
              <w:rPr>
                <w:rFonts w:ascii="MS Gothic" w:eastAsia="MS Gothic" w:hAnsi="MS Gothic" w:cs="MS Gothic" w:hint="eastAsia"/>
                <w:sz w:val="21"/>
                <w:szCs w:val="21"/>
              </w:rPr>
              <w:t>∗∗∗∗</w:t>
            </w:r>
            <w:r w:rsidRPr="00CF7320">
              <w:rPr>
                <w:rFonts w:ascii="仿宋" w:hAnsi="仿宋" w:hint="eastAsia"/>
                <w:sz w:val="21"/>
                <w:szCs w:val="21"/>
              </w:rPr>
              <w:t>但不得小于</w:t>
            </w:r>
            <w:r w:rsidRPr="00CF7320">
              <w:rPr>
                <w:rFonts w:ascii="仿宋" w:hAnsi="仿宋"/>
                <w:sz w:val="21"/>
                <w:szCs w:val="21"/>
              </w:rPr>
              <w:t xml:space="preserve"> </w:t>
            </w:r>
            <w:r w:rsidRPr="00CF7320">
              <w:rPr>
                <w:rFonts w:ascii="仿宋" w:hAnsi="仿宋" w:hint="eastAsia"/>
                <w:sz w:val="21"/>
                <w:szCs w:val="21"/>
              </w:rPr>
              <w:t>６</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3916" w:type="dxa"/>
            <w:gridSpan w:val="2"/>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运物</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５－０</w:t>
            </w:r>
            <w:r w:rsidRPr="00CF7320">
              <w:rPr>
                <w:rFonts w:ascii="Arial" w:eastAsia="微软雅黑" w:hAnsi="Arial" w:cs="Arial"/>
                <w:sz w:val="21"/>
                <w:szCs w:val="21"/>
              </w:rPr>
              <w:t>.</w:t>
            </w:r>
            <w:r w:rsidRPr="00CF7320">
              <w:rPr>
                <w:rFonts w:ascii="仿宋" w:hAnsi="仿宋" w:hint="eastAsia"/>
                <w:sz w:val="21"/>
                <w:szCs w:val="21"/>
              </w:rPr>
              <w:t>００１</w:t>
            </w:r>
            <w:r w:rsidRPr="00CF7320">
              <w:rPr>
                <w:rFonts w:ascii="仿宋" w:hAnsi="仿宋"/>
                <w:sz w:val="21"/>
                <w:szCs w:val="21"/>
              </w:rPr>
              <w:t xml:space="preserve"> L</w:t>
            </w:r>
            <w:r w:rsidRPr="00CF7320">
              <w:rPr>
                <w:rFonts w:ascii="仿宋" w:hAnsi="仿宋" w:hint="eastAsia"/>
                <w:sz w:val="21"/>
                <w:szCs w:val="21"/>
              </w:rPr>
              <w:t>但不得小于</w:t>
            </w:r>
            <w:r w:rsidRPr="00CF7320">
              <w:rPr>
                <w:rFonts w:ascii="仿宋" w:hAnsi="仿宋"/>
                <w:sz w:val="21"/>
                <w:szCs w:val="21"/>
              </w:rPr>
              <w:t xml:space="preserve"> </w:t>
            </w:r>
            <w:r w:rsidRPr="00CF7320">
              <w:rPr>
                <w:rFonts w:ascii="仿宋" w:hAnsi="仿宋" w:hint="eastAsia"/>
                <w:sz w:val="21"/>
                <w:szCs w:val="21"/>
              </w:rPr>
              <w:t>４</w:t>
            </w:r>
          </w:p>
        </w:tc>
      </w:tr>
      <w:tr w:rsidR="00EB060A" w:rsidTr="00CF7320">
        <w:tc>
          <w:tcPr>
            <w:tcW w:w="2132" w:type="dxa"/>
            <w:vMerge w:val="restart"/>
          </w:tcPr>
          <w:p w:rsidR="00EB060A" w:rsidRPr="00CF7320" w:rsidRDefault="00EB060A" w:rsidP="00F41265">
            <w:pPr>
              <w:pStyle w:val="BodyText2"/>
              <w:spacing w:line="320" w:lineRule="exact"/>
              <w:rPr>
                <w:rFonts w:ascii="仿宋" w:eastAsia="仿宋"/>
                <w:sz w:val="21"/>
                <w:szCs w:val="21"/>
              </w:rPr>
            </w:pPr>
          </w:p>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倾斜无极</w:t>
            </w:r>
          </w:p>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绳绞车</w:t>
            </w:r>
          </w:p>
        </w:tc>
        <w:tc>
          <w:tcPr>
            <w:tcW w:w="3916" w:type="dxa"/>
            <w:gridSpan w:val="2"/>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运人</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６</w:t>
            </w:r>
            <w:r>
              <w:rPr>
                <w:rFonts w:ascii="Arial" w:eastAsia="微软雅黑" w:hAnsi="Arial" w:cs="Arial"/>
                <w:sz w:val="21"/>
                <w:szCs w:val="21"/>
              </w:rPr>
              <w:t>.</w:t>
            </w:r>
            <w:r w:rsidRPr="00CF7320">
              <w:rPr>
                <w:rFonts w:ascii="仿宋" w:hAnsi="仿宋" w:hint="eastAsia"/>
                <w:sz w:val="21"/>
                <w:szCs w:val="21"/>
              </w:rPr>
              <w:t>５－０</w:t>
            </w:r>
            <w:r w:rsidRPr="00CF7320">
              <w:rPr>
                <w:rFonts w:ascii="Arial" w:eastAsia="微软雅黑" w:hAnsi="Arial" w:cs="Arial"/>
                <w:sz w:val="21"/>
                <w:szCs w:val="21"/>
              </w:rPr>
              <w:t>.</w:t>
            </w:r>
            <w:r w:rsidRPr="00CF7320">
              <w:rPr>
                <w:rFonts w:ascii="仿宋" w:hAnsi="仿宋" w:hint="eastAsia"/>
                <w:sz w:val="21"/>
                <w:szCs w:val="21"/>
              </w:rPr>
              <w:t>００１</w:t>
            </w:r>
            <w:r w:rsidRPr="00CF7320">
              <w:rPr>
                <w:rFonts w:ascii="仿宋" w:hAnsi="仿宋"/>
                <w:sz w:val="21"/>
                <w:szCs w:val="21"/>
              </w:rPr>
              <w:t xml:space="preserve"> L</w:t>
            </w:r>
            <w:r w:rsidRPr="00CF7320">
              <w:rPr>
                <w:rFonts w:ascii="仿宋" w:hAnsi="仿宋" w:hint="eastAsia"/>
                <w:sz w:val="21"/>
                <w:szCs w:val="21"/>
              </w:rPr>
              <w:t>但不得小于</w:t>
            </w:r>
            <w:r w:rsidRPr="00CF7320">
              <w:rPr>
                <w:rFonts w:ascii="仿宋" w:hAnsi="仿宋"/>
                <w:sz w:val="21"/>
                <w:szCs w:val="21"/>
              </w:rPr>
              <w:t xml:space="preserve"> </w:t>
            </w:r>
            <w:r w:rsidRPr="00CF7320">
              <w:rPr>
                <w:rFonts w:ascii="仿宋" w:hAnsi="仿宋" w:hint="eastAsia"/>
                <w:sz w:val="21"/>
                <w:szCs w:val="21"/>
              </w:rPr>
              <w:t>６</w:t>
            </w:r>
          </w:p>
        </w:tc>
      </w:tr>
      <w:tr w:rsidR="00EB060A" w:rsidTr="00CF7320">
        <w:tc>
          <w:tcPr>
            <w:tcW w:w="2132" w:type="dxa"/>
            <w:vMerge/>
          </w:tcPr>
          <w:p w:rsidR="00EB060A" w:rsidRPr="00CF7320" w:rsidRDefault="00EB060A" w:rsidP="00A15269">
            <w:pPr>
              <w:pStyle w:val="BodyText2"/>
              <w:spacing w:line="320" w:lineRule="exact"/>
              <w:rPr>
                <w:rFonts w:ascii="仿宋" w:eastAsia="仿宋"/>
                <w:sz w:val="21"/>
                <w:szCs w:val="21"/>
              </w:rPr>
            </w:pPr>
          </w:p>
        </w:tc>
        <w:tc>
          <w:tcPr>
            <w:tcW w:w="3916" w:type="dxa"/>
            <w:gridSpan w:val="2"/>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运物</w:t>
            </w:r>
          </w:p>
        </w:tc>
        <w:tc>
          <w:tcPr>
            <w:tcW w:w="2480" w:type="dxa"/>
          </w:tcPr>
          <w:p w:rsidR="00EB060A" w:rsidRPr="00CF7320" w:rsidRDefault="00EB060A" w:rsidP="00F41265">
            <w:pPr>
              <w:pStyle w:val="BodyText2"/>
              <w:spacing w:line="320" w:lineRule="exact"/>
              <w:rPr>
                <w:rFonts w:ascii="仿宋" w:eastAsia="仿宋"/>
                <w:sz w:val="21"/>
                <w:szCs w:val="21"/>
              </w:rPr>
            </w:pPr>
            <w:r w:rsidRPr="00CF7320">
              <w:rPr>
                <w:rFonts w:ascii="仿宋" w:hAnsi="仿宋" w:hint="eastAsia"/>
                <w:sz w:val="21"/>
                <w:szCs w:val="21"/>
              </w:rPr>
              <w:t>５－０</w:t>
            </w:r>
            <w:r w:rsidRPr="00CF7320">
              <w:rPr>
                <w:rFonts w:ascii="Arial" w:eastAsia="微软雅黑" w:hAnsi="Arial" w:cs="Arial"/>
                <w:sz w:val="21"/>
                <w:szCs w:val="21"/>
              </w:rPr>
              <w:t>.</w:t>
            </w:r>
            <w:r w:rsidRPr="00CF7320">
              <w:rPr>
                <w:rFonts w:ascii="仿宋" w:hAnsi="仿宋" w:hint="eastAsia"/>
                <w:sz w:val="21"/>
                <w:szCs w:val="21"/>
              </w:rPr>
              <w:t>００１</w:t>
            </w:r>
            <w:r w:rsidRPr="00CF7320">
              <w:rPr>
                <w:rFonts w:ascii="仿宋" w:hAnsi="仿宋"/>
                <w:sz w:val="21"/>
                <w:szCs w:val="21"/>
              </w:rPr>
              <w:t xml:space="preserve"> L</w:t>
            </w:r>
            <w:r w:rsidRPr="00CF7320">
              <w:rPr>
                <w:rFonts w:ascii="仿宋" w:hAnsi="仿宋" w:hint="eastAsia"/>
                <w:sz w:val="21"/>
                <w:szCs w:val="21"/>
              </w:rPr>
              <w:t>但不得小于</w:t>
            </w:r>
            <w:r w:rsidRPr="00CF7320">
              <w:rPr>
                <w:rFonts w:ascii="仿宋" w:hAnsi="仿宋"/>
                <w:sz w:val="21"/>
                <w:szCs w:val="21"/>
              </w:rPr>
              <w:t xml:space="preserve"> </w:t>
            </w:r>
            <w:r w:rsidRPr="00CF7320">
              <w:rPr>
                <w:rFonts w:ascii="仿宋" w:hAnsi="仿宋" w:hint="eastAsia"/>
                <w:sz w:val="21"/>
                <w:szCs w:val="21"/>
              </w:rPr>
              <w:t>３</w:t>
            </w:r>
            <w:r w:rsidRPr="00CF7320">
              <w:rPr>
                <w:rFonts w:ascii="Arial" w:eastAsia="微软雅黑" w:hAnsi="Arial" w:cs="Arial"/>
                <w:sz w:val="21"/>
                <w:szCs w:val="21"/>
              </w:rPr>
              <w:t>.</w:t>
            </w:r>
            <w:r w:rsidRPr="00CF7320">
              <w:rPr>
                <w:rFonts w:ascii="仿宋" w:hAnsi="仿宋" w:hint="eastAsia"/>
                <w:sz w:val="21"/>
                <w:szCs w:val="21"/>
              </w:rPr>
              <w:t>５</w:t>
            </w:r>
          </w:p>
        </w:tc>
      </w:tr>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架空乘人装置</w:t>
            </w:r>
            <w:r w:rsidRPr="00CF7320">
              <w:rPr>
                <w:rFonts w:ascii="仿宋" w:hAnsi="仿宋"/>
                <w:sz w:val="21"/>
                <w:szCs w:val="21"/>
              </w:rPr>
              <w:t xml:space="preserve"> </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６</w:t>
            </w:r>
          </w:p>
        </w:tc>
      </w:tr>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悬挂安全梯用的钢丝绳</w:t>
            </w:r>
            <w:r w:rsidRPr="00CF7320">
              <w:rPr>
                <w:rFonts w:ascii="仿宋" w:hAnsi="仿宋"/>
                <w:sz w:val="21"/>
                <w:szCs w:val="21"/>
              </w:rPr>
              <w:t xml:space="preserve"> </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６</w:t>
            </w:r>
          </w:p>
        </w:tc>
      </w:tr>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罐道绳、防撞绳、起重用的钢丝绳</w:t>
            </w:r>
            <w:r w:rsidRPr="00CF7320">
              <w:rPr>
                <w:rFonts w:ascii="仿宋" w:hAnsi="仿宋"/>
                <w:sz w:val="21"/>
                <w:szCs w:val="21"/>
              </w:rPr>
              <w:t xml:space="preserve"> </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６</w:t>
            </w:r>
          </w:p>
        </w:tc>
      </w:tr>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悬挂吊盘、水泵、排水管、抓岩机等用的钢丝绳</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６</w:t>
            </w:r>
          </w:p>
        </w:tc>
      </w:tr>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悬挂风筒、风管、供水管、注浆管、输料管、电缆用的钢丝绳</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５</w:t>
            </w:r>
          </w:p>
        </w:tc>
      </w:tr>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拉紧装置用的钢丝绳</w:t>
            </w:r>
            <w:r w:rsidRPr="00CF7320">
              <w:rPr>
                <w:rFonts w:ascii="仿宋" w:hAnsi="仿宋"/>
                <w:sz w:val="21"/>
                <w:szCs w:val="21"/>
              </w:rPr>
              <w:t xml:space="preserve"> </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５</w:t>
            </w:r>
          </w:p>
        </w:tc>
      </w:tr>
      <w:tr w:rsidR="00EB060A" w:rsidTr="00CF7320">
        <w:tc>
          <w:tcPr>
            <w:tcW w:w="6048" w:type="dxa"/>
            <w:gridSpan w:val="3"/>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 xml:space="preserve">　</w:t>
            </w:r>
            <w:r w:rsidRPr="00CF7320">
              <w:rPr>
                <w:rFonts w:ascii="仿宋" w:hAnsi="仿宋"/>
                <w:sz w:val="21"/>
                <w:szCs w:val="21"/>
              </w:rPr>
              <w:t xml:space="preserve"> </w:t>
            </w:r>
            <w:r w:rsidRPr="00CF7320">
              <w:rPr>
                <w:rFonts w:ascii="仿宋" w:hAnsi="仿宋" w:hint="eastAsia"/>
                <w:sz w:val="21"/>
                <w:szCs w:val="21"/>
              </w:rPr>
              <w:t>防坠器的制动绳和缓冲绳</w:t>
            </w:r>
            <w:r w:rsidRPr="00CF7320">
              <w:rPr>
                <w:rFonts w:ascii="仿宋" w:hAnsi="仿宋"/>
                <w:sz w:val="21"/>
                <w:szCs w:val="21"/>
              </w:rPr>
              <w:t xml:space="preserve"> (</w:t>
            </w:r>
            <w:r w:rsidRPr="00CF7320">
              <w:rPr>
                <w:rFonts w:ascii="仿宋" w:hAnsi="仿宋" w:hint="eastAsia"/>
                <w:sz w:val="21"/>
                <w:szCs w:val="21"/>
              </w:rPr>
              <w:t>按动载荷计算</w:t>
            </w:r>
            <w:r w:rsidRPr="00CF7320">
              <w:rPr>
                <w:rFonts w:ascii="仿宋" w:hAnsi="仿宋"/>
                <w:sz w:val="21"/>
                <w:szCs w:val="21"/>
              </w:rPr>
              <w:t xml:space="preserve">) </w:t>
            </w:r>
          </w:p>
        </w:tc>
        <w:tc>
          <w:tcPr>
            <w:tcW w:w="2480" w:type="dxa"/>
          </w:tcPr>
          <w:p w:rsidR="00EB060A" w:rsidRPr="00CF7320" w:rsidRDefault="00EB060A" w:rsidP="00A15269">
            <w:pPr>
              <w:pStyle w:val="BodyText2"/>
              <w:spacing w:line="320" w:lineRule="exact"/>
              <w:rPr>
                <w:rFonts w:ascii="仿宋" w:eastAsia="仿宋"/>
                <w:sz w:val="21"/>
                <w:szCs w:val="21"/>
              </w:rPr>
            </w:pPr>
            <w:r w:rsidRPr="00CF7320">
              <w:rPr>
                <w:rFonts w:ascii="仿宋" w:hAnsi="仿宋" w:hint="eastAsia"/>
                <w:sz w:val="21"/>
                <w:szCs w:val="21"/>
              </w:rPr>
              <w:t>３</w:t>
            </w:r>
          </w:p>
        </w:tc>
      </w:tr>
    </w:tbl>
    <w:p w:rsidR="00EB060A" w:rsidRPr="00A15269" w:rsidRDefault="00EB060A" w:rsidP="00EB060A">
      <w:pPr>
        <w:pStyle w:val="BodyText2"/>
        <w:spacing w:line="360" w:lineRule="auto"/>
        <w:ind w:firstLineChars="200" w:firstLine="31680"/>
        <w:rPr>
          <w:rFonts w:ascii="仿宋" w:hAnsi="仿宋"/>
        </w:rPr>
      </w:pPr>
      <w:r w:rsidRPr="00A15269">
        <w:rPr>
          <w:rFonts w:ascii="MS Gothic" w:eastAsia="MS Gothic" w:hAnsi="MS Gothic" w:cs="MS Gothic" w:hint="eastAsia"/>
        </w:rPr>
        <w:t>∗</w:t>
      </w:r>
      <w:r w:rsidRPr="00A15269">
        <w:rPr>
          <w:rFonts w:ascii="仿宋" w:hAnsi="仿宋"/>
        </w:rPr>
        <w:t xml:space="preserve"> </w:t>
      </w:r>
      <w:r w:rsidRPr="00A15269">
        <w:rPr>
          <w:rFonts w:ascii="仿宋" w:hAnsi="仿宋" w:hint="eastAsia"/>
        </w:rPr>
        <w:t>钢丝绳的安全系数</w:t>
      </w:r>
      <w:r w:rsidRPr="00A15269">
        <w:rPr>
          <w:rFonts w:ascii="仿宋" w:eastAsia="仿宋"/>
        </w:rPr>
        <w:t>,</w:t>
      </w:r>
      <w:r w:rsidRPr="00A15269">
        <w:rPr>
          <w:rFonts w:ascii="仿宋" w:hAnsi="仿宋" w:hint="eastAsia"/>
        </w:rPr>
        <w:t>等于实测的合格钢丝拉断力的总和与其所承受的最大静拉力</w:t>
      </w:r>
      <w:r w:rsidRPr="00A15269">
        <w:rPr>
          <w:rFonts w:ascii="仿宋" w:hAnsi="仿宋"/>
        </w:rPr>
        <w:t xml:space="preserve"> (</w:t>
      </w:r>
      <w:r w:rsidRPr="00A15269">
        <w:rPr>
          <w:rFonts w:ascii="仿宋" w:hAnsi="仿宋" w:hint="eastAsia"/>
        </w:rPr>
        <w:t>包括绳端载荷和钢丝绳自重所引起的静拉力</w:t>
      </w:r>
      <w:r w:rsidRPr="00A15269">
        <w:rPr>
          <w:rFonts w:ascii="仿宋" w:hAnsi="仿宋"/>
        </w:rPr>
        <w:t>)</w:t>
      </w:r>
      <w:r w:rsidRPr="00A15269">
        <w:rPr>
          <w:rFonts w:ascii="仿宋" w:hAnsi="仿宋" w:hint="eastAsia"/>
        </w:rPr>
        <w:t>之比</w:t>
      </w:r>
      <w:r w:rsidRPr="00A15269">
        <w:rPr>
          <w:rFonts w:ascii="仿宋" w:hAnsi="仿宋"/>
        </w:rPr>
        <w:t>;</w:t>
      </w:r>
    </w:p>
    <w:p w:rsidR="00EB060A" w:rsidRPr="00A15269" w:rsidRDefault="00EB060A" w:rsidP="00CF7320">
      <w:pPr>
        <w:pStyle w:val="BodyText2"/>
        <w:spacing w:line="360" w:lineRule="auto"/>
        <w:ind w:firstLineChars="200" w:firstLine="31680"/>
        <w:rPr>
          <w:rFonts w:ascii="仿宋" w:hAnsi="仿宋"/>
        </w:rPr>
      </w:pPr>
      <w:r w:rsidRPr="00A15269">
        <w:rPr>
          <w:rFonts w:ascii="MS Gothic" w:eastAsia="MS Gothic" w:hAnsi="MS Gothic" w:cs="MS Gothic" w:hint="eastAsia"/>
        </w:rPr>
        <w:t>∗∗</w:t>
      </w:r>
      <w:r w:rsidRPr="00A15269">
        <w:rPr>
          <w:rFonts w:ascii="仿宋" w:hAnsi="仿宋"/>
        </w:rPr>
        <w:t xml:space="preserve"> </w:t>
      </w:r>
      <w:r w:rsidRPr="00A15269">
        <w:rPr>
          <w:rFonts w:ascii="仿宋" w:hAnsi="仿宋" w:hint="eastAsia"/>
        </w:rPr>
        <w:t>混合提升指多层罐笼同一次在不同层内提升人员和物料</w:t>
      </w:r>
      <w:r w:rsidRPr="00A15269">
        <w:rPr>
          <w:rFonts w:ascii="仿宋" w:hAnsi="仿宋"/>
        </w:rPr>
        <w:t>;</w:t>
      </w:r>
      <w:r w:rsidRPr="00A15269">
        <w:rPr>
          <w:rFonts w:ascii="MS Gothic" w:eastAsia="MS Gothic" w:hAnsi="MS Gothic" w:cs="MS Gothic" w:hint="eastAsia"/>
        </w:rPr>
        <w:t>∗∗∗</w:t>
      </w:r>
      <w:r w:rsidRPr="00A15269">
        <w:rPr>
          <w:rFonts w:ascii="仿宋" w:hAnsi="仿宋"/>
        </w:rPr>
        <w:t xml:space="preserve"> H</w:t>
      </w:r>
      <w:r w:rsidRPr="00A15269">
        <w:rPr>
          <w:rFonts w:ascii="仿宋" w:hAnsi="仿宋" w:hint="eastAsia"/>
        </w:rPr>
        <w:t>为钢丝绳悬挂长度</w:t>
      </w:r>
      <w:r w:rsidRPr="00A15269">
        <w:rPr>
          <w:rFonts w:ascii="仿宋" w:hAnsi="仿宋"/>
        </w:rPr>
        <w:t>, m ;</w:t>
      </w:r>
      <w:r w:rsidRPr="00A15269">
        <w:rPr>
          <w:rFonts w:ascii="MS Gothic" w:eastAsia="MS Gothic" w:hAnsi="MS Gothic" w:cs="MS Gothic" w:hint="eastAsia"/>
        </w:rPr>
        <w:t>∗∗∗∗</w:t>
      </w:r>
      <w:r w:rsidRPr="00A15269">
        <w:rPr>
          <w:rFonts w:ascii="仿宋" w:hAnsi="仿宋"/>
        </w:rPr>
        <w:t xml:space="preserve"> L</w:t>
      </w:r>
      <w:r w:rsidRPr="00A15269">
        <w:rPr>
          <w:rFonts w:ascii="仿宋" w:hAnsi="仿宋" w:hint="eastAsia"/>
        </w:rPr>
        <w:t>为由驱动轮到尾部绳轮的长度</w:t>
      </w:r>
      <w:r w:rsidRPr="00A15269">
        <w:rPr>
          <w:rFonts w:ascii="仿宋" w:hAnsi="仿宋"/>
        </w:rPr>
        <w:t>, m .</w:t>
      </w:r>
    </w:p>
    <w:p w:rsidR="00EB060A" w:rsidRPr="00A15269" w:rsidRDefault="00EB060A" w:rsidP="00CF7320">
      <w:pPr>
        <w:pStyle w:val="BodyText2"/>
        <w:spacing w:line="360" w:lineRule="auto"/>
        <w:ind w:firstLineChars="200" w:firstLine="31680"/>
        <w:rPr>
          <w:rFonts w:ascii="仿宋" w:hAnsi="仿宋"/>
        </w:rPr>
      </w:pPr>
      <w:r w:rsidRPr="00A15269">
        <w:rPr>
          <w:rFonts w:ascii="仿宋" w:hAnsi="仿宋"/>
        </w:rPr>
        <w:t>(</w:t>
      </w:r>
      <w:r w:rsidRPr="00A15269">
        <w:rPr>
          <w:rFonts w:ascii="仿宋" w:hAnsi="仿宋" w:hint="eastAsia"/>
        </w:rPr>
        <w:t>二</w:t>
      </w:r>
      <w:r w:rsidRPr="00A15269">
        <w:rPr>
          <w:rFonts w:ascii="仿宋" w:hAnsi="仿宋"/>
        </w:rPr>
        <w:t>)</w:t>
      </w:r>
      <w:r w:rsidRPr="00A15269">
        <w:rPr>
          <w:rFonts w:ascii="仿宋" w:hAnsi="仿宋" w:hint="eastAsia"/>
        </w:rPr>
        <w:t>在用的缠绕式提升钢丝绳在定期检验时</w:t>
      </w:r>
      <w:r w:rsidRPr="00A15269">
        <w:rPr>
          <w:rFonts w:ascii="仿宋" w:eastAsia="仿宋"/>
        </w:rPr>
        <w:t>,</w:t>
      </w:r>
      <w:r w:rsidRPr="00A15269">
        <w:rPr>
          <w:rFonts w:ascii="仿宋" w:hAnsi="仿宋" w:hint="eastAsia"/>
        </w:rPr>
        <w:t>安全系数小于下列规定值时</w:t>
      </w:r>
      <w:r w:rsidRPr="00A15269">
        <w:rPr>
          <w:rFonts w:ascii="仿宋" w:eastAsia="仿宋"/>
        </w:rPr>
        <w:t>,</w:t>
      </w:r>
      <w:r w:rsidRPr="00A15269">
        <w:rPr>
          <w:rFonts w:ascii="仿宋" w:hAnsi="仿宋" w:hint="eastAsia"/>
        </w:rPr>
        <w:t>应当及时更换</w:t>
      </w:r>
      <w:r w:rsidRPr="00A15269">
        <w:rPr>
          <w:rFonts w:ascii="仿宋" w:hAnsi="仿宋"/>
        </w:rPr>
        <w:t>:</w:t>
      </w:r>
    </w:p>
    <w:p w:rsidR="00EB060A" w:rsidRPr="00A15269" w:rsidRDefault="00EB060A" w:rsidP="00CF7320">
      <w:pPr>
        <w:pStyle w:val="BodyText2"/>
        <w:spacing w:line="360" w:lineRule="auto"/>
        <w:ind w:firstLineChars="200" w:firstLine="31680"/>
        <w:rPr>
          <w:rFonts w:ascii="仿宋" w:hAnsi="仿宋"/>
        </w:rPr>
      </w:pPr>
      <w:r w:rsidRPr="00A15269">
        <w:rPr>
          <w:rFonts w:ascii="仿宋" w:hAnsi="仿宋" w:hint="eastAsia"/>
        </w:rPr>
        <w:t>１</w:t>
      </w:r>
      <w:r>
        <w:rPr>
          <w:rFonts w:ascii="Arial" w:eastAsia="微软雅黑" w:hAnsi="Arial" w:cs="Arial"/>
        </w:rPr>
        <w:t>.</w:t>
      </w:r>
      <w:r w:rsidRPr="00A15269">
        <w:rPr>
          <w:rFonts w:ascii="仿宋" w:hAnsi="仿宋" w:hint="eastAsia"/>
        </w:rPr>
        <w:t>专为升降人员用的小于</w:t>
      </w:r>
      <w:r w:rsidRPr="00A15269">
        <w:rPr>
          <w:rFonts w:ascii="仿宋" w:hAnsi="仿宋"/>
        </w:rPr>
        <w:t xml:space="preserve"> </w:t>
      </w:r>
      <w:r w:rsidRPr="00A15269">
        <w:rPr>
          <w:rFonts w:ascii="仿宋" w:hAnsi="仿宋" w:hint="eastAsia"/>
        </w:rPr>
        <w:t>７</w:t>
      </w:r>
      <w:r w:rsidRPr="00A15269">
        <w:rPr>
          <w:rFonts w:ascii="仿宋" w:hAnsi="仿宋"/>
        </w:rPr>
        <w:t xml:space="preserve"> .</w:t>
      </w:r>
    </w:p>
    <w:p w:rsidR="00EB060A" w:rsidRPr="00A15269" w:rsidRDefault="00EB060A" w:rsidP="00CF7320">
      <w:pPr>
        <w:pStyle w:val="BodyText2"/>
        <w:spacing w:line="360" w:lineRule="auto"/>
        <w:ind w:firstLineChars="200" w:firstLine="31680"/>
        <w:rPr>
          <w:rFonts w:ascii="仿宋" w:hAnsi="仿宋"/>
        </w:rPr>
      </w:pPr>
      <w:r w:rsidRPr="00A15269">
        <w:rPr>
          <w:rFonts w:ascii="仿宋" w:hAnsi="仿宋" w:hint="eastAsia"/>
        </w:rPr>
        <w:t>２</w:t>
      </w:r>
      <w:r>
        <w:rPr>
          <w:rFonts w:ascii="Arial" w:eastAsia="微软雅黑" w:hAnsi="Arial" w:cs="Arial"/>
        </w:rPr>
        <w:t>.</w:t>
      </w:r>
      <w:r w:rsidRPr="00A15269">
        <w:rPr>
          <w:rFonts w:ascii="仿宋" w:hAnsi="仿宋" w:hint="eastAsia"/>
        </w:rPr>
        <w:t>升降人员和物料用的钢丝绳</w:t>
      </w:r>
      <w:r w:rsidRPr="00A15269">
        <w:rPr>
          <w:rFonts w:ascii="仿宋" w:hAnsi="仿宋"/>
        </w:rPr>
        <w:t>:</w:t>
      </w:r>
      <w:r w:rsidRPr="00A15269">
        <w:rPr>
          <w:rFonts w:ascii="仿宋" w:hAnsi="仿宋" w:hint="eastAsia"/>
        </w:rPr>
        <w:t>升降人员时小于</w:t>
      </w:r>
      <w:r w:rsidRPr="00A15269">
        <w:rPr>
          <w:rFonts w:ascii="仿宋" w:hAnsi="仿宋"/>
        </w:rPr>
        <w:t xml:space="preserve"> </w:t>
      </w:r>
      <w:r w:rsidRPr="00A15269">
        <w:rPr>
          <w:rFonts w:ascii="仿宋" w:hAnsi="仿宋" w:hint="eastAsia"/>
        </w:rPr>
        <w:t>７</w:t>
      </w:r>
      <w:r w:rsidRPr="00A15269">
        <w:rPr>
          <w:rFonts w:ascii="仿宋" w:hAnsi="仿宋"/>
        </w:rPr>
        <w:t xml:space="preserve"> ,</w:t>
      </w:r>
      <w:r w:rsidRPr="00A15269">
        <w:rPr>
          <w:rFonts w:ascii="仿宋" w:hAnsi="仿宋" w:hint="eastAsia"/>
        </w:rPr>
        <w:t>升降物料时小于</w:t>
      </w:r>
      <w:r w:rsidRPr="00A15269">
        <w:rPr>
          <w:rFonts w:ascii="仿宋" w:hAnsi="仿宋"/>
        </w:rPr>
        <w:t xml:space="preserve"> </w:t>
      </w:r>
      <w:r w:rsidRPr="00A15269">
        <w:rPr>
          <w:rFonts w:ascii="仿宋" w:hAnsi="仿宋" w:hint="eastAsia"/>
        </w:rPr>
        <w:t>６</w:t>
      </w:r>
      <w:r w:rsidRPr="00A15269">
        <w:rPr>
          <w:rFonts w:ascii="仿宋" w:hAnsi="仿宋"/>
        </w:rPr>
        <w:t xml:space="preserve"> .</w:t>
      </w:r>
    </w:p>
    <w:p w:rsidR="00EB060A" w:rsidRPr="00A15269" w:rsidRDefault="00EB060A" w:rsidP="00CF7320">
      <w:pPr>
        <w:pStyle w:val="BodyText2"/>
        <w:spacing w:line="360" w:lineRule="auto"/>
        <w:ind w:firstLineChars="200" w:firstLine="31680"/>
        <w:rPr>
          <w:rFonts w:ascii="仿宋" w:eastAsia="仿宋"/>
        </w:rPr>
      </w:pPr>
      <w:r w:rsidRPr="00A15269">
        <w:rPr>
          <w:rFonts w:ascii="仿宋" w:hAnsi="仿宋" w:hint="eastAsia"/>
        </w:rPr>
        <w:t>３</w:t>
      </w:r>
      <w:r>
        <w:rPr>
          <w:rFonts w:ascii="Arial" w:eastAsia="微软雅黑" w:hAnsi="Arial" w:cs="Arial"/>
        </w:rPr>
        <w:t>.</w:t>
      </w:r>
      <w:r w:rsidRPr="00A15269">
        <w:rPr>
          <w:rFonts w:ascii="仿宋" w:hAnsi="仿宋"/>
        </w:rPr>
        <w:t xml:space="preserve"> </w:t>
      </w:r>
      <w:r w:rsidRPr="00A15269">
        <w:rPr>
          <w:rFonts w:ascii="仿宋" w:hAnsi="仿宋" w:hint="eastAsia"/>
        </w:rPr>
        <w:t>专为升降物料和悬挂吊盘用的小于</w:t>
      </w:r>
      <w:r w:rsidRPr="00A15269">
        <w:rPr>
          <w:rFonts w:ascii="仿宋" w:hAnsi="仿宋"/>
        </w:rPr>
        <w:t xml:space="preserve"> </w:t>
      </w:r>
      <w:r w:rsidRPr="00A15269">
        <w:rPr>
          <w:rFonts w:ascii="仿宋" w:hAnsi="仿宋" w:hint="eastAsia"/>
        </w:rPr>
        <w:t>５</w:t>
      </w:r>
      <w:r>
        <w:rPr>
          <w:rFonts w:ascii="仿宋" w:hAnsi="仿宋" w:hint="eastAsia"/>
        </w:rPr>
        <w:t>。</w:t>
      </w:r>
    </w:p>
    <w:p w:rsidR="00EB060A" w:rsidRPr="00A15269" w:rsidRDefault="00EB060A" w:rsidP="00D8621F">
      <w:pPr>
        <w:pStyle w:val="BodyText2"/>
        <w:spacing w:line="360" w:lineRule="auto"/>
        <w:ind w:firstLineChars="200" w:firstLine="31680"/>
        <w:rPr>
          <w:rFonts w:ascii="仿宋" w:hAnsi="仿宋"/>
        </w:rPr>
      </w:pPr>
      <w:r w:rsidRPr="00D8621F">
        <w:rPr>
          <w:rFonts w:ascii="仿宋" w:hAnsi="仿宋" w:hint="eastAsia"/>
          <w:b/>
        </w:rPr>
        <w:t>《煤矿安全规程》第</w:t>
      </w:r>
      <w:r w:rsidRPr="00D8621F">
        <w:rPr>
          <w:rFonts w:ascii="仿宋" w:hAnsi="仿宋"/>
          <w:b/>
        </w:rPr>
        <w:t>411</w:t>
      </w:r>
      <w:r w:rsidRPr="00D8621F">
        <w:rPr>
          <w:rFonts w:ascii="仿宋" w:hAnsi="仿宋" w:hint="eastAsia"/>
          <w:b/>
        </w:rPr>
        <w:t>条：</w:t>
      </w:r>
      <w:r w:rsidRPr="00A15269">
        <w:rPr>
          <w:rFonts w:ascii="仿宋" w:hAnsi="仿宋" w:hint="eastAsia"/>
        </w:rPr>
        <w:t>在用钢丝绳的检验、检查与维护</w:t>
      </w:r>
      <w:r w:rsidRPr="00A15269">
        <w:rPr>
          <w:rFonts w:ascii="仿宋" w:eastAsia="仿宋"/>
        </w:rPr>
        <w:t>,</w:t>
      </w:r>
      <w:r w:rsidRPr="00A15269">
        <w:rPr>
          <w:rFonts w:ascii="仿宋" w:hAnsi="仿宋" w:hint="eastAsia"/>
        </w:rPr>
        <w:t>应当遵守下列规定</w:t>
      </w:r>
      <w:r w:rsidRPr="00A15269">
        <w:rPr>
          <w:rFonts w:ascii="仿宋" w:hAnsi="仿宋"/>
        </w:rPr>
        <w:t>:</w:t>
      </w:r>
    </w:p>
    <w:p w:rsidR="00EB060A" w:rsidRPr="00A15269" w:rsidRDefault="00EB060A" w:rsidP="00CF7320">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一</w:t>
      </w:r>
      <w:r w:rsidRPr="00A15269">
        <w:rPr>
          <w:rFonts w:ascii="仿宋" w:hAnsi="仿宋"/>
        </w:rPr>
        <w:t>)</w:t>
      </w:r>
      <w:r w:rsidRPr="00A15269">
        <w:rPr>
          <w:rFonts w:ascii="仿宋" w:hAnsi="仿宋" w:hint="eastAsia"/>
        </w:rPr>
        <w:t>升降人员或者升降人员和物料用的缠绕式提升钢丝绳</w:t>
      </w:r>
      <w:r w:rsidRPr="00A15269">
        <w:rPr>
          <w:rFonts w:ascii="仿宋" w:eastAsia="仿宋"/>
        </w:rPr>
        <w:t>,</w:t>
      </w:r>
      <w:r w:rsidRPr="00A15269">
        <w:rPr>
          <w:rFonts w:ascii="仿宋" w:hAnsi="仿宋" w:hint="eastAsia"/>
        </w:rPr>
        <w:t>自悬挂使用后每</w:t>
      </w:r>
      <w:r w:rsidRPr="00A15269">
        <w:rPr>
          <w:rFonts w:ascii="仿宋" w:hAnsi="仿宋"/>
        </w:rPr>
        <w:t xml:space="preserve"> </w:t>
      </w:r>
      <w:r w:rsidRPr="00A15269">
        <w:rPr>
          <w:rFonts w:ascii="仿宋" w:hAnsi="仿宋" w:hint="eastAsia"/>
        </w:rPr>
        <w:t>６</w:t>
      </w:r>
      <w:r w:rsidRPr="00A15269">
        <w:rPr>
          <w:rFonts w:ascii="仿宋" w:hAnsi="仿宋"/>
        </w:rPr>
        <w:t xml:space="preserve"> </w:t>
      </w:r>
      <w:r w:rsidRPr="00A15269">
        <w:rPr>
          <w:rFonts w:ascii="仿宋" w:hAnsi="仿宋" w:hint="eastAsia"/>
        </w:rPr>
        <w:t>个月进行</w:t>
      </w:r>
      <w:r w:rsidRPr="00A15269">
        <w:rPr>
          <w:rFonts w:ascii="仿宋" w:hAnsi="仿宋"/>
        </w:rPr>
        <w:t xml:space="preserve"> </w:t>
      </w:r>
      <w:r w:rsidRPr="00A15269">
        <w:rPr>
          <w:rFonts w:ascii="仿宋" w:hAnsi="仿宋" w:hint="eastAsia"/>
        </w:rPr>
        <w:t>１</w:t>
      </w:r>
      <w:r w:rsidRPr="00A15269">
        <w:rPr>
          <w:rFonts w:ascii="仿宋" w:hAnsi="仿宋"/>
        </w:rPr>
        <w:t xml:space="preserve"> </w:t>
      </w:r>
      <w:r w:rsidRPr="00A15269">
        <w:rPr>
          <w:rFonts w:ascii="仿宋" w:hAnsi="仿宋" w:hint="eastAsia"/>
        </w:rPr>
        <w:t>次性能检验</w:t>
      </w:r>
      <w:r w:rsidRPr="00A15269">
        <w:rPr>
          <w:rFonts w:ascii="仿宋" w:hAnsi="仿宋"/>
        </w:rPr>
        <w:t>;</w:t>
      </w:r>
      <w:r w:rsidRPr="00A15269">
        <w:rPr>
          <w:rFonts w:ascii="仿宋" w:hAnsi="仿宋" w:hint="eastAsia"/>
        </w:rPr>
        <w:t>悬挂吊盘的钢丝绳</w:t>
      </w:r>
      <w:r w:rsidRPr="00A15269">
        <w:rPr>
          <w:rFonts w:ascii="仿宋" w:eastAsia="仿宋"/>
        </w:rPr>
        <w:t>,</w:t>
      </w:r>
      <w:r w:rsidRPr="00A15269">
        <w:rPr>
          <w:rFonts w:ascii="仿宋" w:hAnsi="仿宋" w:hint="eastAsia"/>
        </w:rPr>
        <w:t>每</w:t>
      </w:r>
      <w:r w:rsidRPr="00A15269">
        <w:rPr>
          <w:rFonts w:ascii="仿宋" w:hAnsi="仿宋"/>
        </w:rPr>
        <w:t xml:space="preserve"> </w:t>
      </w:r>
      <w:r w:rsidRPr="00A15269">
        <w:rPr>
          <w:rFonts w:ascii="仿宋" w:hAnsi="仿宋" w:hint="eastAsia"/>
        </w:rPr>
        <w:t>１２</w:t>
      </w:r>
      <w:r w:rsidRPr="00A15269">
        <w:rPr>
          <w:rFonts w:ascii="仿宋" w:hAnsi="仿宋"/>
        </w:rPr>
        <w:t xml:space="preserve"> </w:t>
      </w:r>
      <w:r w:rsidRPr="00A15269">
        <w:rPr>
          <w:rFonts w:ascii="仿宋" w:hAnsi="仿宋" w:hint="eastAsia"/>
        </w:rPr>
        <w:t>个月检验</w:t>
      </w:r>
      <w:r w:rsidRPr="00A15269">
        <w:rPr>
          <w:rFonts w:ascii="仿宋" w:hAnsi="仿宋"/>
        </w:rPr>
        <w:t xml:space="preserve"> </w:t>
      </w:r>
      <w:r w:rsidRPr="00A15269">
        <w:rPr>
          <w:rFonts w:ascii="仿宋" w:hAnsi="仿宋" w:hint="eastAsia"/>
        </w:rPr>
        <w:t>１</w:t>
      </w:r>
      <w:r w:rsidRPr="00A15269">
        <w:rPr>
          <w:rFonts w:ascii="仿宋" w:hAnsi="仿宋"/>
        </w:rPr>
        <w:t xml:space="preserve"> </w:t>
      </w:r>
      <w:r w:rsidRPr="00A15269">
        <w:rPr>
          <w:rFonts w:ascii="仿宋" w:hAnsi="仿宋" w:hint="eastAsia"/>
        </w:rPr>
        <w:t>次</w:t>
      </w:r>
      <w:r w:rsidRPr="00A15269">
        <w:rPr>
          <w:rFonts w:ascii="仿宋" w:eastAsia="仿宋"/>
        </w:rPr>
        <w:t>.</w:t>
      </w:r>
    </w:p>
    <w:p w:rsidR="00EB060A" w:rsidRPr="00A15269" w:rsidRDefault="00EB060A" w:rsidP="00CF7320">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二</w:t>
      </w:r>
      <w:r w:rsidRPr="00A15269">
        <w:rPr>
          <w:rFonts w:ascii="仿宋" w:hAnsi="仿宋"/>
        </w:rPr>
        <w:t>)</w:t>
      </w:r>
      <w:r w:rsidRPr="00A15269">
        <w:rPr>
          <w:rFonts w:ascii="仿宋" w:hAnsi="仿宋" w:hint="eastAsia"/>
        </w:rPr>
        <w:t>升降物料用的缠绕式提升钢丝绳</w:t>
      </w:r>
      <w:r w:rsidRPr="00A15269">
        <w:rPr>
          <w:rFonts w:ascii="仿宋" w:eastAsia="仿宋"/>
        </w:rPr>
        <w:t>,</w:t>
      </w:r>
      <w:r w:rsidRPr="00A15269">
        <w:rPr>
          <w:rFonts w:ascii="仿宋" w:hAnsi="仿宋" w:hint="eastAsia"/>
        </w:rPr>
        <w:t>悬挂使用</w:t>
      </w:r>
      <w:r w:rsidRPr="00A15269">
        <w:rPr>
          <w:rFonts w:ascii="仿宋" w:hAnsi="仿宋"/>
        </w:rPr>
        <w:t xml:space="preserve"> </w:t>
      </w:r>
      <w:r w:rsidRPr="00A15269">
        <w:rPr>
          <w:rFonts w:ascii="仿宋" w:hAnsi="仿宋" w:hint="eastAsia"/>
        </w:rPr>
        <w:t>１２</w:t>
      </w:r>
      <w:r w:rsidRPr="00A15269">
        <w:rPr>
          <w:rFonts w:ascii="仿宋" w:hAnsi="仿宋"/>
        </w:rPr>
        <w:t xml:space="preserve"> </w:t>
      </w:r>
      <w:r w:rsidRPr="00A15269">
        <w:rPr>
          <w:rFonts w:ascii="仿宋" w:hAnsi="仿宋" w:hint="eastAsia"/>
        </w:rPr>
        <w:t>个月内必须进行第一次性能检验</w:t>
      </w:r>
      <w:r w:rsidRPr="00A15269">
        <w:rPr>
          <w:rFonts w:ascii="仿宋" w:eastAsia="仿宋"/>
        </w:rPr>
        <w:t>,</w:t>
      </w:r>
      <w:r w:rsidRPr="00A15269">
        <w:rPr>
          <w:rFonts w:ascii="仿宋" w:hAnsi="仿宋" w:hint="eastAsia"/>
        </w:rPr>
        <w:t>以后每</w:t>
      </w:r>
      <w:r w:rsidRPr="00A15269">
        <w:rPr>
          <w:rFonts w:ascii="仿宋" w:hAnsi="仿宋"/>
        </w:rPr>
        <w:t xml:space="preserve"> </w:t>
      </w:r>
      <w:r w:rsidRPr="00A15269">
        <w:rPr>
          <w:rFonts w:ascii="仿宋" w:hAnsi="仿宋" w:hint="eastAsia"/>
        </w:rPr>
        <w:t>６</w:t>
      </w:r>
      <w:r w:rsidRPr="00A15269">
        <w:rPr>
          <w:rFonts w:ascii="仿宋" w:hAnsi="仿宋"/>
        </w:rPr>
        <w:t xml:space="preserve"> </w:t>
      </w:r>
      <w:r w:rsidRPr="00A15269">
        <w:rPr>
          <w:rFonts w:ascii="仿宋" w:hAnsi="仿宋" w:hint="eastAsia"/>
        </w:rPr>
        <w:t>个月检验</w:t>
      </w:r>
      <w:r w:rsidRPr="00A15269">
        <w:rPr>
          <w:rFonts w:ascii="仿宋" w:hAnsi="仿宋"/>
        </w:rPr>
        <w:t xml:space="preserve"> </w:t>
      </w:r>
      <w:r w:rsidRPr="00A15269">
        <w:rPr>
          <w:rFonts w:ascii="仿宋" w:hAnsi="仿宋" w:hint="eastAsia"/>
        </w:rPr>
        <w:t>１</w:t>
      </w:r>
      <w:r w:rsidRPr="00A15269">
        <w:rPr>
          <w:rFonts w:ascii="仿宋" w:hAnsi="仿宋"/>
        </w:rPr>
        <w:t xml:space="preserve"> </w:t>
      </w:r>
      <w:r w:rsidRPr="00A15269">
        <w:rPr>
          <w:rFonts w:ascii="仿宋" w:hAnsi="仿宋" w:hint="eastAsia"/>
        </w:rPr>
        <w:t>次</w:t>
      </w:r>
      <w:r w:rsidRPr="00A15269">
        <w:rPr>
          <w:rFonts w:ascii="仿宋" w:eastAsia="仿宋"/>
        </w:rPr>
        <w:t>.</w:t>
      </w:r>
    </w:p>
    <w:p w:rsidR="00EB060A" w:rsidRPr="00A15269" w:rsidRDefault="00EB060A" w:rsidP="00CF7320">
      <w:pPr>
        <w:pStyle w:val="BodyText2"/>
        <w:spacing w:line="360" w:lineRule="auto"/>
        <w:ind w:firstLineChars="200" w:firstLine="31680"/>
        <w:rPr>
          <w:rFonts w:ascii="仿宋" w:hAnsi="仿宋"/>
        </w:rPr>
      </w:pPr>
      <w:r w:rsidRPr="00A15269">
        <w:rPr>
          <w:rFonts w:ascii="仿宋" w:hAnsi="仿宋"/>
        </w:rPr>
        <w:t>(</w:t>
      </w:r>
      <w:r w:rsidRPr="00A15269">
        <w:rPr>
          <w:rFonts w:ascii="仿宋" w:hAnsi="仿宋" w:hint="eastAsia"/>
        </w:rPr>
        <w:t>三</w:t>
      </w:r>
      <w:r w:rsidRPr="00A15269">
        <w:rPr>
          <w:rFonts w:ascii="仿宋" w:hAnsi="仿宋"/>
        </w:rPr>
        <w:t>)</w:t>
      </w:r>
      <w:r w:rsidRPr="00A15269">
        <w:rPr>
          <w:rFonts w:ascii="仿宋" w:hAnsi="仿宋" w:hint="eastAsia"/>
        </w:rPr>
        <w:t>缠绕式提升钢丝绳的定期检验</w:t>
      </w:r>
      <w:r w:rsidRPr="00A15269">
        <w:rPr>
          <w:rFonts w:ascii="仿宋" w:eastAsia="仿宋"/>
        </w:rPr>
        <w:t>,</w:t>
      </w:r>
      <w:r w:rsidRPr="00A15269">
        <w:rPr>
          <w:rFonts w:ascii="仿宋" w:hAnsi="仿宋" w:hint="eastAsia"/>
        </w:rPr>
        <w:t>可以只做每根钢丝的拉断和弯曲</w:t>
      </w:r>
      <w:r w:rsidRPr="00A15269">
        <w:rPr>
          <w:rFonts w:ascii="仿宋" w:hAnsi="仿宋"/>
        </w:rPr>
        <w:t xml:space="preserve"> </w:t>
      </w:r>
      <w:r w:rsidRPr="00A15269">
        <w:rPr>
          <w:rFonts w:ascii="仿宋" w:hAnsi="仿宋" w:hint="eastAsia"/>
        </w:rPr>
        <w:t>２</w:t>
      </w:r>
      <w:r w:rsidRPr="00A15269">
        <w:rPr>
          <w:rFonts w:ascii="仿宋" w:hAnsi="仿宋"/>
        </w:rPr>
        <w:t xml:space="preserve"> </w:t>
      </w:r>
      <w:r w:rsidRPr="00A15269">
        <w:rPr>
          <w:rFonts w:ascii="仿宋" w:hAnsi="仿宋" w:hint="eastAsia"/>
        </w:rPr>
        <w:t>种试验</w:t>
      </w:r>
      <w:r w:rsidRPr="00A15269">
        <w:rPr>
          <w:rFonts w:ascii="仿宋" w:eastAsia="仿宋"/>
        </w:rPr>
        <w:t>.</w:t>
      </w:r>
      <w:r w:rsidRPr="00A15269">
        <w:rPr>
          <w:rFonts w:ascii="仿宋" w:hAnsi="仿宋" w:hint="eastAsia"/>
        </w:rPr>
        <w:t>试验结果</w:t>
      </w:r>
      <w:r w:rsidRPr="00A15269">
        <w:rPr>
          <w:rFonts w:ascii="仿宋" w:eastAsia="仿宋"/>
        </w:rPr>
        <w:t>,</w:t>
      </w:r>
      <w:r w:rsidRPr="00A15269">
        <w:rPr>
          <w:rFonts w:ascii="仿宋" w:hAnsi="仿宋" w:hint="eastAsia"/>
        </w:rPr>
        <w:t>以公称直径为准进行计算和判定</w:t>
      </w:r>
      <w:r w:rsidRPr="00A15269">
        <w:rPr>
          <w:rFonts w:ascii="仿宋" w:eastAsia="仿宋"/>
        </w:rPr>
        <w:t>.</w:t>
      </w:r>
      <w:r w:rsidRPr="00A15269">
        <w:rPr>
          <w:rFonts w:ascii="仿宋" w:hAnsi="仿宋" w:hint="eastAsia"/>
        </w:rPr>
        <w:t>出现下列情况的钢丝绳</w:t>
      </w:r>
      <w:r w:rsidRPr="00A15269">
        <w:rPr>
          <w:rFonts w:ascii="仿宋" w:eastAsia="仿宋"/>
        </w:rPr>
        <w:t>,</w:t>
      </w:r>
      <w:r w:rsidRPr="00A15269">
        <w:rPr>
          <w:rFonts w:ascii="仿宋" w:hAnsi="仿宋" w:hint="eastAsia"/>
        </w:rPr>
        <w:t>必须停止使用</w:t>
      </w:r>
      <w:r w:rsidRPr="00A15269">
        <w:rPr>
          <w:rFonts w:ascii="仿宋" w:hAnsi="仿宋"/>
        </w:rPr>
        <w:t>:</w:t>
      </w:r>
    </w:p>
    <w:p w:rsidR="00EB060A" w:rsidRPr="00A15269" w:rsidRDefault="00EB060A" w:rsidP="00A15269">
      <w:pPr>
        <w:pStyle w:val="BodyText2"/>
        <w:spacing w:line="320" w:lineRule="exact"/>
        <w:rPr>
          <w:rFonts w:ascii="仿宋" w:hAnsi="仿宋"/>
        </w:rPr>
      </w:pPr>
      <w:r w:rsidRPr="00A15269">
        <w:rPr>
          <w:rFonts w:ascii="仿宋" w:hAnsi="仿宋" w:hint="eastAsia"/>
        </w:rPr>
        <w:t>１</w:t>
      </w:r>
      <w:r w:rsidRPr="00A15269">
        <w:rPr>
          <w:rFonts w:ascii="Arial" w:eastAsia="微软雅黑" w:hAnsi="Arial" w:cs="Arial"/>
        </w:rPr>
        <w:t>􀆱</w:t>
      </w:r>
      <w:r w:rsidRPr="00A15269">
        <w:rPr>
          <w:rFonts w:ascii="仿宋" w:hAnsi="仿宋"/>
        </w:rPr>
        <w:t xml:space="preserve"> </w:t>
      </w:r>
      <w:r w:rsidRPr="00A15269">
        <w:rPr>
          <w:rFonts w:ascii="仿宋" w:hAnsi="仿宋" w:hint="eastAsia"/>
        </w:rPr>
        <w:t>不合格钢丝的断面积与钢丝总断面积之比达到</w:t>
      </w:r>
      <w:r w:rsidRPr="00A15269">
        <w:rPr>
          <w:rFonts w:ascii="仿宋" w:hAnsi="仿宋"/>
        </w:rPr>
        <w:t xml:space="preserve"> </w:t>
      </w:r>
      <w:r w:rsidRPr="00A15269">
        <w:rPr>
          <w:rFonts w:ascii="仿宋" w:hAnsi="仿宋" w:hint="eastAsia"/>
        </w:rPr>
        <w:t>２５％</w:t>
      </w:r>
      <w:r w:rsidRPr="00A15269">
        <w:rPr>
          <w:rFonts w:ascii="仿宋" w:hAnsi="仿宋"/>
        </w:rPr>
        <w:t xml:space="preserve"> </w:t>
      </w:r>
      <w:r w:rsidRPr="00A15269">
        <w:rPr>
          <w:rFonts w:ascii="仿宋" w:hAnsi="仿宋" w:hint="eastAsia"/>
        </w:rPr>
        <w:t>时</w:t>
      </w:r>
      <w:r w:rsidRPr="00A15269">
        <w:rPr>
          <w:rFonts w:ascii="仿宋" w:hAnsi="仿宋"/>
        </w:rPr>
        <w:t>;</w:t>
      </w:r>
    </w:p>
    <w:p w:rsidR="00EB060A" w:rsidRPr="00A15269" w:rsidRDefault="00EB060A" w:rsidP="00A15269">
      <w:pPr>
        <w:pStyle w:val="BodyText2"/>
        <w:spacing w:line="320" w:lineRule="exact"/>
        <w:rPr>
          <w:rFonts w:ascii="仿宋" w:eastAsia="仿宋"/>
        </w:rPr>
      </w:pPr>
      <w:r w:rsidRPr="00A15269">
        <w:rPr>
          <w:rFonts w:ascii="仿宋" w:hAnsi="仿宋" w:hint="eastAsia"/>
        </w:rPr>
        <w:t>２</w:t>
      </w:r>
      <w:r w:rsidRPr="00A15269">
        <w:rPr>
          <w:rFonts w:ascii="Arial" w:eastAsia="微软雅黑" w:hAnsi="Arial" w:cs="Arial"/>
        </w:rPr>
        <w:t>􀆱</w:t>
      </w:r>
      <w:r w:rsidRPr="00A15269">
        <w:rPr>
          <w:rFonts w:ascii="仿宋" w:hAnsi="仿宋"/>
        </w:rPr>
        <w:t xml:space="preserve"> </w:t>
      </w:r>
      <w:r w:rsidRPr="00A15269">
        <w:rPr>
          <w:rFonts w:ascii="仿宋" w:hAnsi="仿宋" w:hint="eastAsia"/>
        </w:rPr>
        <w:t>钢丝绳的安全系数小于本规程第四百零八条规定时</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四</w:t>
      </w:r>
      <w:r w:rsidRPr="00A15269">
        <w:rPr>
          <w:rFonts w:ascii="仿宋" w:hAnsi="仿宋"/>
        </w:rPr>
        <w:t>)</w:t>
      </w:r>
      <w:r w:rsidRPr="00A15269">
        <w:rPr>
          <w:rFonts w:ascii="仿宋" w:hAnsi="仿宋" w:hint="eastAsia"/>
        </w:rPr>
        <w:t>摩擦式提升钢丝绳、架空乘人装置钢丝绳、平衡钢丝绳以及专用于斜井提升物料且直径不大于</w:t>
      </w:r>
      <w:r w:rsidRPr="00A15269">
        <w:rPr>
          <w:rFonts w:ascii="仿宋" w:hAnsi="仿宋"/>
        </w:rPr>
        <w:t xml:space="preserve"> </w:t>
      </w:r>
      <w:r w:rsidRPr="00A15269">
        <w:rPr>
          <w:rFonts w:ascii="仿宋" w:hAnsi="仿宋" w:hint="eastAsia"/>
        </w:rPr>
        <w:t>１８</w:t>
      </w:r>
      <w:r w:rsidRPr="00A15269">
        <w:rPr>
          <w:rFonts w:ascii="仿宋" w:hAnsi="仿宋"/>
        </w:rPr>
        <w:t xml:space="preserve">mm </w:t>
      </w:r>
      <w:r w:rsidRPr="00A15269">
        <w:rPr>
          <w:rFonts w:ascii="仿宋" w:hAnsi="仿宋" w:hint="eastAsia"/>
        </w:rPr>
        <w:t>的钢丝绳</w:t>
      </w:r>
      <w:r w:rsidRPr="00A15269">
        <w:rPr>
          <w:rFonts w:ascii="仿宋" w:eastAsia="仿宋"/>
        </w:rPr>
        <w:t>,</w:t>
      </w:r>
      <w:r w:rsidRPr="00A15269">
        <w:rPr>
          <w:rFonts w:ascii="仿宋" w:hAnsi="仿宋" w:hint="eastAsia"/>
        </w:rPr>
        <w:t>不受</w:t>
      </w:r>
      <w:r w:rsidRPr="00A15269">
        <w:rPr>
          <w:rFonts w:ascii="仿宋" w:hAnsi="仿宋"/>
        </w:rPr>
        <w:t xml:space="preserve"> (</w:t>
      </w:r>
      <w:r w:rsidRPr="00A15269">
        <w:rPr>
          <w:rFonts w:ascii="仿宋" w:hAnsi="仿宋" w:hint="eastAsia"/>
        </w:rPr>
        <w:t>一</w:t>
      </w:r>
      <w:r w:rsidRPr="00A15269">
        <w:rPr>
          <w:rFonts w:ascii="仿宋" w:hAnsi="仿宋"/>
        </w:rPr>
        <w:t>)</w:t>
      </w:r>
      <w:r w:rsidRPr="00A15269">
        <w:rPr>
          <w:rFonts w:ascii="仿宋" w:hAnsi="仿宋" w:hint="eastAsia"/>
        </w:rPr>
        <w:t>、</w:t>
      </w:r>
      <w:r w:rsidRPr="00A15269">
        <w:rPr>
          <w:rFonts w:ascii="仿宋" w:hAnsi="仿宋"/>
        </w:rPr>
        <w:t>(</w:t>
      </w:r>
      <w:r w:rsidRPr="00A15269">
        <w:rPr>
          <w:rFonts w:ascii="仿宋" w:hAnsi="仿宋" w:hint="eastAsia"/>
        </w:rPr>
        <w:t>二</w:t>
      </w:r>
      <w:r w:rsidRPr="00A15269">
        <w:rPr>
          <w:rFonts w:ascii="仿宋" w:hAnsi="仿宋"/>
        </w:rPr>
        <w:t>)</w:t>
      </w:r>
      <w:r w:rsidRPr="00A15269">
        <w:rPr>
          <w:rFonts w:ascii="仿宋" w:hAnsi="仿宋" w:hint="eastAsia"/>
        </w:rPr>
        <w:t>限制</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五</w:t>
      </w:r>
      <w:r w:rsidRPr="00A15269">
        <w:rPr>
          <w:rFonts w:ascii="仿宋" w:hAnsi="仿宋"/>
        </w:rPr>
        <w:t>)</w:t>
      </w:r>
      <w:r w:rsidRPr="00A15269">
        <w:rPr>
          <w:rFonts w:ascii="仿宋" w:hAnsi="仿宋" w:hint="eastAsia"/>
        </w:rPr>
        <w:t>提升钢丝绳必须每天检查</w:t>
      </w:r>
      <w:r w:rsidRPr="00A15269">
        <w:rPr>
          <w:rFonts w:ascii="仿宋" w:hAnsi="仿宋"/>
        </w:rPr>
        <w:t xml:space="preserve"> </w:t>
      </w:r>
      <w:r w:rsidRPr="00A15269">
        <w:rPr>
          <w:rFonts w:ascii="仿宋" w:hAnsi="仿宋" w:hint="eastAsia"/>
        </w:rPr>
        <w:t>１</w:t>
      </w:r>
      <w:r w:rsidRPr="00A15269">
        <w:rPr>
          <w:rFonts w:ascii="仿宋" w:hAnsi="仿宋"/>
        </w:rPr>
        <w:t xml:space="preserve"> </w:t>
      </w:r>
      <w:r w:rsidRPr="00A15269">
        <w:rPr>
          <w:rFonts w:ascii="仿宋" w:hAnsi="仿宋" w:hint="eastAsia"/>
        </w:rPr>
        <w:t>次</w:t>
      </w:r>
      <w:r w:rsidRPr="00A15269">
        <w:rPr>
          <w:rFonts w:ascii="仿宋" w:eastAsia="仿宋"/>
        </w:rPr>
        <w:t>,</w:t>
      </w:r>
      <w:r w:rsidRPr="00A15269">
        <w:rPr>
          <w:rFonts w:ascii="仿宋" w:hAnsi="仿宋" w:hint="eastAsia"/>
        </w:rPr>
        <w:t>平衡钢丝绳、罐道绳、防坠器制动绳</w:t>
      </w:r>
      <w:r w:rsidRPr="00A15269">
        <w:rPr>
          <w:rFonts w:ascii="仿宋" w:hAnsi="仿宋"/>
        </w:rPr>
        <w:t xml:space="preserve"> (</w:t>
      </w:r>
      <w:r w:rsidRPr="00A15269">
        <w:rPr>
          <w:rFonts w:ascii="仿宋" w:hAnsi="仿宋" w:hint="eastAsia"/>
        </w:rPr>
        <w:t>包括缓冲绳</w:t>
      </w:r>
      <w:r w:rsidRPr="00A15269">
        <w:rPr>
          <w:rFonts w:ascii="仿宋" w:hAnsi="仿宋"/>
        </w:rPr>
        <w:t>)</w:t>
      </w:r>
      <w:r w:rsidRPr="00A15269">
        <w:rPr>
          <w:rFonts w:ascii="仿宋" w:hAnsi="仿宋" w:hint="eastAsia"/>
        </w:rPr>
        <w:t>、架空乘人装置钢丝绳、钢丝绳牵引带式输送机钢丝绳和井筒悬吊钢丝绳必须每周至少检查</w:t>
      </w:r>
      <w:r w:rsidRPr="00A15269">
        <w:rPr>
          <w:rFonts w:ascii="仿宋" w:hAnsi="仿宋"/>
        </w:rPr>
        <w:t xml:space="preserve"> </w:t>
      </w:r>
      <w:r w:rsidRPr="00A15269">
        <w:rPr>
          <w:rFonts w:ascii="仿宋" w:hAnsi="仿宋" w:hint="eastAsia"/>
        </w:rPr>
        <w:t>１</w:t>
      </w:r>
      <w:r w:rsidRPr="00A15269">
        <w:rPr>
          <w:rFonts w:ascii="仿宋" w:hAnsi="仿宋"/>
        </w:rPr>
        <w:t xml:space="preserve"> </w:t>
      </w:r>
      <w:r w:rsidRPr="00A15269">
        <w:rPr>
          <w:rFonts w:ascii="仿宋" w:hAnsi="仿宋" w:hint="eastAsia"/>
        </w:rPr>
        <w:t>次</w:t>
      </w:r>
      <w:r w:rsidRPr="00A15269">
        <w:rPr>
          <w:rFonts w:ascii="仿宋" w:eastAsia="仿宋"/>
        </w:rPr>
        <w:t>.</w:t>
      </w:r>
      <w:r w:rsidRPr="00A15269">
        <w:rPr>
          <w:rFonts w:ascii="仿宋" w:hAnsi="仿宋" w:hint="eastAsia"/>
        </w:rPr>
        <w:t>对易损坏和断丝或者锈蚀较多的一段应当停车详细检查</w:t>
      </w:r>
      <w:r w:rsidRPr="00A15269">
        <w:rPr>
          <w:rFonts w:ascii="仿宋" w:eastAsia="仿宋"/>
        </w:rPr>
        <w:t>.</w:t>
      </w:r>
      <w:r w:rsidRPr="00A15269">
        <w:rPr>
          <w:rFonts w:ascii="仿宋" w:hAnsi="仿宋" w:hint="eastAsia"/>
        </w:rPr>
        <w:t>断丝的突出部分应当在检查时剪下</w:t>
      </w:r>
      <w:r w:rsidRPr="00A15269">
        <w:rPr>
          <w:rFonts w:ascii="仿宋" w:eastAsia="仿宋"/>
        </w:rPr>
        <w:t>.</w:t>
      </w:r>
      <w:r w:rsidRPr="00A15269">
        <w:rPr>
          <w:rFonts w:ascii="仿宋" w:hAnsi="仿宋" w:hint="eastAsia"/>
        </w:rPr>
        <w:t>检查结果应当记入钢丝绳检查记录簿</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六</w:t>
      </w:r>
      <w:r w:rsidRPr="00A15269">
        <w:rPr>
          <w:rFonts w:ascii="仿宋" w:hAnsi="仿宋"/>
        </w:rPr>
        <w:t>)</w:t>
      </w:r>
      <w:r w:rsidRPr="00A15269">
        <w:rPr>
          <w:rFonts w:ascii="仿宋" w:hAnsi="仿宋" w:hint="eastAsia"/>
        </w:rPr>
        <w:t>对使用中的钢丝绳</w:t>
      </w:r>
      <w:r w:rsidRPr="00A15269">
        <w:rPr>
          <w:rFonts w:ascii="仿宋" w:eastAsia="仿宋"/>
        </w:rPr>
        <w:t>,</w:t>
      </w:r>
      <w:r w:rsidRPr="00A15269">
        <w:rPr>
          <w:rFonts w:ascii="仿宋" w:hAnsi="仿宋" w:hint="eastAsia"/>
        </w:rPr>
        <w:t>应当根据井巷条件及锈蚀情况</w:t>
      </w:r>
      <w:r w:rsidRPr="00A15269">
        <w:rPr>
          <w:rFonts w:ascii="仿宋" w:eastAsia="仿宋"/>
        </w:rPr>
        <w:t>,</w:t>
      </w:r>
      <w:r w:rsidRPr="00A15269">
        <w:rPr>
          <w:rFonts w:ascii="仿宋" w:hAnsi="仿宋" w:hint="eastAsia"/>
        </w:rPr>
        <w:t>采取防腐措施</w:t>
      </w:r>
      <w:r w:rsidRPr="00A15269">
        <w:rPr>
          <w:rFonts w:ascii="仿宋" w:eastAsia="仿宋"/>
        </w:rPr>
        <w:t>.</w:t>
      </w:r>
      <w:r w:rsidRPr="00A15269">
        <w:rPr>
          <w:rFonts w:ascii="仿宋" w:hAnsi="仿宋" w:hint="eastAsia"/>
        </w:rPr>
        <w:t>摩擦提升钢丝绳的摩擦传动段应当涂、浸专用的钢丝绳增摩脂</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七</w:t>
      </w:r>
      <w:r w:rsidRPr="00A15269">
        <w:rPr>
          <w:rFonts w:ascii="仿宋" w:hAnsi="仿宋"/>
        </w:rPr>
        <w:t>)</w:t>
      </w:r>
      <w:r w:rsidRPr="00A15269">
        <w:rPr>
          <w:rFonts w:ascii="仿宋" w:hAnsi="仿宋" w:hint="eastAsia"/>
        </w:rPr>
        <w:t>平衡钢丝绳的长度必须与提升容器过卷高度相适应</w:t>
      </w:r>
      <w:r w:rsidRPr="00A15269">
        <w:rPr>
          <w:rFonts w:ascii="仿宋" w:eastAsia="仿宋"/>
        </w:rPr>
        <w:t>,</w:t>
      </w:r>
      <w:r w:rsidRPr="00A15269">
        <w:rPr>
          <w:rFonts w:ascii="仿宋" w:hAnsi="仿宋" w:hint="eastAsia"/>
        </w:rPr>
        <w:t>防止过卷时损坏平衡钢丝绳</w:t>
      </w:r>
      <w:r w:rsidRPr="00A15269">
        <w:rPr>
          <w:rFonts w:ascii="仿宋" w:eastAsia="仿宋"/>
        </w:rPr>
        <w:t>.</w:t>
      </w:r>
      <w:r w:rsidRPr="00A15269">
        <w:rPr>
          <w:rFonts w:ascii="仿宋" w:hAnsi="仿宋" w:hint="eastAsia"/>
        </w:rPr>
        <w:t>使用圆形平衡钢丝绳时</w:t>
      </w:r>
      <w:r w:rsidRPr="00A15269">
        <w:rPr>
          <w:rFonts w:ascii="仿宋" w:eastAsia="仿宋"/>
        </w:rPr>
        <w:t>,</w:t>
      </w:r>
      <w:r w:rsidRPr="00A15269">
        <w:rPr>
          <w:rFonts w:ascii="仿宋" w:hAnsi="仿宋" w:hint="eastAsia"/>
        </w:rPr>
        <w:t>必须有避免平衡钢丝绳扭结的装置</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八</w:t>
      </w:r>
      <w:r w:rsidRPr="00A15269">
        <w:rPr>
          <w:rFonts w:ascii="仿宋" w:hAnsi="仿宋"/>
        </w:rPr>
        <w:t>)</w:t>
      </w:r>
      <w:r w:rsidRPr="00A15269">
        <w:rPr>
          <w:rFonts w:ascii="仿宋" w:hAnsi="仿宋" w:hint="eastAsia"/>
        </w:rPr>
        <w:t>严禁平衡钢丝绳浸泡水中</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九</w:t>
      </w:r>
      <w:r w:rsidRPr="00A15269">
        <w:rPr>
          <w:rFonts w:ascii="仿宋" w:hAnsi="仿宋"/>
        </w:rPr>
        <w:t>)</w:t>
      </w:r>
      <w:r w:rsidRPr="00A15269">
        <w:rPr>
          <w:rFonts w:ascii="仿宋" w:hAnsi="仿宋" w:hint="eastAsia"/>
        </w:rPr>
        <w:t>多绳提升的任意一根钢丝绳的张力与平均张力之差不得超过</w:t>
      </w:r>
      <w:r w:rsidRPr="00A15269">
        <w:rPr>
          <w:rFonts w:ascii="仿宋" w:hAnsi="仿宋"/>
        </w:rPr>
        <w:t xml:space="preserve"> </w:t>
      </w:r>
      <w:r w:rsidRPr="00A15269">
        <w:rPr>
          <w:rFonts w:ascii="仿宋" w:hAnsi="仿宋" w:hint="eastAsia"/>
        </w:rPr>
        <w:t>±１０％</w:t>
      </w:r>
      <w:r>
        <w:rPr>
          <w:rFonts w:ascii="仿宋" w:hAnsi="仿宋" w:hint="eastAsia"/>
        </w:rPr>
        <w:t>。</w:t>
      </w:r>
    </w:p>
    <w:p w:rsidR="00EB060A" w:rsidRPr="00A15269" w:rsidRDefault="00EB060A" w:rsidP="00D8621F">
      <w:pPr>
        <w:pStyle w:val="BodyText2"/>
        <w:spacing w:line="360" w:lineRule="auto"/>
        <w:ind w:firstLineChars="200" w:firstLine="31680"/>
        <w:rPr>
          <w:rFonts w:ascii="仿宋" w:hAnsi="仿宋"/>
        </w:rPr>
      </w:pPr>
      <w:r w:rsidRPr="00D8621F">
        <w:rPr>
          <w:rFonts w:ascii="仿宋" w:hAnsi="仿宋" w:hint="eastAsia"/>
          <w:b/>
        </w:rPr>
        <w:t>《煤矿安全规程》第</w:t>
      </w:r>
      <w:r w:rsidRPr="00D8621F">
        <w:rPr>
          <w:rFonts w:ascii="仿宋" w:hAnsi="仿宋"/>
          <w:b/>
        </w:rPr>
        <w:t>410</w:t>
      </w:r>
      <w:r w:rsidRPr="00D8621F">
        <w:rPr>
          <w:rFonts w:ascii="仿宋" w:hAnsi="仿宋" w:hint="eastAsia"/>
          <w:b/>
        </w:rPr>
        <w:t>条：</w:t>
      </w:r>
      <w:r w:rsidRPr="00A15269">
        <w:rPr>
          <w:rFonts w:ascii="仿宋" w:hAnsi="仿宋" w:hint="eastAsia"/>
        </w:rPr>
        <w:t>新钢丝绳的使用与管理</w:t>
      </w:r>
      <w:r w:rsidRPr="00A15269">
        <w:rPr>
          <w:rFonts w:ascii="仿宋" w:eastAsia="仿宋"/>
        </w:rPr>
        <w:t>,</w:t>
      </w:r>
      <w:r w:rsidRPr="00A15269">
        <w:rPr>
          <w:rFonts w:ascii="仿宋" w:hAnsi="仿宋" w:hint="eastAsia"/>
        </w:rPr>
        <w:t>必须遵守下列规定</w:t>
      </w:r>
      <w:r w:rsidRPr="00A15269">
        <w:rPr>
          <w:rFonts w:ascii="仿宋" w:hAnsi="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一</w:t>
      </w:r>
      <w:r w:rsidRPr="00A15269">
        <w:rPr>
          <w:rFonts w:ascii="仿宋" w:hAnsi="仿宋"/>
        </w:rPr>
        <w:t>)</w:t>
      </w:r>
      <w:r w:rsidRPr="00A15269">
        <w:rPr>
          <w:rFonts w:ascii="仿宋" w:hAnsi="仿宋" w:hint="eastAsia"/>
        </w:rPr>
        <w:t>钢丝绳到货后</w:t>
      </w:r>
      <w:r w:rsidRPr="00A15269">
        <w:rPr>
          <w:rFonts w:ascii="仿宋" w:eastAsia="仿宋"/>
        </w:rPr>
        <w:t>,</w:t>
      </w:r>
      <w:r w:rsidRPr="00A15269">
        <w:rPr>
          <w:rFonts w:ascii="仿宋" w:hAnsi="仿宋" w:hint="eastAsia"/>
        </w:rPr>
        <w:t>应当进行性能检验</w:t>
      </w:r>
      <w:r w:rsidRPr="00A15269">
        <w:rPr>
          <w:rFonts w:ascii="仿宋" w:eastAsia="仿宋"/>
        </w:rPr>
        <w:t>.</w:t>
      </w:r>
      <w:r w:rsidRPr="00A15269">
        <w:rPr>
          <w:rFonts w:ascii="仿宋" w:hAnsi="仿宋" w:hint="eastAsia"/>
        </w:rPr>
        <w:t>合格后应当妥善保管备用</w:t>
      </w:r>
      <w:r w:rsidRPr="00A15269">
        <w:rPr>
          <w:rFonts w:ascii="仿宋" w:eastAsia="仿宋"/>
        </w:rPr>
        <w:t>,</w:t>
      </w:r>
      <w:r w:rsidRPr="00A15269">
        <w:rPr>
          <w:rFonts w:ascii="仿宋" w:hAnsi="仿宋" w:hint="eastAsia"/>
        </w:rPr>
        <w:t>防止损坏或者锈蚀</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 xml:space="preserve"> (</w:t>
      </w:r>
      <w:r w:rsidRPr="00A15269">
        <w:rPr>
          <w:rFonts w:ascii="仿宋" w:hAnsi="仿宋" w:hint="eastAsia"/>
        </w:rPr>
        <w:t>二</w:t>
      </w:r>
      <w:r w:rsidRPr="00A15269">
        <w:rPr>
          <w:rFonts w:ascii="仿宋" w:hAnsi="仿宋"/>
        </w:rPr>
        <w:t>)</w:t>
      </w:r>
      <w:r w:rsidRPr="00A15269">
        <w:rPr>
          <w:rFonts w:ascii="仿宋" w:hAnsi="仿宋" w:hint="eastAsia"/>
        </w:rPr>
        <w:t>每根钢丝绳的出厂合格证、验收检验报告等原始资料应当保存完整</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三</w:t>
      </w:r>
      <w:r w:rsidRPr="00A15269">
        <w:rPr>
          <w:rFonts w:ascii="仿宋" w:hAnsi="仿宋"/>
        </w:rPr>
        <w:t>)</w:t>
      </w:r>
      <w:r w:rsidRPr="00A15269">
        <w:rPr>
          <w:rFonts w:ascii="仿宋" w:hAnsi="仿宋" w:hint="eastAsia"/>
        </w:rPr>
        <w:t>存放时间超过</w:t>
      </w:r>
      <w:r w:rsidRPr="00A15269">
        <w:rPr>
          <w:rFonts w:ascii="仿宋" w:hAnsi="仿宋"/>
        </w:rPr>
        <w:t xml:space="preserve"> </w:t>
      </w:r>
      <w:r w:rsidRPr="00A15269">
        <w:rPr>
          <w:rFonts w:ascii="仿宋" w:hAnsi="仿宋" w:hint="eastAsia"/>
        </w:rPr>
        <w:t>１</w:t>
      </w:r>
      <w:r w:rsidRPr="00A15269">
        <w:rPr>
          <w:rFonts w:ascii="仿宋" w:hAnsi="仿宋"/>
        </w:rPr>
        <w:t xml:space="preserve"> </w:t>
      </w:r>
      <w:r w:rsidRPr="00A15269">
        <w:rPr>
          <w:rFonts w:ascii="仿宋" w:hAnsi="仿宋" w:hint="eastAsia"/>
        </w:rPr>
        <w:t>年的钢丝绳</w:t>
      </w:r>
      <w:r w:rsidRPr="00A15269">
        <w:rPr>
          <w:rFonts w:ascii="仿宋" w:eastAsia="仿宋"/>
        </w:rPr>
        <w:t>,</w:t>
      </w:r>
      <w:r w:rsidRPr="00A15269">
        <w:rPr>
          <w:rFonts w:ascii="仿宋" w:hAnsi="仿宋" w:hint="eastAsia"/>
        </w:rPr>
        <w:t>在悬挂前必须再进行性能检测</w:t>
      </w:r>
      <w:r w:rsidRPr="00A15269">
        <w:rPr>
          <w:rFonts w:ascii="仿宋" w:eastAsia="仿宋"/>
        </w:rPr>
        <w:t>,</w:t>
      </w:r>
      <w:r w:rsidRPr="00A15269">
        <w:rPr>
          <w:rFonts w:ascii="仿宋" w:hAnsi="仿宋" w:hint="eastAsia"/>
        </w:rPr>
        <w:t>合格后方可使用</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hAnsi="仿宋"/>
        </w:rPr>
      </w:pPr>
      <w:r w:rsidRPr="00A15269">
        <w:rPr>
          <w:rFonts w:ascii="仿宋" w:hAnsi="仿宋"/>
        </w:rPr>
        <w:t>(</w:t>
      </w:r>
      <w:r w:rsidRPr="00A15269">
        <w:rPr>
          <w:rFonts w:ascii="仿宋" w:hAnsi="仿宋" w:hint="eastAsia"/>
        </w:rPr>
        <w:t>四</w:t>
      </w:r>
      <w:r w:rsidRPr="00A15269">
        <w:rPr>
          <w:rFonts w:ascii="仿宋" w:hAnsi="仿宋"/>
        </w:rPr>
        <w:t>)</w:t>
      </w:r>
      <w:r w:rsidRPr="00A15269">
        <w:rPr>
          <w:rFonts w:ascii="仿宋" w:hAnsi="仿宋" w:hint="eastAsia"/>
        </w:rPr>
        <w:t>钢丝绳悬挂前</w:t>
      </w:r>
      <w:r w:rsidRPr="00A15269">
        <w:rPr>
          <w:rFonts w:ascii="仿宋" w:eastAsia="仿宋"/>
        </w:rPr>
        <w:t>,</w:t>
      </w:r>
      <w:r w:rsidRPr="00A15269">
        <w:rPr>
          <w:rFonts w:ascii="仿宋" w:hAnsi="仿宋" w:hint="eastAsia"/>
        </w:rPr>
        <w:t>必须对每根钢丝做拉断、弯曲和扭转３</w:t>
      </w:r>
      <w:r w:rsidRPr="00A15269">
        <w:rPr>
          <w:rFonts w:ascii="仿宋" w:hAnsi="仿宋"/>
        </w:rPr>
        <w:t xml:space="preserve"> </w:t>
      </w:r>
      <w:r w:rsidRPr="00A15269">
        <w:rPr>
          <w:rFonts w:ascii="仿宋" w:hAnsi="仿宋" w:hint="eastAsia"/>
        </w:rPr>
        <w:t>种试验</w:t>
      </w:r>
      <w:r w:rsidRPr="00A15269">
        <w:rPr>
          <w:rFonts w:ascii="仿宋" w:eastAsia="仿宋"/>
        </w:rPr>
        <w:t>,</w:t>
      </w:r>
      <w:r w:rsidRPr="00A15269">
        <w:rPr>
          <w:rFonts w:ascii="仿宋" w:hAnsi="仿宋" w:hint="eastAsia"/>
        </w:rPr>
        <w:t>以公称直径为准对试验结果进行计算和判定</w:t>
      </w:r>
      <w:r w:rsidRPr="00A15269">
        <w:rPr>
          <w:rFonts w:ascii="仿宋" w:hAnsi="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hint="eastAsia"/>
        </w:rPr>
        <w:t>１</w:t>
      </w:r>
      <w:r>
        <w:rPr>
          <w:rFonts w:ascii="Arial" w:eastAsia="微软雅黑" w:hAnsi="Arial" w:cs="Arial"/>
        </w:rPr>
        <w:t>.</w:t>
      </w:r>
      <w:r w:rsidRPr="00A15269">
        <w:rPr>
          <w:rFonts w:ascii="仿宋" w:hAnsi="仿宋" w:hint="eastAsia"/>
        </w:rPr>
        <w:t>不合格钢丝的断面积与钢丝总断面积之比达到</w:t>
      </w:r>
      <w:r w:rsidRPr="00A15269">
        <w:rPr>
          <w:rFonts w:ascii="仿宋" w:hAnsi="仿宋"/>
        </w:rPr>
        <w:t xml:space="preserve"> </w:t>
      </w:r>
      <w:r w:rsidRPr="00A15269">
        <w:rPr>
          <w:rFonts w:ascii="仿宋" w:hAnsi="仿宋" w:hint="eastAsia"/>
        </w:rPr>
        <w:t>６％</w:t>
      </w:r>
      <w:r w:rsidRPr="00A15269">
        <w:rPr>
          <w:rFonts w:ascii="仿宋" w:hAnsi="仿宋"/>
        </w:rPr>
        <w:t xml:space="preserve"> ,</w:t>
      </w:r>
      <w:r w:rsidRPr="00A15269">
        <w:rPr>
          <w:rFonts w:ascii="仿宋" w:hAnsi="仿宋" w:hint="eastAsia"/>
        </w:rPr>
        <w:t>不得用作升降人员</w:t>
      </w:r>
      <w:r w:rsidRPr="00A15269">
        <w:rPr>
          <w:rFonts w:ascii="仿宋" w:hAnsi="仿宋"/>
        </w:rPr>
        <w:t>;</w:t>
      </w:r>
      <w:r w:rsidRPr="00A15269">
        <w:rPr>
          <w:rFonts w:ascii="仿宋" w:hAnsi="仿宋" w:hint="eastAsia"/>
        </w:rPr>
        <w:t>达到</w:t>
      </w:r>
      <w:r w:rsidRPr="00A15269">
        <w:rPr>
          <w:rFonts w:ascii="仿宋" w:hAnsi="仿宋"/>
        </w:rPr>
        <w:t xml:space="preserve"> </w:t>
      </w:r>
      <w:r w:rsidRPr="00A15269">
        <w:rPr>
          <w:rFonts w:ascii="仿宋" w:hAnsi="仿宋" w:hint="eastAsia"/>
        </w:rPr>
        <w:t>１０％</w:t>
      </w:r>
      <w:r w:rsidRPr="00A15269">
        <w:rPr>
          <w:rFonts w:ascii="仿宋" w:hAnsi="仿宋"/>
        </w:rPr>
        <w:t xml:space="preserve"> ,</w:t>
      </w:r>
      <w:r w:rsidRPr="00A15269">
        <w:rPr>
          <w:rFonts w:ascii="仿宋" w:hAnsi="仿宋" w:hint="eastAsia"/>
        </w:rPr>
        <w:t>不得用作升降物料</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hint="eastAsia"/>
        </w:rPr>
        <w:t>２</w:t>
      </w:r>
      <w:r>
        <w:rPr>
          <w:rFonts w:ascii="Arial" w:eastAsia="微软雅黑" w:hAnsi="Arial" w:cs="Arial"/>
        </w:rPr>
        <w:t>.</w:t>
      </w:r>
      <w:r w:rsidRPr="00A15269">
        <w:rPr>
          <w:rFonts w:ascii="仿宋" w:hAnsi="仿宋"/>
        </w:rPr>
        <w:t xml:space="preserve"> </w:t>
      </w:r>
      <w:r w:rsidRPr="00A15269">
        <w:rPr>
          <w:rFonts w:ascii="仿宋" w:hAnsi="仿宋" w:hint="eastAsia"/>
        </w:rPr>
        <w:t>钢丝绳的安全系数小于本规程第四百零八条的规定时</w:t>
      </w:r>
      <w:r w:rsidRPr="00A15269">
        <w:rPr>
          <w:rFonts w:ascii="仿宋" w:eastAsia="仿宋"/>
        </w:rPr>
        <w:t>,</w:t>
      </w:r>
      <w:r w:rsidRPr="00A15269">
        <w:rPr>
          <w:rFonts w:ascii="仿宋" w:hAnsi="仿宋" w:hint="eastAsia"/>
        </w:rPr>
        <w:t>该钢丝绳不得使用</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五</w:t>
      </w:r>
      <w:r w:rsidRPr="00A15269">
        <w:rPr>
          <w:rFonts w:ascii="仿宋" w:hAnsi="仿宋"/>
        </w:rPr>
        <w:t>)</w:t>
      </w:r>
      <w:r w:rsidRPr="00A15269">
        <w:rPr>
          <w:rFonts w:ascii="仿宋" w:hAnsi="仿宋" w:hint="eastAsia"/>
        </w:rPr>
        <w:t>主要提升装置必须有检验合格的备用钢丝绳</w:t>
      </w:r>
      <w:r w:rsidRPr="00A15269">
        <w:rPr>
          <w:rFonts w:ascii="仿宋" w:eastAsia="仿宋"/>
        </w:rPr>
        <w:t>.</w:t>
      </w:r>
    </w:p>
    <w:p w:rsidR="00EB060A" w:rsidRPr="00A15269" w:rsidRDefault="00EB060A" w:rsidP="00A22634">
      <w:pPr>
        <w:pStyle w:val="BodyText2"/>
        <w:spacing w:line="360" w:lineRule="auto"/>
        <w:ind w:firstLineChars="200" w:firstLine="31680"/>
        <w:rPr>
          <w:rFonts w:ascii="仿宋" w:eastAsia="仿宋"/>
        </w:rPr>
      </w:pPr>
      <w:r w:rsidRPr="00A15269">
        <w:rPr>
          <w:rFonts w:ascii="仿宋" w:hAnsi="仿宋"/>
        </w:rPr>
        <w:t>(</w:t>
      </w:r>
      <w:r w:rsidRPr="00A15269">
        <w:rPr>
          <w:rFonts w:ascii="仿宋" w:hAnsi="仿宋" w:hint="eastAsia"/>
        </w:rPr>
        <w:t>六</w:t>
      </w:r>
      <w:r w:rsidRPr="00A15269">
        <w:rPr>
          <w:rFonts w:ascii="仿宋" w:hAnsi="仿宋"/>
        </w:rPr>
        <w:t>)</w:t>
      </w:r>
      <w:r w:rsidRPr="00A15269">
        <w:rPr>
          <w:rFonts w:ascii="仿宋" w:hAnsi="仿宋" w:hint="eastAsia"/>
        </w:rPr>
        <w:t>专用于斜井提升物料且直径不大于</w:t>
      </w:r>
      <w:r w:rsidRPr="00A15269">
        <w:rPr>
          <w:rFonts w:ascii="仿宋" w:hAnsi="仿宋"/>
        </w:rPr>
        <w:t xml:space="preserve"> </w:t>
      </w:r>
      <w:r w:rsidRPr="00A15269">
        <w:rPr>
          <w:rFonts w:ascii="仿宋" w:hAnsi="仿宋" w:hint="eastAsia"/>
        </w:rPr>
        <w:t>１８</w:t>
      </w:r>
      <w:r w:rsidRPr="00A15269">
        <w:rPr>
          <w:rFonts w:ascii="仿宋" w:hAnsi="仿宋"/>
        </w:rPr>
        <w:t xml:space="preserve">mm </w:t>
      </w:r>
      <w:r w:rsidRPr="00A15269">
        <w:rPr>
          <w:rFonts w:ascii="仿宋" w:hAnsi="仿宋" w:hint="eastAsia"/>
        </w:rPr>
        <w:t>的钢丝绳</w:t>
      </w:r>
      <w:r w:rsidRPr="00A15269">
        <w:rPr>
          <w:rFonts w:ascii="仿宋" w:eastAsia="仿宋"/>
        </w:rPr>
        <w:t>,</w:t>
      </w:r>
      <w:r w:rsidRPr="00A15269">
        <w:rPr>
          <w:rFonts w:ascii="仿宋" w:hAnsi="仿宋" w:hint="eastAsia"/>
        </w:rPr>
        <w:t>有产品合格证和检测检验报告等</w:t>
      </w:r>
      <w:r w:rsidRPr="00A15269">
        <w:rPr>
          <w:rFonts w:ascii="仿宋" w:eastAsia="仿宋"/>
        </w:rPr>
        <w:t>,</w:t>
      </w:r>
      <w:r w:rsidRPr="00A15269">
        <w:rPr>
          <w:rFonts w:ascii="仿宋" w:hAnsi="仿宋" w:hint="eastAsia"/>
        </w:rPr>
        <w:t>外观检查无锈蚀和损伤的</w:t>
      </w:r>
      <w:r w:rsidRPr="00A15269">
        <w:rPr>
          <w:rFonts w:ascii="仿宋" w:eastAsia="仿宋"/>
        </w:rPr>
        <w:t>,</w:t>
      </w:r>
      <w:r w:rsidRPr="00A15269">
        <w:rPr>
          <w:rFonts w:ascii="仿宋" w:hAnsi="仿宋" w:hint="eastAsia"/>
        </w:rPr>
        <w:t>可以不进行</w:t>
      </w:r>
      <w:r w:rsidRPr="00A15269">
        <w:rPr>
          <w:rFonts w:ascii="仿宋" w:hAnsi="仿宋"/>
        </w:rPr>
        <w:t xml:space="preserve"> (</w:t>
      </w:r>
      <w:r w:rsidRPr="00A15269">
        <w:rPr>
          <w:rFonts w:ascii="仿宋" w:hAnsi="仿宋" w:hint="eastAsia"/>
        </w:rPr>
        <w:t>一</w:t>
      </w:r>
      <w:r w:rsidRPr="00A15269">
        <w:rPr>
          <w:rFonts w:ascii="仿宋" w:hAnsi="仿宋"/>
        </w:rPr>
        <w:t>)</w:t>
      </w:r>
      <w:r w:rsidRPr="00A15269">
        <w:rPr>
          <w:rFonts w:ascii="仿宋" w:hAnsi="仿宋" w:hint="eastAsia"/>
        </w:rPr>
        <w:t>、</w:t>
      </w:r>
      <w:r w:rsidRPr="00A15269">
        <w:rPr>
          <w:rFonts w:ascii="仿宋" w:hAnsi="仿宋"/>
        </w:rPr>
        <w:t>(</w:t>
      </w:r>
      <w:r w:rsidRPr="00A15269">
        <w:rPr>
          <w:rFonts w:ascii="仿宋" w:hAnsi="仿宋" w:hint="eastAsia"/>
        </w:rPr>
        <w:t>三</w:t>
      </w:r>
      <w:r w:rsidRPr="00A15269">
        <w:rPr>
          <w:rFonts w:ascii="仿宋" w:hAnsi="仿宋"/>
        </w:rPr>
        <w:t>)</w:t>
      </w:r>
      <w:r w:rsidRPr="00A15269">
        <w:rPr>
          <w:rFonts w:ascii="仿宋" w:hAnsi="仿宋" w:hint="eastAsia"/>
        </w:rPr>
        <w:t>所要求的检验</w:t>
      </w:r>
    </w:p>
    <w:p w:rsidR="00EB060A" w:rsidRPr="00A15269" w:rsidRDefault="00EB060A" w:rsidP="00332F0C">
      <w:pPr>
        <w:spacing w:line="360" w:lineRule="auto"/>
        <w:ind w:firstLineChars="200" w:firstLine="31680"/>
        <w:rPr>
          <w:rFonts w:ascii="仿宋" w:hAnsi="仿宋"/>
          <w:sz w:val="24"/>
        </w:rPr>
      </w:pPr>
      <w:r w:rsidRPr="00A15269">
        <w:rPr>
          <w:rFonts w:ascii="仿宋" w:hAnsi="仿宋" w:hint="eastAsia"/>
          <w:b/>
          <w:sz w:val="24"/>
        </w:rPr>
        <w:t>《煤矿安全规程》第</w:t>
      </w:r>
      <w:r w:rsidRPr="00A15269">
        <w:rPr>
          <w:rFonts w:ascii="仿宋" w:hAnsi="仿宋"/>
          <w:b/>
          <w:sz w:val="24"/>
        </w:rPr>
        <w:t>412</w:t>
      </w:r>
      <w:r w:rsidRPr="00A15269">
        <w:rPr>
          <w:rFonts w:ascii="仿宋" w:hAnsi="仿宋" w:hint="eastAsia"/>
          <w:b/>
          <w:sz w:val="24"/>
        </w:rPr>
        <w:t>条：</w:t>
      </w:r>
      <w:r w:rsidRPr="00A15269">
        <w:rPr>
          <w:rFonts w:ascii="仿宋" w:hAnsi="仿宋"/>
          <w:sz w:val="24"/>
        </w:rPr>
        <w:t xml:space="preserve"> </w:t>
      </w:r>
      <w:r w:rsidRPr="00A15269">
        <w:rPr>
          <w:rFonts w:ascii="仿宋" w:hAnsi="仿宋" w:hint="eastAsia"/>
          <w:sz w:val="24"/>
        </w:rPr>
        <w:t>钢丝绳的报废和更换</w:t>
      </w:r>
      <w:r w:rsidRPr="00A15269">
        <w:rPr>
          <w:rFonts w:ascii="仿宋" w:eastAsia="仿宋"/>
          <w:sz w:val="24"/>
        </w:rPr>
        <w:t>,</w:t>
      </w:r>
      <w:r w:rsidRPr="00A15269">
        <w:rPr>
          <w:rFonts w:ascii="仿宋" w:hAnsi="仿宋" w:hint="eastAsia"/>
          <w:sz w:val="24"/>
        </w:rPr>
        <w:t>应当遵守下列规定</w:t>
      </w:r>
      <w:r w:rsidRPr="00A15269">
        <w:rPr>
          <w:rFonts w:ascii="仿宋" w:hAnsi="仿宋"/>
          <w:sz w:val="24"/>
        </w:rPr>
        <w:t>:</w:t>
      </w:r>
    </w:p>
    <w:p w:rsidR="00EB060A" w:rsidRPr="00A15269" w:rsidRDefault="00EB060A" w:rsidP="00332F0C">
      <w:pPr>
        <w:spacing w:line="360" w:lineRule="auto"/>
        <w:ind w:firstLineChars="200" w:firstLine="31680"/>
        <w:rPr>
          <w:rFonts w:ascii="仿宋" w:eastAsia="仿宋"/>
          <w:sz w:val="24"/>
        </w:rPr>
      </w:pPr>
      <w:r w:rsidRPr="00A15269">
        <w:rPr>
          <w:rFonts w:ascii="仿宋" w:hAnsi="仿宋"/>
          <w:sz w:val="24"/>
        </w:rPr>
        <w:t xml:space="preserve"> (</w:t>
      </w:r>
      <w:r w:rsidRPr="00A15269">
        <w:rPr>
          <w:rFonts w:ascii="仿宋" w:hAnsi="仿宋" w:hint="eastAsia"/>
          <w:sz w:val="24"/>
        </w:rPr>
        <w:t>一</w:t>
      </w:r>
      <w:r w:rsidRPr="00A15269">
        <w:rPr>
          <w:rFonts w:ascii="仿宋" w:hAnsi="仿宋"/>
          <w:sz w:val="24"/>
        </w:rPr>
        <w:t>)</w:t>
      </w:r>
      <w:r w:rsidRPr="00A15269">
        <w:rPr>
          <w:rFonts w:ascii="仿宋" w:hAnsi="仿宋" w:hint="eastAsia"/>
          <w:sz w:val="24"/>
        </w:rPr>
        <w:t>钢丝绳的报废类型、内容及标准应当符合表</w:t>
      </w:r>
      <w:r w:rsidRPr="00A15269">
        <w:rPr>
          <w:rFonts w:ascii="仿宋" w:hAnsi="仿宋"/>
          <w:sz w:val="24"/>
        </w:rPr>
        <w:t xml:space="preserve"> </w:t>
      </w:r>
      <w:r w:rsidRPr="00A15269">
        <w:rPr>
          <w:rFonts w:ascii="仿宋" w:hAnsi="仿宋" w:hint="eastAsia"/>
          <w:sz w:val="24"/>
        </w:rPr>
        <w:t>１１</w:t>
      </w:r>
      <w:r w:rsidRPr="00A15269">
        <w:rPr>
          <w:rFonts w:ascii="仿宋" w:hAnsi="仿宋"/>
          <w:sz w:val="24"/>
        </w:rPr>
        <w:t xml:space="preserve"> </w:t>
      </w:r>
      <w:r w:rsidRPr="00A15269">
        <w:rPr>
          <w:rFonts w:ascii="仿宋" w:hAnsi="仿宋" w:hint="eastAsia"/>
          <w:sz w:val="24"/>
        </w:rPr>
        <w:t>的要求</w:t>
      </w:r>
      <w:r w:rsidRPr="00A15269">
        <w:rPr>
          <w:rFonts w:ascii="仿宋" w:eastAsia="仿宋"/>
          <w:sz w:val="24"/>
        </w:rPr>
        <w:t>.</w:t>
      </w:r>
      <w:r w:rsidRPr="00A15269">
        <w:rPr>
          <w:rFonts w:ascii="仿宋" w:hAnsi="仿宋" w:hint="eastAsia"/>
          <w:sz w:val="24"/>
        </w:rPr>
        <w:t>达到其中一项的</w:t>
      </w:r>
      <w:r w:rsidRPr="00A15269">
        <w:rPr>
          <w:rFonts w:ascii="仿宋" w:eastAsia="仿宋"/>
          <w:sz w:val="24"/>
        </w:rPr>
        <w:t>,</w:t>
      </w:r>
      <w:r w:rsidRPr="00A15269">
        <w:rPr>
          <w:rFonts w:ascii="仿宋" w:hAnsi="仿宋" w:hint="eastAsia"/>
          <w:sz w:val="24"/>
        </w:rPr>
        <w:t>必须报废</w:t>
      </w:r>
      <w:r w:rsidRPr="00A15269">
        <w:rPr>
          <w:rFonts w:ascii="仿宋" w:eastAsia="仿宋"/>
          <w:sz w:val="24"/>
        </w:rPr>
        <w:t>.</w:t>
      </w:r>
    </w:p>
    <w:p w:rsidR="00EB060A" w:rsidRPr="00A15269" w:rsidRDefault="00EB060A" w:rsidP="00332F0C">
      <w:pPr>
        <w:spacing w:line="360" w:lineRule="auto"/>
        <w:ind w:firstLineChars="200" w:firstLine="31680"/>
        <w:rPr>
          <w:rFonts w:ascii="仿宋" w:eastAsia="仿宋"/>
          <w:sz w:val="24"/>
        </w:rPr>
      </w:pPr>
      <w:r w:rsidRPr="00A15269">
        <w:rPr>
          <w:rFonts w:ascii="仿宋" w:hAnsi="仿宋"/>
          <w:sz w:val="24"/>
        </w:rPr>
        <w:t>(</w:t>
      </w:r>
      <w:r w:rsidRPr="00A15269">
        <w:rPr>
          <w:rFonts w:ascii="仿宋" w:hAnsi="仿宋" w:hint="eastAsia"/>
          <w:sz w:val="24"/>
        </w:rPr>
        <w:t>二</w:t>
      </w:r>
      <w:r w:rsidRPr="00A15269">
        <w:rPr>
          <w:rFonts w:ascii="仿宋" w:hAnsi="仿宋"/>
          <w:sz w:val="24"/>
        </w:rPr>
        <w:t>)</w:t>
      </w:r>
      <w:r w:rsidRPr="00A15269">
        <w:rPr>
          <w:rFonts w:ascii="仿宋" w:hAnsi="仿宋" w:hint="eastAsia"/>
          <w:sz w:val="24"/>
        </w:rPr>
        <w:t>更换摩擦式提升机钢丝绳时</w:t>
      </w:r>
      <w:r w:rsidRPr="00A15269">
        <w:rPr>
          <w:rFonts w:ascii="仿宋" w:eastAsia="仿宋"/>
          <w:sz w:val="24"/>
        </w:rPr>
        <w:t>,</w:t>
      </w:r>
      <w:r w:rsidRPr="00A15269">
        <w:rPr>
          <w:rFonts w:ascii="仿宋" w:hAnsi="仿宋" w:hint="eastAsia"/>
          <w:sz w:val="24"/>
        </w:rPr>
        <w:t>必须同时更换全部钢丝绳</w:t>
      </w:r>
      <w:r>
        <w:rPr>
          <w:rFonts w:ascii="仿宋" w:hAnsi="仿宋" w:hint="eastAsia"/>
          <w:sz w:val="24"/>
        </w:rPr>
        <w:t>。</w:t>
      </w:r>
    </w:p>
    <w:p w:rsidR="00EB060A" w:rsidRPr="00A15269" w:rsidRDefault="00EB060A" w:rsidP="00D8621F">
      <w:pPr>
        <w:spacing w:line="360" w:lineRule="auto"/>
        <w:ind w:firstLineChars="200" w:firstLine="31680"/>
        <w:rPr>
          <w:rFonts w:ascii="仿宋" w:hAnsi="仿宋"/>
          <w:sz w:val="24"/>
        </w:rPr>
      </w:pPr>
      <w:r w:rsidRPr="00D8621F">
        <w:rPr>
          <w:rFonts w:ascii="仿宋" w:hAnsi="仿宋" w:hint="eastAsia"/>
          <w:b/>
          <w:sz w:val="24"/>
        </w:rPr>
        <w:t>《煤矿安全规程》</w:t>
      </w:r>
      <w:r w:rsidRPr="00D8621F">
        <w:rPr>
          <w:rFonts w:ascii="仿宋" w:hAnsi="仿宋"/>
          <w:b/>
          <w:sz w:val="24"/>
        </w:rPr>
        <w:t>413</w:t>
      </w:r>
      <w:r w:rsidRPr="00D8621F">
        <w:rPr>
          <w:rFonts w:ascii="仿宋" w:hAnsi="仿宋" w:hint="eastAsia"/>
          <w:b/>
          <w:sz w:val="24"/>
        </w:rPr>
        <w:t>条：</w:t>
      </w:r>
      <w:r w:rsidRPr="00A15269">
        <w:rPr>
          <w:rFonts w:ascii="仿宋" w:hAnsi="仿宋" w:hint="eastAsia"/>
          <w:sz w:val="24"/>
        </w:rPr>
        <w:t>钢丝绳在运行中遭受到卡罐、突然停车等猛烈拉力时</w:t>
      </w:r>
      <w:r w:rsidRPr="00A15269">
        <w:rPr>
          <w:rFonts w:ascii="仿宋" w:eastAsia="仿宋"/>
          <w:sz w:val="24"/>
        </w:rPr>
        <w:t>,</w:t>
      </w:r>
      <w:r w:rsidRPr="00A15269">
        <w:rPr>
          <w:rFonts w:ascii="仿宋" w:hAnsi="仿宋" w:hint="eastAsia"/>
          <w:sz w:val="24"/>
        </w:rPr>
        <w:t>必须立即停车检查</w:t>
      </w:r>
      <w:r w:rsidRPr="00A15269">
        <w:rPr>
          <w:rFonts w:ascii="仿宋" w:eastAsia="仿宋"/>
          <w:sz w:val="24"/>
        </w:rPr>
        <w:t>,</w:t>
      </w:r>
      <w:r w:rsidRPr="00A15269">
        <w:rPr>
          <w:rFonts w:ascii="仿宋" w:hAnsi="仿宋" w:hint="eastAsia"/>
          <w:sz w:val="24"/>
        </w:rPr>
        <w:t>发现下列情况之一者</w:t>
      </w:r>
      <w:r w:rsidRPr="00A15269">
        <w:rPr>
          <w:rFonts w:ascii="仿宋" w:eastAsia="仿宋"/>
          <w:sz w:val="24"/>
        </w:rPr>
        <w:t>,</w:t>
      </w:r>
      <w:r w:rsidRPr="00A15269">
        <w:rPr>
          <w:rFonts w:ascii="仿宋" w:hAnsi="仿宋" w:hint="eastAsia"/>
          <w:sz w:val="24"/>
        </w:rPr>
        <w:t>必须将受损段剁掉或者更换全绳</w:t>
      </w:r>
      <w:r w:rsidRPr="00A15269">
        <w:rPr>
          <w:rFonts w:ascii="仿宋" w:hAnsi="仿宋"/>
          <w:sz w:val="24"/>
        </w:rPr>
        <w:t>:</w:t>
      </w:r>
    </w:p>
    <w:p w:rsidR="00EB060A" w:rsidRPr="00A15269" w:rsidRDefault="00EB060A" w:rsidP="00332F0C">
      <w:pPr>
        <w:spacing w:line="360" w:lineRule="auto"/>
        <w:ind w:firstLineChars="200" w:firstLine="31680"/>
        <w:rPr>
          <w:rFonts w:ascii="仿宋" w:eastAsia="仿宋"/>
          <w:sz w:val="24"/>
        </w:rPr>
      </w:pPr>
      <w:r w:rsidRPr="00A15269">
        <w:rPr>
          <w:rFonts w:ascii="仿宋" w:hAnsi="仿宋"/>
          <w:sz w:val="24"/>
        </w:rPr>
        <w:t>(</w:t>
      </w:r>
      <w:r w:rsidRPr="00A15269">
        <w:rPr>
          <w:rFonts w:ascii="仿宋" w:hAnsi="仿宋" w:hint="eastAsia"/>
          <w:sz w:val="24"/>
        </w:rPr>
        <w:t>一</w:t>
      </w:r>
      <w:r w:rsidRPr="00A15269">
        <w:rPr>
          <w:rFonts w:ascii="仿宋" w:hAnsi="仿宋"/>
          <w:sz w:val="24"/>
        </w:rPr>
        <w:t>)</w:t>
      </w:r>
      <w:r w:rsidRPr="00A15269">
        <w:rPr>
          <w:rFonts w:ascii="仿宋" w:hAnsi="仿宋" w:hint="eastAsia"/>
          <w:sz w:val="24"/>
        </w:rPr>
        <w:t>钢丝绳产生严重扭曲或者变形</w:t>
      </w:r>
      <w:r w:rsidRPr="00A15269">
        <w:rPr>
          <w:rFonts w:ascii="仿宋" w:eastAsia="仿宋"/>
          <w:sz w:val="24"/>
        </w:rPr>
        <w:t>.</w:t>
      </w:r>
    </w:p>
    <w:p w:rsidR="00EB060A" w:rsidRPr="00A15269" w:rsidRDefault="00EB060A" w:rsidP="00332F0C">
      <w:pPr>
        <w:spacing w:line="360" w:lineRule="auto"/>
        <w:ind w:firstLineChars="200" w:firstLine="31680"/>
        <w:rPr>
          <w:rFonts w:ascii="仿宋" w:eastAsia="仿宋"/>
          <w:sz w:val="24"/>
        </w:rPr>
      </w:pPr>
      <w:r w:rsidRPr="00A15269">
        <w:rPr>
          <w:rFonts w:ascii="仿宋" w:hAnsi="仿宋"/>
          <w:sz w:val="24"/>
        </w:rPr>
        <w:t>(</w:t>
      </w:r>
      <w:r w:rsidRPr="00A15269">
        <w:rPr>
          <w:rFonts w:ascii="仿宋" w:hAnsi="仿宋" w:hint="eastAsia"/>
          <w:sz w:val="24"/>
        </w:rPr>
        <w:t>二</w:t>
      </w:r>
      <w:r w:rsidRPr="00A15269">
        <w:rPr>
          <w:rFonts w:ascii="仿宋" w:hAnsi="仿宋"/>
          <w:sz w:val="24"/>
        </w:rPr>
        <w:t>)</w:t>
      </w:r>
      <w:r w:rsidRPr="00A15269">
        <w:rPr>
          <w:rFonts w:ascii="仿宋" w:hAnsi="仿宋" w:hint="eastAsia"/>
          <w:sz w:val="24"/>
        </w:rPr>
        <w:t>断丝超过本规程第四百一十二条的规定</w:t>
      </w:r>
      <w:r w:rsidRPr="00A15269">
        <w:rPr>
          <w:rFonts w:ascii="仿宋" w:eastAsia="仿宋"/>
          <w:sz w:val="24"/>
        </w:rPr>
        <w:t>.</w:t>
      </w:r>
    </w:p>
    <w:p w:rsidR="00EB060A" w:rsidRPr="00A15269" w:rsidRDefault="00EB060A" w:rsidP="00332F0C">
      <w:pPr>
        <w:spacing w:line="360" w:lineRule="auto"/>
        <w:ind w:firstLineChars="200" w:firstLine="31680"/>
        <w:rPr>
          <w:rFonts w:ascii="仿宋" w:eastAsia="仿宋"/>
          <w:sz w:val="24"/>
        </w:rPr>
      </w:pPr>
      <w:r w:rsidRPr="00A15269">
        <w:rPr>
          <w:rFonts w:ascii="仿宋" w:hAnsi="仿宋"/>
          <w:sz w:val="24"/>
        </w:rPr>
        <w:t>(</w:t>
      </w:r>
      <w:r w:rsidRPr="00A15269">
        <w:rPr>
          <w:rFonts w:ascii="仿宋" w:hAnsi="仿宋" w:hint="eastAsia"/>
          <w:sz w:val="24"/>
        </w:rPr>
        <w:t>三</w:t>
      </w:r>
      <w:r w:rsidRPr="00A15269">
        <w:rPr>
          <w:rFonts w:ascii="仿宋" w:hAnsi="仿宋"/>
          <w:sz w:val="24"/>
        </w:rPr>
        <w:t>)</w:t>
      </w:r>
      <w:r w:rsidRPr="00A15269">
        <w:rPr>
          <w:rFonts w:ascii="仿宋" w:hAnsi="仿宋" w:hint="eastAsia"/>
          <w:sz w:val="24"/>
        </w:rPr>
        <w:t>直径减小量超过本规程第四百一十二条的规定</w:t>
      </w:r>
      <w:r w:rsidRPr="00A15269">
        <w:rPr>
          <w:rFonts w:ascii="仿宋" w:eastAsia="仿宋"/>
          <w:sz w:val="24"/>
        </w:rPr>
        <w:t>.</w:t>
      </w:r>
    </w:p>
    <w:p w:rsidR="00EB060A" w:rsidRPr="00A15269" w:rsidRDefault="00EB060A" w:rsidP="00332F0C">
      <w:pPr>
        <w:spacing w:line="360" w:lineRule="auto"/>
        <w:ind w:firstLineChars="200" w:firstLine="31680"/>
        <w:rPr>
          <w:rFonts w:ascii="仿宋" w:eastAsia="仿宋"/>
          <w:sz w:val="24"/>
        </w:rPr>
      </w:pPr>
      <w:r w:rsidRPr="00A15269">
        <w:rPr>
          <w:rFonts w:ascii="仿宋" w:hAnsi="仿宋"/>
          <w:sz w:val="24"/>
        </w:rPr>
        <w:t>(</w:t>
      </w:r>
      <w:r w:rsidRPr="00A15269">
        <w:rPr>
          <w:rFonts w:ascii="仿宋" w:hAnsi="仿宋" w:hint="eastAsia"/>
          <w:sz w:val="24"/>
        </w:rPr>
        <w:t>四</w:t>
      </w:r>
      <w:r w:rsidRPr="00A15269">
        <w:rPr>
          <w:rFonts w:ascii="仿宋" w:hAnsi="仿宋"/>
          <w:sz w:val="24"/>
        </w:rPr>
        <w:t>)</w:t>
      </w:r>
      <w:r w:rsidRPr="00A15269">
        <w:rPr>
          <w:rFonts w:ascii="仿宋" w:hAnsi="仿宋" w:hint="eastAsia"/>
          <w:sz w:val="24"/>
        </w:rPr>
        <w:t>遭受猛烈拉力的一段的长度伸长</w:t>
      </w:r>
      <w:r w:rsidRPr="00A15269">
        <w:rPr>
          <w:rFonts w:ascii="仿宋" w:hAnsi="仿宋"/>
          <w:sz w:val="24"/>
        </w:rPr>
        <w:t xml:space="preserve"> </w:t>
      </w:r>
      <w:r w:rsidRPr="00A15269">
        <w:rPr>
          <w:rFonts w:ascii="仿宋" w:hAnsi="仿宋" w:hint="eastAsia"/>
          <w:sz w:val="24"/>
        </w:rPr>
        <w:t>０</w:t>
      </w:r>
      <w:r>
        <w:rPr>
          <w:rFonts w:ascii="Arial" w:eastAsia="微软雅黑" w:hAnsi="Arial" w:cs="Arial"/>
          <w:sz w:val="24"/>
        </w:rPr>
        <w:t>.</w:t>
      </w:r>
      <w:r w:rsidRPr="00A15269">
        <w:rPr>
          <w:rFonts w:ascii="仿宋" w:hAnsi="仿宋" w:hint="eastAsia"/>
          <w:sz w:val="24"/>
        </w:rPr>
        <w:t>５％</w:t>
      </w:r>
      <w:r w:rsidRPr="00A15269">
        <w:rPr>
          <w:rFonts w:ascii="仿宋" w:hAnsi="仿宋"/>
          <w:sz w:val="24"/>
        </w:rPr>
        <w:t xml:space="preserve"> </w:t>
      </w:r>
      <w:r w:rsidRPr="00A15269">
        <w:rPr>
          <w:rFonts w:ascii="仿宋" w:hAnsi="仿宋" w:hint="eastAsia"/>
          <w:sz w:val="24"/>
        </w:rPr>
        <w:t>以上</w:t>
      </w:r>
      <w:r w:rsidRPr="00A15269">
        <w:rPr>
          <w:rFonts w:ascii="仿宋" w:eastAsia="仿宋"/>
          <w:sz w:val="24"/>
        </w:rPr>
        <w:t>.</w:t>
      </w:r>
    </w:p>
    <w:p w:rsidR="00EB060A" w:rsidRDefault="00EB060A" w:rsidP="00332F0C">
      <w:pPr>
        <w:spacing w:line="360" w:lineRule="auto"/>
        <w:ind w:firstLineChars="200" w:firstLine="31680"/>
        <w:rPr>
          <w:rFonts w:ascii="仿宋" w:eastAsia="仿宋"/>
          <w:sz w:val="24"/>
        </w:rPr>
      </w:pPr>
      <w:r w:rsidRPr="00A15269">
        <w:rPr>
          <w:rFonts w:ascii="仿宋" w:hAnsi="仿宋" w:hint="eastAsia"/>
          <w:sz w:val="24"/>
        </w:rPr>
        <w:t>表</w:t>
      </w:r>
      <w:r w:rsidRPr="00A15269">
        <w:rPr>
          <w:rFonts w:ascii="仿宋" w:hAnsi="仿宋"/>
          <w:sz w:val="24"/>
        </w:rPr>
        <w:t xml:space="preserve"> </w:t>
      </w:r>
      <w:r w:rsidRPr="00A15269">
        <w:rPr>
          <w:rFonts w:ascii="仿宋" w:hAnsi="仿宋" w:hint="eastAsia"/>
          <w:sz w:val="24"/>
        </w:rPr>
        <w:t xml:space="preserve">１１　</w:t>
      </w:r>
      <w:r w:rsidRPr="00A15269">
        <w:rPr>
          <w:rFonts w:ascii="仿宋" w:hAnsi="仿宋"/>
          <w:sz w:val="24"/>
        </w:rPr>
        <w:t xml:space="preserve"> </w:t>
      </w:r>
      <w:r w:rsidRPr="00A15269">
        <w:rPr>
          <w:rFonts w:ascii="仿宋" w:hAnsi="仿宋" w:hint="eastAsia"/>
          <w:sz w:val="24"/>
        </w:rPr>
        <w:t>钢丝绳的报废类型、内容及标准</w:t>
      </w:r>
    </w:p>
    <w:tbl>
      <w:tblPr>
        <w:tblStyle w:val="TableGrid"/>
        <w:tblW w:w="0" w:type="auto"/>
        <w:tblLayout w:type="fixed"/>
        <w:tblLook w:val="01E0"/>
      </w:tblPr>
      <w:tblGrid>
        <w:gridCol w:w="648"/>
        <w:gridCol w:w="1980"/>
        <w:gridCol w:w="1800"/>
        <w:gridCol w:w="1356"/>
        <w:gridCol w:w="2424"/>
      </w:tblGrid>
      <w:tr w:rsidR="00EB060A" w:rsidTr="00CF7320">
        <w:tc>
          <w:tcPr>
            <w:tcW w:w="648" w:type="dxa"/>
          </w:tcPr>
          <w:p w:rsidR="00EB060A" w:rsidRDefault="00EB060A" w:rsidP="00332F0C">
            <w:pPr>
              <w:spacing w:line="360" w:lineRule="auto"/>
              <w:rPr>
                <w:rFonts w:ascii="仿宋" w:eastAsia="仿宋"/>
                <w:kern w:val="2"/>
                <w:sz w:val="24"/>
                <w:szCs w:val="22"/>
              </w:rPr>
            </w:pPr>
            <w:r w:rsidRPr="00A15269">
              <w:rPr>
                <w:rFonts w:ascii="仿宋" w:hAnsi="仿宋" w:hint="eastAsia"/>
                <w:kern w:val="2"/>
                <w:sz w:val="24"/>
                <w:szCs w:val="22"/>
              </w:rPr>
              <w:t>项目</w:t>
            </w:r>
          </w:p>
        </w:tc>
        <w:tc>
          <w:tcPr>
            <w:tcW w:w="3780" w:type="dxa"/>
            <w:gridSpan w:val="2"/>
          </w:tcPr>
          <w:p w:rsidR="00EB060A" w:rsidRDefault="00EB060A" w:rsidP="00EB060A">
            <w:pPr>
              <w:spacing w:line="360" w:lineRule="auto"/>
              <w:ind w:firstLineChars="200" w:firstLine="31680"/>
              <w:rPr>
                <w:rFonts w:ascii="仿宋" w:eastAsia="仿宋"/>
                <w:kern w:val="2"/>
                <w:sz w:val="24"/>
                <w:szCs w:val="22"/>
              </w:rPr>
            </w:pPr>
            <w:r w:rsidRPr="00A15269">
              <w:rPr>
                <w:rFonts w:ascii="仿宋" w:hAnsi="仿宋" w:hint="eastAsia"/>
                <w:kern w:val="2"/>
                <w:sz w:val="24"/>
                <w:szCs w:val="22"/>
              </w:rPr>
              <w:t>钢</w:t>
            </w:r>
            <w:r w:rsidRPr="00A15269">
              <w:rPr>
                <w:rFonts w:ascii="仿宋" w:hAnsi="仿宋"/>
                <w:kern w:val="2"/>
                <w:sz w:val="24"/>
                <w:szCs w:val="22"/>
              </w:rPr>
              <w:t xml:space="preserve"> </w:t>
            </w:r>
            <w:r w:rsidRPr="00A15269">
              <w:rPr>
                <w:rFonts w:ascii="仿宋" w:hAnsi="仿宋" w:hint="eastAsia"/>
                <w:kern w:val="2"/>
                <w:sz w:val="24"/>
                <w:szCs w:val="22"/>
              </w:rPr>
              <w:t>丝</w:t>
            </w:r>
            <w:r w:rsidRPr="00A15269">
              <w:rPr>
                <w:rFonts w:ascii="仿宋" w:hAnsi="仿宋"/>
                <w:kern w:val="2"/>
                <w:sz w:val="24"/>
                <w:szCs w:val="22"/>
              </w:rPr>
              <w:t xml:space="preserve"> </w:t>
            </w:r>
            <w:r w:rsidRPr="00A15269">
              <w:rPr>
                <w:rFonts w:ascii="仿宋" w:hAnsi="仿宋" w:hint="eastAsia"/>
                <w:kern w:val="2"/>
                <w:sz w:val="24"/>
                <w:szCs w:val="22"/>
              </w:rPr>
              <w:t>绳</w:t>
            </w:r>
            <w:r w:rsidRPr="00A15269">
              <w:rPr>
                <w:rFonts w:ascii="仿宋" w:hAnsi="仿宋"/>
                <w:kern w:val="2"/>
                <w:sz w:val="24"/>
                <w:szCs w:val="22"/>
              </w:rPr>
              <w:t xml:space="preserve"> </w:t>
            </w:r>
            <w:r w:rsidRPr="00A15269">
              <w:rPr>
                <w:rFonts w:ascii="仿宋" w:hAnsi="仿宋" w:hint="eastAsia"/>
                <w:kern w:val="2"/>
                <w:sz w:val="24"/>
                <w:szCs w:val="22"/>
              </w:rPr>
              <w:t>类</w:t>
            </w:r>
            <w:r w:rsidRPr="00A15269">
              <w:rPr>
                <w:rFonts w:ascii="仿宋" w:hAnsi="仿宋"/>
                <w:kern w:val="2"/>
                <w:sz w:val="24"/>
                <w:szCs w:val="22"/>
              </w:rPr>
              <w:t xml:space="preserve"> </w:t>
            </w:r>
            <w:r w:rsidRPr="00A15269">
              <w:rPr>
                <w:rFonts w:ascii="仿宋" w:hAnsi="仿宋" w:hint="eastAsia"/>
                <w:kern w:val="2"/>
                <w:sz w:val="24"/>
                <w:szCs w:val="22"/>
              </w:rPr>
              <w:t>别</w:t>
            </w:r>
          </w:p>
        </w:tc>
        <w:tc>
          <w:tcPr>
            <w:tcW w:w="1356" w:type="dxa"/>
          </w:tcPr>
          <w:p w:rsidR="00EB060A" w:rsidRDefault="00EB060A" w:rsidP="00332F0C">
            <w:pPr>
              <w:spacing w:line="360" w:lineRule="auto"/>
              <w:rPr>
                <w:rFonts w:ascii="仿宋" w:eastAsia="仿宋"/>
                <w:kern w:val="2"/>
                <w:sz w:val="24"/>
                <w:szCs w:val="22"/>
              </w:rPr>
            </w:pPr>
            <w:r w:rsidRPr="00A15269">
              <w:rPr>
                <w:rFonts w:ascii="仿宋" w:hAnsi="仿宋" w:hint="eastAsia"/>
                <w:kern w:val="2"/>
                <w:sz w:val="24"/>
                <w:szCs w:val="22"/>
              </w:rPr>
              <w:t>报废标准</w:t>
            </w:r>
          </w:p>
        </w:tc>
        <w:tc>
          <w:tcPr>
            <w:tcW w:w="2424" w:type="dxa"/>
          </w:tcPr>
          <w:p w:rsidR="00EB060A" w:rsidRDefault="00EB060A" w:rsidP="00332F0C">
            <w:pPr>
              <w:spacing w:line="360" w:lineRule="auto"/>
              <w:rPr>
                <w:rFonts w:ascii="仿宋" w:eastAsia="仿宋"/>
                <w:kern w:val="2"/>
                <w:sz w:val="24"/>
                <w:szCs w:val="22"/>
              </w:rPr>
            </w:pPr>
            <w:r w:rsidRPr="00A15269">
              <w:rPr>
                <w:rFonts w:ascii="仿宋" w:hAnsi="仿宋" w:hint="eastAsia"/>
                <w:kern w:val="2"/>
                <w:sz w:val="24"/>
                <w:szCs w:val="22"/>
              </w:rPr>
              <w:t>说</w:t>
            </w:r>
            <w:r w:rsidRPr="00A15269">
              <w:rPr>
                <w:rFonts w:ascii="仿宋" w:hAnsi="仿宋"/>
                <w:kern w:val="2"/>
                <w:sz w:val="24"/>
                <w:szCs w:val="22"/>
              </w:rPr>
              <w:t xml:space="preserve"> </w:t>
            </w:r>
            <w:r w:rsidRPr="00A15269">
              <w:rPr>
                <w:rFonts w:ascii="仿宋" w:hAnsi="仿宋" w:hint="eastAsia"/>
                <w:kern w:val="2"/>
                <w:sz w:val="24"/>
                <w:szCs w:val="22"/>
              </w:rPr>
              <w:t xml:space="preserve">　</w:t>
            </w:r>
            <w:r w:rsidRPr="00A15269">
              <w:rPr>
                <w:rFonts w:ascii="仿宋" w:hAnsi="仿宋"/>
                <w:kern w:val="2"/>
                <w:sz w:val="24"/>
                <w:szCs w:val="22"/>
              </w:rPr>
              <w:t xml:space="preserve"> </w:t>
            </w:r>
            <w:r w:rsidRPr="00A15269">
              <w:rPr>
                <w:rFonts w:ascii="仿宋" w:hAnsi="仿宋" w:hint="eastAsia"/>
                <w:kern w:val="2"/>
                <w:sz w:val="24"/>
                <w:szCs w:val="22"/>
              </w:rPr>
              <w:t>明</w:t>
            </w:r>
          </w:p>
        </w:tc>
      </w:tr>
      <w:tr w:rsidR="00EB060A" w:rsidTr="00CF7320">
        <w:tc>
          <w:tcPr>
            <w:tcW w:w="648" w:type="dxa"/>
            <w:vMerge w:val="restart"/>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使用期限</w:t>
            </w:r>
          </w:p>
        </w:tc>
        <w:tc>
          <w:tcPr>
            <w:tcW w:w="1980" w:type="dxa"/>
            <w:vMerge w:val="restart"/>
          </w:tcPr>
          <w:p w:rsidR="00EB060A" w:rsidRPr="00CF7320" w:rsidRDefault="00EB060A" w:rsidP="00EB060A">
            <w:pPr>
              <w:spacing w:line="360" w:lineRule="auto"/>
              <w:ind w:firstLineChars="200" w:firstLine="31680"/>
              <w:rPr>
                <w:rFonts w:ascii="仿宋" w:eastAsia="仿宋"/>
                <w:kern w:val="2"/>
                <w:sz w:val="21"/>
                <w:szCs w:val="21"/>
              </w:rPr>
            </w:pPr>
            <w:r w:rsidRPr="00CF7320">
              <w:rPr>
                <w:rFonts w:ascii="仿宋" w:hAnsi="仿宋" w:hint="eastAsia"/>
                <w:kern w:val="2"/>
                <w:sz w:val="21"/>
                <w:szCs w:val="21"/>
              </w:rPr>
              <w:t>摩擦式</w:t>
            </w:r>
          </w:p>
          <w:p w:rsidR="00EB060A" w:rsidRPr="00CF7320" w:rsidRDefault="00EB060A" w:rsidP="00EB060A">
            <w:pPr>
              <w:spacing w:line="360" w:lineRule="auto"/>
              <w:ind w:firstLineChars="200" w:firstLine="31680"/>
              <w:rPr>
                <w:rFonts w:ascii="仿宋" w:eastAsia="仿宋"/>
                <w:kern w:val="2"/>
                <w:sz w:val="21"/>
                <w:szCs w:val="21"/>
              </w:rPr>
            </w:pPr>
            <w:r w:rsidRPr="00CF7320">
              <w:rPr>
                <w:rFonts w:ascii="仿宋" w:hAnsi="仿宋" w:hint="eastAsia"/>
                <w:kern w:val="2"/>
                <w:sz w:val="21"/>
                <w:szCs w:val="21"/>
              </w:rPr>
              <w:t>提升机</w:t>
            </w:r>
          </w:p>
          <w:p w:rsidR="00EB060A" w:rsidRPr="00CF7320" w:rsidRDefault="00EB060A" w:rsidP="00332F0C">
            <w:pPr>
              <w:spacing w:line="360" w:lineRule="auto"/>
              <w:rPr>
                <w:rFonts w:ascii="仿宋" w:eastAsia="仿宋"/>
                <w:kern w:val="2"/>
                <w:sz w:val="21"/>
                <w:szCs w:val="21"/>
              </w:rPr>
            </w:pPr>
          </w:p>
        </w:tc>
        <w:tc>
          <w:tcPr>
            <w:tcW w:w="1800" w:type="dxa"/>
          </w:tcPr>
          <w:p w:rsidR="00EB060A" w:rsidRPr="00CF7320" w:rsidRDefault="00EB060A" w:rsidP="00EB060A">
            <w:pPr>
              <w:spacing w:line="360" w:lineRule="auto"/>
              <w:ind w:firstLineChars="200" w:firstLine="31680"/>
              <w:rPr>
                <w:rFonts w:ascii="仿宋" w:eastAsia="仿宋"/>
                <w:kern w:val="2"/>
                <w:sz w:val="21"/>
                <w:szCs w:val="21"/>
              </w:rPr>
            </w:pPr>
            <w:r w:rsidRPr="00CF7320">
              <w:rPr>
                <w:rFonts w:ascii="仿宋" w:hAnsi="仿宋" w:hint="eastAsia"/>
                <w:kern w:val="2"/>
                <w:sz w:val="21"/>
                <w:szCs w:val="21"/>
              </w:rPr>
              <w:t>提升钢丝绳</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２</w:t>
            </w:r>
            <w:r w:rsidRPr="00CF7320">
              <w:rPr>
                <w:rFonts w:ascii="仿宋" w:hAnsi="仿宋"/>
                <w:kern w:val="2"/>
                <w:sz w:val="21"/>
                <w:szCs w:val="21"/>
              </w:rPr>
              <w:t xml:space="preserve"> </w:t>
            </w:r>
            <w:r w:rsidRPr="00CF7320">
              <w:rPr>
                <w:rFonts w:ascii="仿宋" w:hAnsi="仿宋" w:hint="eastAsia"/>
                <w:kern w:val="2"/>
                <w:sz w:val="21"/>
                <w:szCs w:val="21"/>
              </w:rPr>
              <w:t>年</w:t>
            </w:r>
          </w:p>
        </w:tc>
        <w:tc>
          <w:tcPr>
            <w:tcW w:w="2424" w:type="dxa"/>
            <w:vMerge w:val="restart"/>
          </w:tcPr>
          <w:p w:rsidR="00EB060A" w:rsidRPr="00CF7320" w:rsidRDefault="00EB060A" w:rsidP="00493E11">
            <w:pPr>
              <w:spacing w:line="360" w:lineRule="auto"/>
              <w:rPr>
                <w:rFonts w:ascii="仿宋" w:eastAsia="仿宋"/>
                <w:kern w:val="2"/>
                <w:sz w:val="21"/>
                <w:szCs w:val="21"/>
              </w:rPr>
            </w:pPr>
            <w:r w:rsidRPr="00CF7320">
              <w:rPr>
                <w:rFonts w:ascii="仿宋" w:hAnsi="仿宋" w:hint="eastAsia"/>
                <w:kern w:val="2"/>
                <w:sz w:val="21"/>
                <w:szCs w:val="21"/>
              </w:rPr>
              <w:t>如果钢丝绳的断丝、直径缩小和锈蚀程度不超过本表断丝、直径缩小、锈蚀类型的规</w:t>
            </w:r>
            <w:r w:rsidRPr="00CF7320">
              <w:rPr>
                <w:rFonts w:ascii="仿宋" w:hAnsi="仿宋"/>
                <w:kern w:val="2"/>
                <w:sz w:val="21"/>
                <w:szCs w:val="21"/>
              </w:rPr>
              <w:t xml:space="preserve"> </w:t>
            </w:r>
            <w:r w:rsidRPr="00CF7320">
              <w:rPr>
                <w:rFonts w:ascii="仿宋" w:hAnsi="仿宋" w:hint="eastAsia"/>
                <w:kern w:val="2"/>
                <w:sz w:val="21"/>
                <w:szCs w:val="21"/>
              </w:rPr>
              <w:t>定</w:t>
            </w:r>
            <w:r w:rsidRPr="00CF7320">
              <w:rPr>
                <w:rFonts w:ascii="仿宋" w:hAnsi="仿宋"/>
                <w:kern w:val="2"/>
                <w:sz w:val="21"/>
                <w:szCs w:val="21"/>
              </w:rPr>
              <w:t xml:space="preserve">, </w:t>
            </w:r>
            <w:r w:rsidRPr="00CF7320">
              <w:rPr>
                <w:rFonts w:ascii="仿宋" w:hAnsi="仿宋" w:hint="eastAsia"/>
                <w:kern w:val="2"/>
                <w:sz w:val="21"/>
                <w:szCs w:val="21"/>
              </w:rPr>
              <w:t>可</w:t>
            </w:r>
            <w:r w:rsidRPr="00CF7320">
              <w:rPr>
                <w:rFonts w:ascii="仿宋" w:hAnsi="仿宋"/>
                <w:kern w:val="2"/>
                <w:sz w:val="21"/>
                <w:szCs w:val="21"/>
              </w:rPr>
              <w:t xml:space="preserve"> </w:t>
            </w:r>
            <w:r w:rsidRPr="00CF7320">
              <w:rPr>
                <w:rFonts w:ascii="仿宋" w:hAnsi="仿宋" w:hint="eastAsia"/>
                <w:kern w:val="2"/>
                <w:sz w:val="21"/>
                <w:szCs w:val="21"/>
              </w:rPr>
              <w:t>继</w:t>
            </w:r>
            <w:r w:rsidRPr="00CF7320">
              <w:rPr>
                <w:rFonts w:ascii="仿宋" w:hAnsi="仿宋"/>
                <w:kern w:val="2"/>
                <w:sz w:val="21"/>
                <w:szCs w:val="21"/>
              </w:rPr>
              <w:t xml:space="preserve"> </w:t>
            </w:r>
            <w:r w:rsidRPr="00CF7320">
              <w:rPr>
                <w:rFonts w:ascii="仿宋" w:hAnsi="仿宋" w:hint="eastAsia"/>
                <w:kern w:val="2"/>
                <w:sz w:val="21"/>
                <w:szCs w:val="21"/>
              </w:rPr>
              <w:t>续</w:t>
            </w:r>
            <w:r w:rsidRPr="00CF7320">
              <w:rPr>
                <w:rFonts w:ascii="仿宋" w:hAnsi="仿宋"/>
                <w:kern w:val="2"/>
                <w:sz w:val="21"/>
                <w:szCs w:val="21"/>
              </w:rPr>
              <w:t xml:space="preserve"> </w:t>
            </w:r>
            <w:r w:rsidRPr="00CF7320">
              <w:rPr>
                <w:rFonts w:ascii="仿宋" w:hAnsi="仿宋" w:hint="eastAsia"/>
                <w:kern w:val="2"/>
                <w:sz w:val="21"/>
                <w:szCs w:val="21"/>
              </w:rPr>
              <w:t>使</w:t>
            </w:r>
            <w:r w:rsidRPr="00CF7320">
              <w:rPr>
                <w:rFonts w:ascii="仿宋" w:hAnsi="仿宋"/>
                <w:kern w:val="2"/>
                <w:sz w:val="21"/>
                <w:szCs w:val="21"/>
              </w:rPr>
              <w:t xml:space="preserve"> </w:t>
            </w:r>
            <w:r w:rsidRPr="00CF7320">
              <w:rPr>
                <w:rFonts w:ascii="仿宋" w:hAnsi="仿宋" w:hint="eastAsia"/>
                <w:kern w:val="2"/>
                <w:sz w:val="21"/>
                <w:szCs w:val="21"/>
              </w:rPr>
              <w:t>用１</w:t>
            </w:r>
            <w:r w:rsidRPr="00CF7320">
              <w:rPr>
                <w:rFonts w:ascii="仿宋" w:hAnsi="仿宋"/>
                <w:kern w:val="2"/>
                <w:sz w:val="21"/>
                <w:szCs w:val="21"/>
              </w:rPr>
              <w:t xml:space="preserve"> </w:t>
            </w:r>
            <w:r w:rsidRPr="00CF7320">
              <w:rPr>
                <w:rFonts w:ascii="仿宋" w:hAnsi="仿宋" w:hint="eastAsia"/>
                <w:kern w:val="2"/>
                <w:sz w:val="21"/>
                <w:szCs w:val="21"/>
              </w:rPr>
              <w:t>年</w:t>
            </w:r>
          </w:p>
        </w:tc>
      </w:tr>
      <w:tr w:rsidR="00EB060A" w:rsidTr="00CF7320">
        <w:tc>
          <w:tcPr>
            <w:tcW w:w="648" w:type="dxa"/>
            <w:vMerge/>
          </w:tcPr>
          <w:p w:rsidR="00EB060A" w:rsidRPr="00CF7320" w:rsidRDefault="00EB060A" w:rsidP="00332F0C">
            <w:pPr>
              <w:spacing w:line="360" w:lineRule="auto"/>
              <w:rPr>
                <w:rFonts w:ascii="仿宋" w:eastAsia="仿宋"/>
                <w:kern w:val="2"/>
                <w:sz w:val="21"/>
                <w:szCs w:val="21"/>
              </w:rPr>
            </w:pPr>
          </w:p>
        </w:tc>
        <w:tc>
          <w:tcPr>
            <w:tcW w:w="1980" w:type="dxa"/>
            <w:vMerge/>
          </w:tcPr>
          <w:p w:rsidR="00EB060A" w:rsidRPr="00CF7320" w:rsidRDefault="00EB060A" w:rsidP="00332F0C">
            <w:pPr>
              <w:spacing w:line="360" w:lineRule="auto"/>
              <w:rPr>
                <w:rFonts w:ascii="仿宋" w:eastAsia="仿宋"/>
                <w:kern w:val="2"/>
                <w:sz w:val="21"/>
                <w:szCs w:val="21"/>
              </w:rPr>
            </w:pPr>
          </w:p>
        </w:tc>
        <w:tc>
          <w:tcPr>
            <w:tcW w:w="1800" w:type="dxa"/>
          </w:tcPr>
          <w:p w:rsidR="00EB060A" w:rsidRPr="00CF7320" w:rsidRDefault="00EB060A" w:rsidP="00EB060A">
            <w:pPr>
              <w:spacing w:line="360" w:lineRule="auto"/>
              <w:ind w:firstLineChars="200" w:firstLine="31680"/>
              <w:rPr>
                <w:rFonts w:ascii="仿宋" w:eastAsia="仿宋"/>
                <w:kern w:val="2"/>
                <w:sz w:val="21"/>
                <w:szCs w:val="21"/>
              </w:rPr>
            </w:pPr>
            <w:r w:rsidRPr="00CF7320">
              <w:rPr>
                <w:rFonts w:ascii="仿宋" w:hAnsi="仿宋" w:hint="eastAsia"/>
                <w:kern w:val="2"/>
                <w:sz w:val="21"/>
                <w:szCs w:val="21"/>
              </w:rPr>
              <w:t>平衡钢丝</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４</w:t>
            </w:r>
            <w:r w:rsidRPr="00CF7320">
              <w:rPr>
                <w:rFonts w:ascii="仿宋" w:hAnsi="仿宋"/>
                <w:kern w:val="2"/>
                <w:sz w:val="21"/>
                <w:szCs w:val="21"/>
              </w:rPr>
              <w:t xml:space="preserve"> </w:t>
            </w:r>
            <w:r w:rsidRPr="00CF7320">
              <w:rPr>
                <w:rFonts w:ascii="仿宋" w:hAnsi="仿宋" w:hint="eastAsia"/>
                <w:kern w:val="2"/>
                <w:sz w:val="21"/>
                <w:szCs w:val="21"/>
              </w:rPr>
              <w:t>年</w:t>
            </w:r>
          </w:p>
        </w:tc>
        <w:tc>
          <w:tcPr>
            <w:tcW w:w="2424" w:type="dxa"/>
            <w:vMerge/>
          </w:tcPr>
          <w:p w:rsidR="00EB060A" w:rsidRPr="00CF7320" w:rsidRDefault="00EB060A" w:rsidP="00332F0C">
            <w:pPr>
              <w:spacing w:line="360" w:lineRule="auto"/>
              <w:rPr>
                <w:rFonts w:ascii="仿宋" w:eastAsia="仿宋"/>
                <w:kern w:val="2"/>
                <w:sz w:val="21"/>
                <w:szCs w:val="21"/>
              </w:rPr>
            </w:pPr>
          </w:p>
        </w:tc>
      </w:tr>
      <w:tr w:rsidR="00EB060A" w:rsidTr="00CF7320">
        <w:tc>
          <w:tcPr>
            <w:tcW w:w="648" w:type="dxa"/>
            <w:vMerge/>
          </w:tcPr>
          <w:p w:rsidR="00EB060A" w:rsidRPr="00CF7320" w:rsidRDefault="00EB060A" w:rsidP="00332F0C">
            <w:pPr>
              <w:spacing w:line="360" w:lineRule="auto"/>
              <w:rPr>
                <w:rFonts w:ascii="仿宋" w:eastAsia="仿宋"/>
                <w:kern w:val="2"/>
                <w:sz w:val="21"/>
                <w:szCs w:val="21"/>
              </w:rPr>
            </w:pP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井筒中悬挂水泵、抓岩机的钢丝绳</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１</w:t>
            </w:r>
            <w:r w:rsidRPr="00CF7320">
              <w:rPr>
                <w:rFonts w:ascii="仿宋" w:hAnsi="仿宋"/>
                <w:kern w:val="2"/>
                <w:sz w:val="21"/>
                <w:szCs w:val="21"/>
              </w:rPr>
              <w:t xml:space="preserve"> </w:t>
            </w:r>
            <w:r w:rsidRPr="00CF7320">
              <w:rPr>
                <w:rFonts w:ascii="仿宋" w:hAnsi="仿宋" w:hint="eastAsia"/>
                <w:kern w:val="2"/>
                <w:sz w:val="21"/>
                <w:szCs w:val="21"/>
              </w:rPr>
              <w:t>年</w:t>
            </w:r>
          </w:p>
        </w:tc>
        <w:tc>
          <w:tcPr>
            <w:tcW w:w="2424" w:type="dxa"/>
            <w:vMerge w:val="restart"/>
          </w:tcPr>
          <w:p w:rsidR="00EB060A" w:rsidRPr="00CF7320" w:rsidRDefault="00EB060A" w:rsidP="00493E11">
            <w:pPr>
              <w:spacing w:line="360" w:lineRule="auto"/>
              <w:rPr>
                <w:rFonts w:ascii="仿宋" w:eastAsia="仿宋"/>
                <w:kern w:val="2"/>
                <w:sz w:val="21"/>
                <w:szCs w:val="21"/>
              </w:rPr>
            </w:pPr>
            <w:r w:rsidRPr="00CF7320">
              <w:rPr>
                <w:rFonts w:ascii="仿宋" w:hAnsi="仿宋" w:hint="eastAsia"/>
                <w:kern w:val="2"/>
                <w:sz w:val="21"/>
                <w:szCs w:val="21"/>
              </w:rPr>
              <w:t>到期后经检查鉴定</w:t>
            </w:r>
            <w:r w:rsidRPr="00CF7320">
              <w:rPr>
                <w:rFonts w:ascii="仿宋" w:eastAsia="仿宋"/>
                <w:kern w:val="2"/>
                <w:sz w:val="21"/>
                <w:szCs w:val="21"/>
              </w:rPr>
              <w:t>,</w:t>
            </w:r>
            <w:r w:rsidRPr="00CF7320">
              <w:rPr>
                <w:rFonts w:ascii="仿宋" w:hAnsi="仿宋" w:hint="eastAsia"/>
                <w:kern w:val="2"/>
                <w:sz w:val="21"/>
                <w:szCs w:val="21"/>
              </w:rPr>
              <w:t>锈蚀程度不超过本表锈蚀类型的规定</w:t>
            </w:r>
            <w:r w:rsidRPr="00CF7320">
              <w:rPr>
                <w:rFonts w:ascii="仿宋" w:eastAsia="仿宋"/>
                <w:kern w:val="2"/>
                <w:sz w:val="21"/>
                <w:szCs w:val="21"/>
              </w:rPr>
              <w:t>,</w:t>
            </w:r>
            <w:r w:rsidRPr="00CF7320">
              <w:rPr>
                <w:rFonts w:ascii="仿宋" w:hAnsi="仿宋" w:hint="eastAsia"/>
                <w:kern w:val="2"/>
                <w:sz w:val="21"/>
                <w:szCs w:val="21"/>
              </w:rPr>
              <w:t>可以继续使用</w:t>
            </w:r>
          </w:p>
        </w:tc>
      </w:tr>
      <w:tr w:rsidR="00EB060A" w:rsidTr="00CF7320">
        <w:tc>
          <w:tcPr>
            <w:tcW w:w="648" w:type="dxa"/>
            <w:vMerge/>
          </w:tcPr>
          <w:p w:rsidR="00EB060A" w:rsidRPr="00CF7320" w:rsidRDefault="00EB060A" w:rsidP="00332F0C">
            <w:pPr>
              <w:spacing w:line="360" w:lineRule="auto"/>
              <w:rPr>
                <w:rFonts w:ascii="仿宋" w:eastAsia="仿宋"/>
                <w:kern w:val="2"/>
                <w:sz w:val="21"/>
                <w:szCs w:val="21"/>
              </w:rPr>
            </w:pP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悬挂风管、输料管、安全梯和电缆的钢丝绳</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２</w:t>
            </w:r>
            <w:r w:rsidRPr="00CF7320">
              <w:rPr>
                <w:rFonts w:ascii="仿宋" w:hAnsi="仿宋"/>
                <w:kern w:val="2"/>
                <w:sz w:val="21"/>
                <w:szCs w:val="21"/>
              </w:rPr>
              <w:t xml:space="preserve"> </w:t>
            </w:r>
            <w:r w:rsidRPr="00CF7320">
              <w:rPr>
                <w:rFonts w:ascii="仿宋" w:hAnsi="仿宋" w:hint="eastAsia"/>
                <w:kern w:val="2"/>
                <w:sz w:val="21"/>
                <w:szCs w:val="21"/>
              </w:rPr>
              <w:t>年</w:t>
            </w:r>
          </w:p>
        </w:tc>
        <w:tc>
          <w:tcPr>
            <w:tcW w:w="2424" w:type="dxa"/>
            <w:vMerge/>
          </w:tcPr>
          <w:p w:rsidR="00EB060A" w:rsidRPr="00CF7320" w:rsidRDefault="00EB060A" w:rsidP="00332F0C">
            <w:pPr>
              <w:spacing w:line="360" w:lineRule="auto"/>
              <w:rPr>
                <w:rFonts w:ascii="仿宋" w:eastAsia="仿宋"/>
                <w:kern w:val="2"/>
                <w:sz w:val="21"/>
                <w:szCs w:val="21"/>
              </w:rPr>
            </w:pPr>
          </w:p>
        </w:tc>
      </w:tr>
      <w:tr w:rsidR="00EB060A" w:rsidTr="00CF7320">
        <w:tc>
          <w:tcPr>
            <w:tcW w:w="648" w:type="dxa"/>
          </w:tcPr>
          <w:p w:rsidR="00EB060A" w:rsidRPr="00CF7320" w:rsidRDefault="00EB060A" w:rsidP="00EB060A">
            <w:pPr>
              <w:spacing w:line="360" w:lineRule="auto"/>
              <w:ind w:firstLineChars="200" w:firstLine="31680"/>
              <w:rPr>
                <w:rFonts w:ascii="仿宋" w:eastAsia="仿宋"/>
                <w:kern w:val="2"/>
                <w:sz w:val="21"/>
                <w:szCs w:val="21"/>
              </w:rPr>
            </w:pPr>
            <w:r w:rsidRPr="00CF7320">
              <w:rPr>
                <w:rFonts w:ascii="仿宋" w:hAnsi="仿宋" w:hint="eastAsia"/>
                <w:kern w:val="2"/>
                <w:sz w:val="21"/>
                <w:szCs w:val="21"/>
              </w:rPr>
              <w:t>断丝</w:t>
            </w:r>
          </w:p>
          <w:p w:rsidR="00EB060A" w:rsidRPr="00CF7320" w:rsidRDefault="00EB060A" w:rsidP="00332F0C">
            <w:pPr>
              <w:spacing w:line="360" w:lineRule="auto"/>
              <w:rPr>
                <w:rFonts w:ascii="仿宋" w:eastAsia="仿宋"/>
                <w:kern w:val="2"/>
                <w:sz w:val="21"/>
                <w:szCs w:val="21"/>
              </w:rPr>
            </w:pP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升降人员或者升降人员和物料用钢丝绳</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５％</w:t>
            </w:r>
          </w:p>
        </w:tc>
        <w:tc>
          <w:tcPr>
            <w:tcW w:w="2424" w:type="dxa"/>
            <w:vMerge w:val="restart"/>
          </w:tcPr>
          <w:p w:rsidR="00EB060A" w:rsidRPr="00CF7320" w:rsidRDefault="00EB060A" w:rsidP="00493E11">
            <w:pPr>
              <w:spacing w:line="360" w:lineRule="auto"/>
              <w:rPr>
                <w:rFonts w:ascii="仿宋" w:eastAsia="仿宋"/>
                <w:kern w:val="2"/>
                <w:sz w:val="21"/>
                <w:szCs w:val="21"/>
              </w:rPr>
            </w:pPr>
            <w:r w:rsidRPr="00CF7320">
              <w:rPr>
                <w:rFonts w:ascii="仿宋" w:hAnsi="仿宋" w:hint="eastAsia"/>
                <w:kern w:val="2"/>
                <w:sz w:val="21"/>
                <w:szCs w:val="21"/>
              </w:rPr>
              <w:t>各种股捻钢丝绳在１</w:t>
            </w:r>
            <w:r w:rsidRPr="00CF7320">
              <w:rPr>
                <w:rFonts w:ascii="仿宋" w:hAnsi="仿宋"/>
                <w:kern w:val="2"/>
                <w:sz w:val="21"/>
                <w:szCs w:val="21"/>
              </w:rPr>
              <w:t xml:space="preserve"> </w:t>
            </w:r>
            <w:r w:rsidRPr="00CF7320">
              <w:rPr>
                <w:rFonts w:ascii="仿宋" w:hAnsi="仿宋" w:hint="eastAsia"/>
                <w:kern w:val="2"/>
                <w:sz w:val="21"/>
                <w:szCs w:val="21"/>
              </w:rPr>
              <w:t>个捻距内断丝断面积</w:t>
            </w:r>
            <w:r w:rsidRPr="00CF7320">
              <w:rPr>
                <w:rFonts w:ascii="仿宋" w:hAnsi="仿宋"/>
                <w:kern w:val="2"/>
                <w:sz w:val="21"/>
                <w:szCs w:val="21"/>
              </w:rPr>
              <w:t xml:space="preserve"> </w:t>
            </w:r>
            <w:r w:rsidRPr="00CF7320">
              <w:rPr>
                <w:rFonts w:ascii="仿宋" w:hAnsi="仿宋" w:hint="eastAsia"/>
                <w:kern w:val="2"/>
                <w:sz w:val="21"/>
                <w:szCs w:val="21"/>
              </w:rPr>
              <w:t>与</w:t>
            </w:r>
            <w:r w:rsidRPr="00CF7320">
              <w:rPr>
                <w:rFonts w:ascii="仿宋" w:hAnsi="仿宋"/>
                <w:kern w:val="2"/>
                <w:sz w:val="21"/>
                <w:szCs w:val="21"/>
              </w:rPr>
              <w:t xml:space="preserve"> </w:t>
            </w:r>
            <w:r w:rsidRPr="00CF7320">
              <w:rPr>
                <w:rFonts w:ascii="仿宋" w:hAnsi="仿宋" w:hint="eastAsia"/>
                <w:kern w:val="2"/>
                <w:sz w:val="21"/>
                <w:szCs w:val="21"/>
              </w:rPr>
              <w:t>钢</w:t>
            </w:r>
            <w:r w:rsidRPr="00CF7320">
              <w:rPr>
                <w:rFonts w:ascii="仿宋" w:hAnsi="仿宋"/>
                <w:kern w:val="2"/>
                <w:sz w:val="21"/>
                <w:szCs w:val="21"/>
              </w:rPr>
              <w:t xml:space="preserve"> </w:t>
            </w:r>
            <w:r w:rsidRPr="00CF7320">
              <w:rPr>
                <w:rFonts w:ascii="仿宋" w:hAnsi="仿宋" w:hint="eastAsia"/>
                <w:kern w:val="2"/>
                <w:sz w:val="21"/>
                <w:szCs w:val="21"/>
              </w:rPr>
              <w:t>丝</w:t>
            </w:r>
            <w:r w:rsidRPr="00CF7320">
              <w:rPr>
                <w:rFonts w:ascii="仿宋" w:hAnsi="仿宋"/>
                <w:kern w:val="2"/>
                <w:sz w:val="21"/>
                <w:szCs w:val="21"/>
              </w:rPr>
              <w:t xml:space="preserve"> </w:t>
            </w:r>
            <w:r w:rsidRPr="00CF7320">
              <w:rPr>
                <w:rFonts w:ascii="仿宋" w:hAnsi="仿宋" w:hint="eastAsia"/>
                <w:kern w:val="2"/>
                <w:sz w:val="21"/>
                <w:szCs w:val="21"/>
              </w:rPr>
              <w:t>总</w:t>
            </w:r>
            <w:r w:rsidRPr="00CF7320">
              <w:rPr>
                <w:rFonts w:ascii="仿宋" w:hAnsi="仿宋"/>
                <w:kern w:val="2"/>
                <w:sz w:val="21"/>
                <w:szCs w:val="21"/>
              </w:rPr>
              <w:t xml:space="preserve"> </w:t>
            </w:r>
            <w:r w:rsidRPr="00CF7320">
              <w:rPr>
                <w:rFonts w:ascii="仿宋" w:hAnsi="仿宋" w:hint="eastAsia"/>
                <w:kern w:val="2"/>
                <w:sz w:val="21"/>
                <w:szCs w:val="21"/>
              </w:rPr>
              <w:t>断</w:t>
            </w:r>
            <w:r w:rsidRPr="00CF7320">
              <w:rPr>
                <w:rFonts w:ascii="仿宋" w:hAnsi="仿宋"/>
                <w:kern w:val="2"/>
                <w:sz w:val="21"/>
                <w:szCs w:val="21"/>
              </w:rPr>
              <w:t xml:space="preserve"> </w:t>
            </w:r>
            <w:r w:rsidRPr="00CF7320">
              <w:rPr>
                <w:rFonts w:ascii="仿宋" w:hAnsi="仿宋" w:hint="eastAsia"/>
                <w:kern w:val="2"/>
                <w:sz w:val="21"/>
                <w:szCs w:val="21"/>
              </w:rPr>
              <w:t>面</w:t>
            </w:r>
            <w:r w:rsidRPr="00CF7320">
              <w:rPr>
                <w:rFonts w:ascii="仿宋" w:hAnsi="仿宋"/>
                <w:kern w:val="2"/>
                <w:sz w:val="21"/>
                <w:szCs w:val="21"/>
              </w:rPr>
              <w:t xml:space="preserve"> </w:t>
            </w:r>
            <w:r w:rsidRPr="00CF7320">
              <w:rPr>
                <w:rFonts w:ascii="仿宋" w:hAnsi="仿宋" w:hint="eastAsia"/>
                <w:kern w:val="2"/>
                <w:sz w:val="21"/>
                <w:szCs w:val="21"/>
              </w:rPr>
              <w:t>积之比</w:t>
            </w:r>
          </w:p>
        </w:tc>
      </w:tr>
      <w:tr w:rsidR="00EB060A" w:rsidTr="00CF7320">
        <w:tc>
          <w:tcPr>
            <w:tcW w:w="648" w:type="dxa"/>
          </w:tcPr>
          <w:p w:rsidR="00EB060A" w:rsidRPr="00CF7320" w:rsidRDefault="00EB060A" w:rsidP="00332F0C">
            <w:pPr>
              <w:spacing w:line="360" w:lineRule="auto"/>
              <w:rPr>
                <w:rFonts w:ascii="仿宋" w:eastAsia="仿宋"/>
                <w:kern w:val="2"/>
                <w:sz w:val="21"/>
                <w:szCs w:val="21"/>
              </w:rPr>
            </w:pP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专为升降物料用的钢丝绳、平衡钢丝绳、防坠器的制动钢丝绳</w:t>
            </w:r>
            <w:r w:rsidRPr="00CF7320">
              <w:rPr>
                <w:rFonts w:ascii="仿宋" w:hAnsi="仿宋"/>
                <w:kern w:val="2"/>
                <w:sz w:val="21"/>
                <w:szCs w:val="21"/>
              </w:rPr>
              <w:t>(</w:t>
            </w:r>
            <w:r w:rsidRPr="00CF7320">
              <w:rPr>
                <w:rFonts w:ascii="仿宋" w:hAnsi="仿宋" w:hint="eastAsia"/>
                <w:kern w:val="2"/>
                <w:sz w:val="21"/>
                <w:szCs w:val="21"/>
              </w:rPr>
              <w:t>包括缓冲绳</w:t>
            </w:r>
            <w:r w:rsidRPr="00CF7320">
              <w:rPr>
                <w:rFonts w:ascii="仿宋" w:hAnsi="仿宋"/>
                <w:kern w:val="2"/>
                <w:sz w:val="21"/>
                <w:szCs w:val="21"/>
              </w:rPr>
              <w:t>)</w:t>
            </w:r>
            <w:r w:rsidRPr="00CF7320">
              <w:rPr>
                <w:rFonts w:ascii="仿宋" w:hAnsi="仿宋" w:hint="eastAsia"/>
                <w:kern w:val="2"/>
                <w:sz w:val="21"/>
                <w:szCs w:val="21"/>
              </w:rPr>
              <w:t>、兼作运人的钢丝绳牵引带式输送机的钢丝绳和架空乘人装置的钢丝绳</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１０％</w:t>
            </w:r>
          </w:p>
        </w:tc>
        <w:tc>
          <w:tcPr>
            <w:tcW w:w="2424" w:type="dxa"/>
            <w:vMerge/>
          </w:tcPr>
          <w:p w:rsidR="00EB060A" w:rsidRPr="00CF7320" w:rsidRDefault="00EB060A" w:rsidP="00332F0C">
            <w:pPr>
              <w:spacing w:line="360" w:lineRule="auto"/>
              <w:rPr>
                <w:rFonts w:ascii="仿宋" w:eastAsia="仿宋"/>
                <w:kern w:val="2"/>
                <w:sz w:val="21"/>
                <w:szCs w:val="21"/>
              </w:rPr>
            </w:pPr>
          </w:p>
        </w:tc>
      </w:tr>
      <w:tr w:rsidR="00EB060A" w:rsidTr="00CF7320">
        <w:tc>
          <w:tcPr>
            <w:tcW w:w="648" w:type="dxa"/>
          </w:tcPr>
          <w:p w:rsidR="00EB060A" w:rsidRPr="00CF7320" w:rsidRDefault="00EB060A" w:rsidP="00332F0C">
            <w:pPr>
              <w:spacing w:line="360" w:lineRule="auto"/>
              <w:rPr>
                <w:rFonts w:ascii="仿宋" w:eastAsia="仿宋"/>
                <w:kern w:val="2"/>
                <w:sz w:val="21"/>
                <w:szCs w:val="21"/>
              </w:rPr>
            </w:pP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罐道钢丝绳</w:t>
            </w:r>
            <w:r w:rsidRPr="00CF7320">
              <w:rPr>
                <w:rFonts w:ascii="仿宋" w:hAnsi="仿宋"/>
                <w:kern w:val="2"/>
                <w:sz w:val="21"/>
                <w:szCs w:val="21"/>
              </w:rPr>
              <w:t xml:space="preserve"> </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１５％</w:t>
            </w:r>
          </w:p>
        </w:tc>
        <w:tc>
          <w:tcPr>
            <w:tcW w:w="2424" w:type="dxa"/>
            <w:vMerge/>
          </w:tcPr>
          <w:p w:rsidR="00EB060A" w:rsidRPr="00CF7320" w:rsidRDefault="00EB060A" w:rsidP="00332F0C">
            <w:pPr>
              <w:spacing w:line="360" w:lineRule="auto"/>
              <w:rPr>
                <w:rFonts w:ascii="仿宋" w:eastAsia="仿宋"/>
                <w:kern w:val="2"/>
                <w:sz w:val="21"/>
                <w:szCs w:val="21"/>
              </w:rPr>
            </w:pPr>
          </w:p>
        </w:tc>
      </w:tr>
      <w:tr w:rsidR="00EB060A" w:rsidTr="00CF7320">
        <w:tc>
          <w:tcPr>
            <w:tcW w:w="648" w:type="dxa"/>
          </w:tcPr>
          <w:p w:rsidR="00EB060A" w:rsidRPr="00CF7320" w:rsidRDefault="00EB060A" w:rsidP="00332F0C">
            <w:pPr>
              <w:spacing w:line="360" w:lineRule="auto"/>
              <w:rPr>
                <w:rFonts w:ascii="仿宋" w:eastAsia="仿宋"/>
                <w:kern w:val="2"/>
                <w:sz w:val="21"/>
                <w:szCs w:val="21"/>
              </w:rPr>
            </w:pP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无极绳运输和专为运物料的钢丝绳牵引带式输送机用的钢丝绳</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２５％</w:t>
            </w:r>
          </w:p>
        </w:tc>
        <w:tc>
          <w:tcPr>
            <w:tcW w:w="2424" w:type="dxa"/>
            <w:vMerge/>
          </w:tcPr>
          <w:p w:rsidR="00EB060A" w:rsidRPr="00CF7320" w:rsidRDefault="00EB060A" w:rsidP="00332F0C">
            <w:pPr>
              <w:spacing w:line="360" w:lineRule="auto"/>
              <w:rPr>
                <w:rFonts w:ascii="仿宋" w:eastAsia="仿宋"/>
                <w:kern w:val="2"/>
                <w:sz w:val="21"/>
                <w:szCs w:val="21"/>
              </w:rPr>
            </w:pPr>
          </w:p>
        </w:tc>
      </w:tr>
      <w:tr w:rsidR="00EB060A" w:rsidTr="00CF7320">
        <w:tc>
          <w:tcPr>
            <w:tcW w:w="648" w:type="dxa"/>
            <w:vMerge w:val="restart"/>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直径缩小</w:t>
            </w: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提升钢丝绳、架空乘人装置或者制动钢丝绳</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１０％</w:t>
            </w:r>
          </w:p>
        </w:tc>
        <w:tc>
          <w:tcPr>
            <w:tcW w:w="2424" w:type="dxa"/>
            <w:vMerge w:val="restart"/>
          </w:tcPr>
          <w:p w:rsidR="00EB060A" w:rsidRPr="00CF7320" w:rsidRDefault="00EB060A" w:rsidP="00493E11">
            <w:pPr>
              <w:spacing w:line="360" w:lineRule="auto"/>
              <w:rPr>
                <w:rFonts w:ascii="仿宋" w:eastAsia="仿宋"/>
                <w:kern w:val="2"/>
                <w:sz w:val="21"/>
                <w:szCs w:val="21"/>
              </w:rPr>
            </w:pPr>
            <w:r w:rsidRPr="00CF7320">
              <w:rPr>
                <w:rFonts w:ascii="仿宋" w:hAnsi="仿宋" w:hint="eastAsia"/>
                <w:kern w:val="2"/>
                <w:sz w:val="21"/>
                <w:szCs w:val="21"/>
              </w:rPr>
              <w:t>１</w:t>
            </w:r>
            <w:r w:rsidRPr="00CF7320">
              <w:rPr>
                <w:rFonts w:ascii="Arial" w:eastAsia="微软雅黑" w:hAnsi="Arial" w:cs="Arial"/>
                <w:kern w:val="2"/>
                <w:sz w:val="21"/>
                <w:szCs w:val="21"/>
              </w:rPr>
              <w:t>.</w:t>
            </w:r>
            <w:r w:rsidRPr="00CF7320">
              <w:rPr>
                <w:rFonts w:ascii="仿宋" w:hAnsi="仿宋"/>
                <w:kern w:val="2"/>
                <w:sz w:val="21"/>
                <w:szCs w:val="21"/>
              </w:rPr>
              <w:t xml:space="preserve"> </w:t>
            </w:r>
            <w:r w:rsidRPr="00CF7320">
              <w:rPr>
                <w:rFonts w:ascii="仿宋" w:hAnsi="仿宋" w:hint="eastAsia"/>
                <w:kern w:val="2"/>
                <w:sz w:val="21"/>
                <w:szCs w:val="21"/>
              </w:rPr>
              <w:t>以钢丝绳公称直径为准计算的直径减小量　２</w:t>
            </w:r>
            <w:r w:rsidRPr="00CF7320">
              <w:rPr>
                <w:rFonts w:ascii="Arial" w:eastAsia="微软雅黑" w:hAnsi="Arial" w:cs="Arial"/>
                <w:kern w:val="2"/>
                <w:sz w:val="21"/>
                <w:szCs w:val="21"/>
              </w:rPr>
              <w:t>.</w:t>
            </w:r>
            <w:r w:rsidRPr="00CF7320">
              <w:rPr>
                <w:rFonts w:ascii="仿宋" w:hAnsi="仿宋"/>
                <w:kern w:val="2"/>
                <w:sz w:val="21"/>
                <w:szCs w:val="21"/>
              </w:rPr>
              <w:t xml:space="preserve"> </w:t>
            </w:r>
            <w:r w:rsidRPr="00CF7320">
              <w:rPr>
                <w:rFonts w:ascii="仿宋" w:hAnsi="仿宋" w:hint="eastAsia"/>
                <w:kern w:val="2"/>
                <w:sz w:val="21"/>
                <w:szCs w:val="21"/>
              </w:rPr>
              <w:t>使用密封式钢丝绳时</w:t>
            </w:r>
            <w:r w:rsidRPr="00CF7320">
              <w:rPr>
                <w:rFonts w:ascii="仿宋" w:eastAsia="仿宋"/>
                <w:kern w:val="2"/>
                <w:sz w:val="21"/>
                <w:szCs w:val="21"/>
              </w:rPr>
              <w:t>,</w:t>
            </w:r>
            <w:r w:rsidRPr="00CF7320">
              <w:rPr>
                <w:rFonts w:ascii="仿宋" w:hAnsi="仿宋" w:hint="eastAsia"/>
                <w:kern w:val="2"/>
                <w:sz w:val="21"/>
                <w:szCs w:val="21"/>
              </w:rPr>
              <w:t>外层钢丝厚度磨损量达到</w:t>
            </w:r>
            <w:r w:rsidRPr="00CF7320">
              <w:rPr>
                <w:rFonts w:ascii="仿宋" w:hAnsi="仿宋"/>
                <w:kern w:val="2"/>
                <w:sz w:val="21"/>
                <w:szCs w:val="21"/>
              </w:rPr>
              <w:t xml:space="preserve"> </w:t>
            </w:r>
            <w:r w:rsidRPr="00CF7320">
              <w:rPr>
                <w:rFonts w:ascii="仿宋" w:hAnsi="仿宋" w:hint="eastAsia"/>
                <w:kern w:val="2"/>
                <w:sz w:val="21"/>
                <w:szCs w:val="21"/>
              </w:rPr>
              <w:t>５０％</w:t>
            </w:r>
            <w:r w:rsidRPr="00CF7320">
              <w:rPr>
                <w:rFonts w:ascii="仿宋" w:hAnsi="仿宋"/>
                <w:kern w:val="2"/>
                <w:sz w:val="21"/>
                <w:szCs w:val="21"/>
              </w:rPr>
              <w:t xml:space="preserve"> </w:t>
            </w:r>
            <w:r w:rsidRPr="00CF7320">
              <w:rPr>
                <w:rFonts w:ascii="仿宋" w:hAnsi="仿宋" w:hint="eastAsia"/>
                <w:kern w:val="2"/>
                <w:sz w:val="21"/>
                <w:szCs w:val="21"/>
              </w:rPr>
              <w:t>时</w:t>
            </w:r>
            <w:r w:rsidRPr="00CF7320">
              <w:rPr>
                <w:rFonts w:ascii="仿宋" w:eastAsia="仿宋"/>
                <w:kern w:val="2"/>
                <w:sz w:val="21"/>
                <w:szCs w:val="21"/>
              </w:rPr>
              <w:t>,</w:t>
            </w:r>
            <w:r w:rsidRPr="00CF7320">
              <w:rPr>
                <w:rFonts w:ascii="仿宋" w:hAnsi="仿宋" w:hint="eastAsia"/>
                <w:kern w:val="2"/>
                <w:sz w:val="21"/>
                <w:szCs w:val="21"/>
              </w:rPr>
              <w:t>应当更换</w:t>
            </w:r>
          </w:p>
        </w:tc>
      </w:tr>
      <w:tr w:rsidR="00EB060A" w:rsidTr="00CF7320">
        <w:tc>
          <w:tcPr>
            <w:tcW w:w="648" w:type="dxa"/>
            <w:vMerge/>
          </w:tcPr>
          <w:p w:rsidR="00EB060A" w:rsidRPr="00CF7320" w:rsidRDefault="00EB060A" w:rsidP="00EB060A">
            <w:pPr>
              <w:spacing w:line="360" w:lineRule="auto"/>
              <w:ind w:firstLineChars="200" w:firstLine="31680"/>
              <w:rPr>
                <w:rFonts w:ascii="仿宋" w:eastAsia="仿宋"/>
                <w:kern w:val="2"/>
                <w:sz w:val="21"/>
                <w:szCs w:val="21"/>
              </w:rPr>
            </w:pPr>
          </w:p>
        </w:tc>
        <w:tc>
          <w:tcPr>
            <w:tcW w:w="3780" w:type="dxa"/>
            <w:gridSpan w:val="2"/>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罐道钢丝绳</w:t>
            </w:r>
            <w:r w:rsidRPr="00CF7320">
              <w:rPr>
                <w:rFonts w:ascii="仿宋" w:hAnsi="仿宋"/>
                <w:kern w:val="2"/>
                <w:sz w:val="21"/>
                <w:szCs w:val="21"/>
              </w:rPr>
              <w:t xml:space="preserve"> </w:t>
            </w:r>
          </w:p>
        </w:tc>
        <w:tc>
          <w:tcPr>
            <w:tcW w:w="1356" w:type="dxa"/>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１５％</w:t>
            </w:r>
          </w:p>
        </w:tc>
        <w:tc>
          <w:tcPr>
            <w:tcW w:w="2424" w:type="dxa"/>
            <w:vMerge/>
          </w:tcPr>
          <w:p w:rsidR="00EB060A" w:rsidRPr="00CF7320" w:rsidRDefault="00EB060A" w:rsidP="00332F0C">
            <w:pPr>
              <w:spacing w:line="360" w:lineRule="auto"/>
              <w:rPr>
                <w:rFonts w:ascii="仿宋" w:eastAsia="仿宋"/>
                <w:kern w:val="2"/>
                <w:sz w:val="21"/>
                <w:szCs w:val="21"/>
              </w:rPr>
            </w:pPr>
          </w:p>
        </w:tc>
      </w:tr>
      <w:tr w:rsidR="00EB060A" w:rsidTr="00CF7320">
        <w:tc>
          <w:tcPr>
            <w:tcW w:w="648" w:type="dxa"/>
          </w:tcPr>
          <w:p w:rsidR="00EB060A" w:rsidRDefault="00EB060A" w:rsidP="00CF7320">
            <w:pPr>
              <w:spacing w:line="360" w:lineRule="auto"/>
              <w:rPr>
                <w:rFonts w:ascii="仿宋" w:eastAsia="仿宋"/>
                <w:kern w:val="2"/>
                <w:sz w:val="21"/>
                <w:szCs w:val="21"/>
              </w:rPr>
            </w:pPr>
            <w:r w:rsidRPr="00CF7320">
              <w:rPr>
                <w:rFonts w:ascii="仿宋" w:hAnsi="仿宋" w:hint="eastAsia"/>
                <w:kern w:val="2"/>
                <w:sz w:val="21"/>
                <w:szCs w:val="21"/>
              </w:rPr>
              <w:t>锈</w:t>
            </w:r>
          </w:p>
          <w:p w:rsidR="00EB060A" w:rsidRPr="00CF7320" w:rsidRDefault="00EB060A" w:rsidP="00CF7320">
            <w:pPr>
              <w:spacing w:line="360" w:lineRule="auto"/>
              <w:rPr>
                <w:rFonts w:ascii="仿宋" w:eastAsia="仿宋"/>
                <w:kern w:val="2"/>
                <w:sz w:val="21"/>
                <w:szCs w:val="21"/>
              </w:rPr>
            </w:pPr>
            <w:r w:rsidRPr="00CF7320">
              <w:rPr>
                <w:rFonts w:ascii="仿宋" w:hAnsi="仿宋" w:hint="eastAsia"/>
                <w:kern w:val="2"/>
                <w:sz w:val="21"/>
                <w:szCs w:val="21"/>
              </w:rPr>
              <w:t>蚀</w:t>
            </w:r>
          </w:p>
          <w:p w:rsidR="00EB060A" w:rsidRPr="00CF7320" w:rsidRDefault="00EB060A" w:rsidP="00332F0C">
            <w:pPr>
              <w:spacing w:line="360" w:lineRule="auto"/>
              <w:rPr>
                <w:rFonts w:ascii="仿宋" w:eastAsia="仿宋"/>
                <w:kern w:val="2"/>
                <w:sz w:val="21"/>
                <w:szCs w:val="21"/>
              </w:rPr>
            </w:pPr>
          </w:p>
        </w:tc>
        <w:tc>
          <w:tcPr>
            <w:tcW w:w="5136" w:type="dxa"/>
            <w:gridSpan w:val="3"/>
          </w:tcPr>
          <w:p w:rsidR="00EB060A" w:rsidRPr="00CF7320" w:rsidRDefault="00EB060A" w:rsidP="00332F0C">
            <w:pPr>
              <w:spacing w:line="360" w:lineRule="auto"/>
              <w:rPr>
                <w:rFonts w:ascii="仿宋" w:eastAsia="仿宋"/>
                <w:kern w:val="2"/>
                <w:sz w:val="21"/>
                <w:szCs w:val="21"/>
              </w:rPr>
            </w:pPr>
            <w:r w:rsidRPr="00CF7320">
              <w:rPr>
                <w:rFonts w:ascii="仿宋" w:hAnsi="仿宋" w:hint="eastAsia"/>
                <w:kern w:val="2"/>
                <w:sz w:val="21"/>
                <w:szCs w:val="21"/>
              </w:rPr>
              <w:t>各类钢丝绳</w:t>
            </w:r>
          </w:p>
        </w:tc>
        <w:tc>
          <w:tcPr>
            <w:tcW w:w="2424" w:type="dxa"/>
          </w:tcPr>
          <w:p w:rsidR="00EB060A" w:rsidRPr="00CF7320" w:rsidRDefault="00EB060A" w:rsidP="00493E11">
            <w:pPr>
              <w:spacing w:line="360" w:lineRule="auto"/>
              <w:rPr>
                <w:rFonts w:ascii="仿宋" w:eastAsia="仿宋"/>
                <w:kern w:val="2"/>
                <w:sz w:val="21"/>
                <w:szCs w:val="21"/>
              </w:rPr>
            </w:pPr>
            <w:r w:rsidRPr="00CF7320">
              <w:rPr>
                <w:rFonts w:ascii="仿宋" w:hAnsi="仿宋" w:hint="eastAsia"/>
                <w:kern w:val="2"/>
                <w:sz w:val="21"/>
                <w:szCs w:val="21"/>
              </w:rPr>
              <w:t>１</w:t>
            </w:r>
            <w:r w:rsidRPr="00CF7320">
              <w:rPr>
                <w:rFonts w:ascii="Arial" w:eastAsia="微软雅黑" w:hAnsi="Arial" w:cs="Arial"/>
                <w:kern w:val="2"/>
                <w:sz w:val="21"/>
                <w:szCs w:val="21"/>
              </w:rPr>
              <w:t>.</w:t>
            </w:r>
            <w:r w:rsidRPr="00CF7320">
              <w:rPr>
                <w:rFonts w:ascii="仿宋" w:hAnsi="仿宋"/>
                <w:kern w:val="2"/>
                <w:sz w:val="21"/>
                <w:szCs w:val="21"/>
              </w:rPr>
              <w:t xml:space="preserve"> </w:t>
            </w:r>
            <w:r w:rsidRPr="00CF7320">
              <w:rPr>
                <w:rFonts w:ascii="仿宋" w:hAnsi="仿宋" w:hint="eastAsia"/>
                <w:kern w:val="2"/>
                <w:sz w:val="21"/>
                <w:szCs w:val="21"/>
              </w:rPr>
              <w:t>钢丝出现变黑、锈皮、点蚀麻坑等损伤时</w:t>
            </w:r>
            <w:r w:rsidRPr="00CF7320">
              <w:rPr>
                <w:rFonts w:ascii="仿宋" w:eastAsia="仿宋"/>
                <w:kern w:val="2"/>
                <w:sz w:val="21"/>
                <w:szCs w:val="21"/>
              </w:rPr>
              <w:t>,</w:t>
            </w:r>
            <w:r w:rsidRPr="00CF7320">
              <w:rPr>
                <w:rFonts w:ascii="仿宋" w:hAnsi="仿宋" w:hint="eastAsia"/>
                <w:kern w:val="2"/>
                <w:sz w:val="21"/>
                <w:szCs w:val="21"/>
              </w:rPr>
              <w:t>不得再用作升降人员</w:t>
            </w:r>
          </w:p>
          <w:p w:rsidR="00EB060A" w:rsidRPr="00CF7320" w:rsidRDefault="00EB060A" w:rsidP="00493E11">
            <w:pPr>
              <w:spacing w:line="360" w:lineRule="auto"/>
              <w:rPr>
                <w:rFonts w:ascii="仿宋" w:eastAsia="仿宋"/>
                <w:kern w:val="2"/>
                <w:sz w:val="21"/>
                <w:szCs w:val="21"/>
              </w:rPr>
            </w:pPr>
            <w:r w:rsidRPr="00CF7320">
              <w:rPr>
                <w:rFonts w:ascii="仿宋" w:hAnsi="仿宋" w:hint="eastAsia"/>
                <w:kern w:val="2"/>
                <w:sz w:val="21"/>
                <w:szCs w:val="21"/>
              </w:rPr>
              <w:t>２</w:t>
            </w:r>
            <w:r w:rsidRPr="00CF7320">
              <w:rPr>
                <w:rFonts w:ascii="Arial" w:eastAsia="微软雅黑" w:hAnsi="Arial" w:cs="Arial"/>
                <w:kern w:val="2"/>
                <w:sz w:val="21"/>
                <w:szCs w:val="21"/>
              </w:rPr>
              <w:t>.</w:t>
            </w:r>
            <w:r w:rsidRPr="00CF7320">
              <w:rPr>
                <w:rFonts w:ascii="仿宋" w:hAnsi="仿宋"/>
                <w:kern w:val="2"/>
                <w:sz w:val="21"/>
                <w:szCs w:val="21"/>
              </w:rPr>
              <w:t xml:space="preserve"> </w:t>
            </w:r>
            <w:r w:rsidRPr="00CF7320">
              <w:rPr>
                <w:rFonts w:ascii="仿宋" w:hAnsi="仿宋" w:hint="eastAsia"/>
                <w:kern w:val="2"/>
                <w:sz w:val="21"/>
                <w:szCs w:val="21"/>
              </w:rPr>
              <w:t>钢</w:t>
            </w:r>
            <w:r w:rsidRPr="00CF7320">
              <w:rPr>
                <w:rFonts w:ascii="仿宋" w:hAnsi="仿宋"/>
                <w:kern w:val="2"/>
                <w:sz w:val="21"/>
                <w:szCs w:val="21"/>
              </w:rPr>
              <w:t xml:space="preserve"> </w:t>
            </w:r>
            <w:r w:rsidRPr="00CF7320">
              <w:rPr>
                <w:rFonts w:ascii="仿宋" w:hAnsi="仿宋" w:hint="eastAsia"/>
                <w:kern w:val="2"/>
                <w:sz w:val="21"/>
                <w:szCs w:val="21"/>
              </w:rPr>
              <w:t>丝</w:t>
            </w:r>
            <w:r w:rsidRPr="00CF7320">
              <w:rPr>
                <w:rFonts w:ascii="仿宋" w:hAnsi="仿宋"/>
                <w:kern w:val="2"/>
                <w:sz w:val="21"/>
                <w:szCs w:val="21"/>
              </w:rPr>
              <w:t xml:space="preserve"> </w:t>
            </w:r>
            <w:r w:rsidRPr="00CF7320">
              <w:rPr>
                <w:rFonts w:ascii="仿宋" w:hAnsi="仿宋" w:hint="eastAsia"/>
                <w:kern w:val="2"/>
                <w:sz w:val="21"/>
                <w:szCs w:val="21"/>
              </w:rPr>
              <w:t>绳</w:t>
            </w:r>
            <w:r w:rsidRPr="00CF7320">
              <w:rPr>
                <w:rFonts w:ascii="仿宋" w:hAnsi="仿宋"/>
                <w:kern w:val="2"/>
                <w:sz w:val="21"/>
                <w:szCs w:val="21"/>
              </w:rPr>
              <w:t xml:space="preserve"> </w:t>
            </w:r>
            <w:r w:rsidRPr="00CF7320">
              <w:rPr>
                <w:rFonts w:ascii="仿宋" w:hAnsi="仿宋" w:hint="eastAsia"/>
                <w:kern w:val="2"/>
                <w:sz w:val="21"/>
                <w:szCs w:val="21"/>
              </w:rPr>
              <w:t>锈</w:t>
            </w:r>
            <w:r w:rsidRPr="00CF7320">
              <w:rPr>
                <w:rFonts w:ascii="仿宋" w:hAnsi="仿宋"/>
                <w:kern w:val="2"/>
                <w:sz w:val="21"/>
                <w:szCs w:val="21"/>
              </w:rPr>
              <w:t xml:space="preserve"> </w:t>
            </w:r>
            <w:r w:rsidRPr="00CF7320">
              <w:rPr>
                <w:rFonts w:ascii="仿宋" w:hAnsi="仿宋" w:hint="eastAsia"/>
                <w:kern w:val="2"/>
                <w:sz w:val="21"/>
                <w:szCs w:val="21"/>
              </w:rPr>
              <w:t>蚀</w:t>
            </w:r>
            <w:r w:rsidRPr="00CF7320">
              <w:rPr>
                <w:rFonts w:ascii="仿宋" w:hAnsi="仿宋"/>
                <w:kern w:val="2"/>
                <w:sz w:val="21"/>
                <w:szCs w:val="21"/>
              </w:rPr>
              <w:t xml:space="preserve"> </w:t>
            </w:r>
            <w:r w:rsidRPr="00CF7320">
              <w:rPr>
                <w:rFonts w:ascii="仿宋" w:hAnsi="仿宋" w:hint="eastAsia"/>
                <w:kern w:val="2"/>
                <w:sz w:val="21"/>
                <w:szCs w:val="21"/>
              </w:rPr>
              <w:t>严重</w:t>
            </w:r>
            <w:r w:rsidRPr="00CF7320">
              <w:rPr>
                <w:rFonts w:ascii="仿宋" w:eastAsia="仿宋"/>
                <w:kern w:val="2"/>
                <w:sz w:val="21"/>
                <w:szCs w:val="21"/>
              </w:rPr>
              <w:t>,</w:t>
            </w:r>
            <w:r w:rsidRPr="00CF7320">
              <w:rPr>
                <w:rFonts w:ascii="仿宋" w:hAnsi="仿宋" w:hint="eastAsia"/>
                <w:kern w:val="2"/>
                <w:sz w:val="21"/>
                <w:szCs w:val="21"/>
              </w:rPr>
              <w:t>或者点蚀麻坑形成沟纹</w:t>
            </w:r>
            <w:r w:rsidRPr="00CF7320">
              <w:rPr>
                <w:rFonts w:ascii="仿宋" w:eastAsia="仿宋"/>
                <w:kern w:val="2"/>
                <w:sz w:val="21"/>
                <w:szCs w:val="21"/>
              </w:rPr>
              <w:t>,</w:t>
            </w:r>
            <w:r w:rsidRPr="00CF7320">
              <w:rPr>
                <w:rFonts w:ascii="仿宋" w:hAnsi="仿宋" w:hint="eastAsia"/>
                <w:kern w:val="2"/>
                <w:sz w:val="21"/>
                <w:szCs w:val="21"/>
              </w:rPr>
              <w:t>或者外层钢丝松动时</w:t>
            </w:r>
            <w:r w:rsidRPr="00CF7320">
              <w:rPr>
                <w:rFonts w:ascii="仿宋" w:eastAsia="仿宋"/>
                <w:kern w:val="2"/>
                <w:sz w:val="21"/>
                <w:szCs w:val="21"/>
              </w:rPr>
              <w:t>,</w:t>
            </w:r>
            <w:r w:rsidRPr="00CF7320">
              <w:rPr>
                <w:rFonts w:ascii="仿宋" w:hAnsi="仿宋" w:hint="eastAsia"/>
                <w:kern w:val="2"/>
                <w:sz w:val="21"/>
                <w:szCs w:val="21"/>
              </w:rPr>
              <w:t>不论断丝数多少或者绳径是否变化</w:t>
            </w:r>
            <w:r w:rsidRPr="00CF7320">
              <w:rPr>
                <w:rFonts w:ascii="仿宋" w:eastAsia="仿宋"/>
                <w:kern w:val="2"/>
                <w:sz w:val="21"/>
                <w:szCs w:val="21"/>
              </w:rPr>
              <w:t>,</w:t>
            </w:r>
            <w:r w:rsidRPr="00CF7320">
              <w:rPr>
                <w:rFonts w:ascii="仿宋" w:hAnsi="仿宋" w:hint="eastAsia"/>
                <w:kern w:val="2"/>
                <w:sz w:val="21"/>
                <w:szCs w:val="21"/>
              </w:rPr>
              <w:t>应当立即更换在钢丝绳使用期间</w:t>
            </w:r>
            <w:r w:rsidRPr="00CF7320">
              <w:rPr>
                <w:rFonts w:ascii="仿宋" w:eastAsia="仿宋"/>
                <w:kern w:val="2"/>
                <w:sz w:val="21"/>
                <w:szCs w:val="21"/>
              </w:rPr>
              <w:t>,</w:t>
            </w:r>
            <w:r w:rsidRPr="00CF7320">
              <w:rPr>
                <w:rFonts w:ascii="仿宋" w:hAnsi="仿宋" w:hint="eastAsia"/>
                <w:kern w:val="2"/>
                <w:sz w:val="21"/>
                <w:szCs w:val="21"/>
              </w:rPr>
              <w:t>断丝数突然增加或者伸长突然加快</w:t>
            </w:r>
            <w:r w:rsidRPr="00CF7320">
              <w:rPr>
                <w:rFonts w:ascii="仿宋" w:eastAsia="仿宋"/>
                <w:kern w:val="2"/>
                <w:sz w:val="21"/>
                <w:szCs w:val="21"/>
              </w:rPr>
              <w:t>,</w:t>
            </w:r>
            <w:r w:rsidRPr="00CF7320">
              <w:rPr>
                <w:rFonts w:ascii="仿宋" w:hAnsi="仿宋" w:hint="eastAsia"/>
                <w:kern w:val="2"/>
                <w:sz w:val="21"/>
                <w:szCs w:val="21"/>
              </w:rPr>
              <w:t>必须立即更换。</w:t>
            </w:r>
          </w:p>
        </w:tc>
      </w:tr>
    </w:tbl>
    <w:p w:rsidR="00EB060A" w:rsidRPr="00A15269" w:rsidRDefault="00EB060A" w:rsidP="00EB060A">
      <w:pPr>
        <w:spacing w:line="360" w:lineRule="auto"/>
        <w:ind w:firstLineChars="200" w:firstLine="31680"/>
        <w:rPr>
          <w:rFonts w:ascii="仿宋" w:eastAsia="仿宋" w:cs="宋体"/>
          <w:kern w:val="0"/>
          <w:sz w:val="24"/>
          <w:szCs w:val="24"/>
        </w:rPr>
      </w:pPr>
      <w:r w:rsidRPr="00A15269">
        <w:rPr>
          <w:rFonts w:ascii="仿宋" w:hAnsi="仿宋" w:hint="eastAsia"/>
          <w:sz w:val="24"/>
        </w:rPr>
        <w:t xml:space="preserve">　</w:t>
      </w:r>
      <w:r w:rsidRPr="00A15269">
        <w:rPr>
          <w:rFonts w:ascii="仿宋" w:hAnsi="仿宋"/>
          <w:sz w:val="24"/>
        </w:rPr>
        <w:t xml:space="preserve"> </w:t>
      </w:r>
      <w:r w:rsidRPr="00A15269">
        <w:rPr>
          <w:rFonts w:ascii="仿宋" w:hAnsi="仿宋" w:hint="eastAsia"/>
          <w:sz w:val="24"/>
        </w:rPr>
        <w:t xml:space="preserve">　</w:t>
      </w:r>
      <w:r w:rsidRPr="00A15269">
        <w:rPr>
          <w:rFonts w:ascii="仿宋" w:hAnsi="仿宋"/>
          <w:sz w:val="24"/>
        </w:rPr>
        <w:t xml:space="preserve"> </w:t>
      </w:r>
      <w:r w:rsidRPr="00A15269">
        <w:rPr>
          <w:rFonts w:ascii="仿宋" w:hAnsi="仿宋" w:hint="eastAsia"/>
          <w:sz w:val="24"/>
        </w:rPr>
        <w:t xml:space="preserve">　</w:t>
      </w:r>
    </w:p>
    <w:p w:rsidR="00EB060A" w:rsidRPr="00A15269" w:rsidRDefault="00EB060A" w:rsidP="00A15269">
      <w:pPr>
        <w:pStyle w:val="BodyText2"/>
        <w:spacing w:line="320" w:lineRule="exact"/>
        <w:rPr>
          <w:rFonts w:ascii="仿宋" w:hAnsi="仿宋"/>
        </w:rPr>
      </w:pPr>
      <w:r w:rsidRPr="00A15269">
        <w:rPr>
          <w:rFonts w:ascii="仿宋" w:hAnsi="仿宋" w:hint="eastAsia"/>
          <w:b/>
        </w:rPr>
        <w:t>《煤矿安全规程》第</w:t>
      </w:r>
      <w:r w:rsidRPr="00A15269">
        <w:rPr>
          <w:rFonts w:ascii="仿宋" w:hAnsi="仿宋"/>
          <w:b/>
        </w:rPr>
        <w:t>393</w:t>
      </w:r>
      <w:r w:rsidRPr="00A15269">
        <w:rPr>
          <w:rFonts w:ascii="仿宋" w:hAnsi="仿宋" w:hint="eastAsia"/>
          <w:b/>
        </w:rPr>
        <w:t>条：</w:t>
      </w:r>
      <w:r w:rsidRPr="00A15269">
        <w:rPr>
          <w:rFonts w:ascii="仿宋" w:hAnsi="仿宋" w:hint="eastAsia"/>
        </w:rPr>
        <w:t>立井提升容器和载荷</w:t>
      </w:r>
      <w:r w:rsidRPr="00A15269">
        <w:rPr>
          <w:rFonts w:ascii="仿宋" w:eastAsia="仿宋"/>
        </w:rPr>
        <w:t>,</w:t>
      </w:r>
      <w:r w:rsidRPr="00A15269">
        <w:rPr>
          <w:rFonts w:ascii="仿宋" w:hAnsi="仿宋" w:hint="eastAsia"/>
        </w:rPr>
        <w:t>必须符合下列要求</w:t>
      </w:r>
      <w:r w:rsidRPr="00A15269">
        <w:rPr>
          <w:rFonts w:ascii="仿宋" w:hAnsi="仿宋"/>
        </w:rPr>
        <w:t>:</w:t>
      </w:r>
    </w:p>
    <w:p w:rsidR="00EB060A" w:rsidRPr="00A15269" w:rsidRDefault="00EB060A" w:rsidP="00A15269">
      <w:pPr>
        <w:pStyle w:val="BodyText2"/>
        <w:spacing w:line="320" w:lineRule="exact"/>
        <w:rPr>
          <w:rFonts w:ascii="仿宋" w:eastAsia="仿宋"/>
        </w:rPr>
      </w:pPr>
      <w:r w:rsidRPr="00A15269">
        <w:rPr>
          <w:rFonts w:ascii="仿宋" w:hAnsi="仿宋"/>
        </w:rPr>
        <w:t>(</w:t>
      </w:r>
      <w:r w:rsidRPr="00A15269">
        <w:rPr>
          <w:rFonts w:ascii="仿宋" w:hAnsi="仿宋" w:hint="eastAsia"/>
        </w:rPr>
        <w:t>一</w:t>
      </w:r>
      <w:r w:rsidRPr="00A15269">
        <w:rPr>
          <w:rFonts w:ascii="仿宋" w:hAnsi="仿宋"/>
        </w:rPr>
        <w:t>)</w:t>
      </w:r>
      <w:r w:rsidRPr="00A15269">
        <w:rPr>
          <w:rFonts w:ascii="仿宋" w:hAnsi="仿宋" w:hint="eastAsia"/>
        </w:rPr>
        <w:t>立井中升降人员应当使用罐笼</w:t>
      </w:r>
      <w:r w:rsidRPr="00A15269">
        <w:rPr>
          <w:rFonts w:ascii="仿宋" w:eastAsia="仿宋"/>
        </w:rPr>
        <w:t>.</w:t>
      </w:r>
      <w:r w:rsidRPr="00A15269">
        <w:rPr>
          <w:rFonts w:ascii="仿宋" w:hAnsi="仿宋" w:hint="eastAsia"/>
        </w:rPr>
        <w:t>在井筒内作业或者因其他原因</w:t>
      </w:r>
      <w:r w:rsidRPr="00A15269">
        <w:rPr>
          <w:rFonts w:ascii="仿宋" w:eastAsia="仿宋"/>
        </w:rPr>
        <w:t>,</w:t>
      </w:r>
      <w:r w:rsidRPr="00A15269">
        <w:rPr>
          <w:rFonts w:ascii="仿宋" w:hAnsi="仿宋" w:hint="eastAsia"/>
        </w:rPr>
        <w:t>需要使用普通箕斗或者救急罐升降人员时</w:t>
      </w:r>
      <w:r w:rsidRPr="00A15269">
        <w:rPr>
          <w:rFonts w:ascii="仿宋" w:eastAsia="仿宋"/>
        </w:rPr>
        <w:t>,</w:t>
      </w:r>
      <w:r w:rsidRPr="00A15269">
        <w:rPr>
          <w:rFonts w:ascii="仿宋" w:hAnsi="仿宋" w:hint="eastAsia"/>
        </w:rPr>
        <w:t>必须制定安全措施</w:t>
      </w:r>
      <w:r w:rsidRPr="00A15269">
        <w:rPr>
          <w:rFonts w:ascii="仿宋" w:eastAsia="仿宋"/>
        </w:rPr>
        <w:t>.</w:t>
      </w:r>
    </w:p>
    <w:p w:rsidR="00EB060A" w:rsidRPr="00A15269" w:rsidRDefault="00EB060A" w:rsidP="00A15269">
      <w:pPr>
        <w:pStyle w:val="BodyText2"/>
        <w:spacing w:line="320" w:lineRule="exact"/>
        <w:rPr>
          <w:rFonts w:ascii="仿宋" w:eastAsia="仿宋"/>
        </w:rPr>
      </w:pPr>
      <w:r w:rsidRPr="00A15269">
        <w:rPr>
          <w:rFonts w:ascii="仿宋" w:hAnsi="仿宋"/>
        </w:rPr>
        <w:t>(</w:t>
      </w:r>
      <w:r w:rsidRPr="00A15269">
        <w:rPr>
          <w:rFonts w:ascii="仿宋" w:hAnsi="仿宋" w:hint="eastAsia"/>
        </w:rPr>
        <w:t>二</w:t>
      </w:r>
      <w:r w:rsidRPr="00A15269">
        <w:rPr>
          <w:rFonts w:ascii="仿宋" w:hAnsi="仿宋"/>
        </w:rPr>
        <w:t>)</w:t>
      </w:r>
      <w:r w:rsidRPr="00A15269">
        <w:rPr>
          <w:rFonts w:ascii="仿宋" w:hAnsi="仿宋" w:hint="eastAsia"/>
        </w:rPr>
        <w:t>升降人员或者升降人员和物料的单绳提升罐笼必须装设可靠的防坠器</w:t>
      </w:r>
      <w:r w:rsidRPr="00A15269">
        <w:rPr>
          <w:rFonts w:ascii="仿宋" w:eastAsia="仿宋"/>
        </w:rPr>
        <w:t>.</w:t>
      </w:r>
    </w:p>
    <w:p w:rsidR="00EB060A" w:rsidRPr="00A15269" w:rsidRDefault="00EB060A" w:rsidP="00A15269">
      <w:pPr>
        <w:pStyle w:val="BodyText2"/>
        <w:spacing w:line="320" w:lineRule="exact"/>
        <w:rPr>
          <w:rFonts w:ascii="仿宋" w:eastAsia="仿宋"/>
        </w:rPr>
      </w:pPr>
      <w:r w:rsidRPr="00A15269">
        <w:rPr>
          <w:rFonts w:ascii="仿宋" w:hAnsi="仿宋"/>
        </w:rPr>
        <w:t>(</w:t>
      </w:r>
      <w:r w:rsidRPr="00A15269">
        <w:rPr>
          <w:rFonts w:ascii="仿宋" w:hAnsi="仿宋" w:hint="eastAsia"/>
        </w:rPr>
        <w:t>三</w:t>
      </w:r>
      <w:r w:rsidRPr="00A15269">
        <w:rPr>
          <w:rFonts w:ascii="仿宋" w:hAnsi="仿宋"/>
        </w:rPr>
        <w:t>)</w:t>
      </w:r>
      <w:r w:rsidRPr="00A15269">
        <w:rPr>
          <w:rFonts w:ascii="仿宋" w:hAnsi="仿宋" w:hint="eastAsia"/>
        </w:rPr>
        <w:t>罐笼和箕斗的最大提升载荷和最大提升载荷差应当在井口公布</w:t>
      </w:r>
      <w:r w:rsidRPr="00A15269">
        <w:rPr>
          <w:rFonts w:ascii="仿宋" w:eastAsia="仿宋"/>
        </w:rPr>
        <w:t>,</w:t>
      </w:r>
      <w:r w:rsidRPr="00A15269">
        <w:rPr>
          <w:rFonts w:ascii="仿宋" w:hAnsi="仿宋" w:hint="eastAsia"/>
        </w:rPr>
        <w:t>严禁超载和超最大载荷差运行</w:t>
      </w:r>
      <w:r w:rsidRPr="00A15269">
        <w:rPr>
          <w:rFonts w:ascii="仿宋" w:eastAsia="仿宋"/>
        </w:rPr>
        <w:t>.</w:t>
      </w:r>
    </w:p>
    <w:p w:rsidR="00EB060A" w:rsidRPr="00A15269" w:rsidRDefault="00EB060A" w:rsidP="00A15269">
      <w:pPr>
        <w:pStyle w:val="BodyText2"/>
        <w:spacing w:line="320" w:lineRule="exact"/>
        <w:rPr>
          <w:rFonts w:ascii="仿宋" w:eastAsia="仿宋"/>
        </w:rPr>
      </w:pPr>
      <w:r w:rsidRPr="00A15269">
        <w:rPr>
          <w:rFonts w:ascii="仿宋" w:hAnsi="仿宋"/>
        </w:rPr>
        <w:t>(</w:t>
      </w:r>
      <w:r w:rsidRPr="00A15269">
        <w:rPr>
          <w:rFonts w:ascii="仿宋" w:hAnsi="仿宋" w:hint="eastAsia"/>
        </w:rPr>
        <w:t>四</w:t>
      </w:r>
      <w:r w:rsidRPr="00A15269">
        <w:rPr>
          <w:rFonts w:ascii="仿宋" w:hAnsi="仿宋"/>
        </w:rPr>
        <w:t>)</w:t>
      </w:r>
      <w:r w:rsidRPr="00A15269">
        <w:rPr>
          <w:rFonts w:ascii="仿宋" w:hAnsi="仿宋" w:hint="eastAsia"/>
        </w:rPr>
        <w:t>箕斗提升必须采用定重装载</w:t>
      </w:r>
      <w:r>
        <w:rPr>
          <w:rFonts w:ascii="仿宋" w:hAnsi="仿宋" w:hint="eastAsia"/>
        </w:rPr>
        <w:t>。</w:t>
      </w:r>
    </w:p>
    <w:p w:rsidR="00EB060A" w:rsidRPr="00A15269" w:rsidRDefault="00EB060A" w:rsidP="00332F0C">
      <w:pPr>
        <w:spacing w:line="360" w:lineRule="auto"/>
        <w:ind w:firstLineChars="200" w:firstLine="31680"/>
        <w:rPr>
          <w:rFonts w:ascii="仿宋" w:eastAsia="仿宋"/>
          <w:sz w:val="24"/>
        </w:rPr>
      </w:pPr>
      <w:r w:rsidRPr="00A15269">
        <w:rPr>
          <w:rFonts w:ascii="仿宋" w:hAnsi="仿宋" w:hint="eastAsia"/>
          <w:b/>
          <w:sz w:val="24"/>
        </w:rPr>
        <w:t>《煤矿安全规程》第</w:t>
      </w:r>
      <w:r w:rsidRPr="00A15269">
        <w:rPr>
          <w:rFonts w:ascii="仿宋" w:hAnsi="仿宋"/>
          <w:b/>
          <w:sz w:val="24"/>
        </w:rPr>
        <w:t>406</w:t>
      </w:r>
      <w:r w:rsidRPr="00A15269">
        <w:rPr>
          <w:rFonts w:ascii="仿宋" w:hAnsi="仿宋" w:hint="eastAsia"/>
          <w:b/>
          <w:sz w:val="24"/>
        </w:rPr>
        <w:t>条：</w:t>
      </w:r>
      <w:r w:rsidRPr="00A15269">
        <w:rPr>
          <w:rFonts w:ascii="仿宋" w:hAnsi="仿宋" w:hint="eastAsia"/>
          <w:sz w:val="24"/>
        </w:rPr>
        <w:t>在提升速度大于</w:t>
      </w:r>
      <w:r w:rsidRPr="00A15269">
        <w:rPr>
          <w:rFonts w:ascii="仿宋" w:hAnsi="仿宋"/>
          <w:sz w:val="24"/>
        </w:rPr>
        <w:t xml:space="preserve"> </w:t>
      </w:r>
      <w:r w:rsidRPr="00A15269">
        <w:rPr>
          <w:rFonts w:ascii="仿宋" w:hAnsi="仿宋" w:hint="eastAsia"/>
          <w:sz w:val="24"/>
        </w:rPr>
        <w:t>３</w:t>
      </w:r>
      <w:r w:rsidRPr="00A15269">
        <w:rPr>
          <w:rFonts w:ascii="仿宋" w:hAnsi="仿宋"/>
          <w:sz w:val="24"/>
        </w:rPr>
        <w:t xml:space="preserve">m /s </w:t>
      </w:r>
      <w:r w:rsidRPr="00A15269">
        <w:rPr>
          <w:rFonts w:ascii="仿宋" w:hAnsi="仿宋" w:hint="eastAsia"/>
          <w:sz w:val="24"/>
        </w:rPr>
        <w:t>的提升系统内</w:t>
      </w:r>
      <w:r w:rsidRPr="00A15269">
        <w:rPr>
          <w:rFonts w:ascii="仿宋" w:eastAsia="仿宋"/>
          <w:sz w:val="24"/>
        </w:rPr>
        <w:t>,</w:t>
      </w:r>
      <w:r w:rsidRPr="00A15269">
        <w:rPr>
          <w:rFonts w:ascii="仿宋" w:hAnsi="仿宋" w:hint="eastAsia"/>
          <w:sz w:val="24"/>
        </w:rPr>
        <w:t>必须</w:t>
      </w:r>
    </w:p>
    <w:p w:rsidR="00EB060A" w:rsidRDefault="00EB060A" w:rsidP="00332F0C">
      <w:pPr>
        <w:spacing w:line="360" w:lineRule="auto"/>
        <w:ind w:firstLineChars="200" w:firstLine="31680"/>
        <w:rPr>
          <w:rFonts w:ascii="宋体" w:cs="宋体"/>
          <w:kern w:val="0"/>
          <w:sz w:val="24"/>
          <w:szCs w:val="24"/>
        </w:rPr>
      </w:pPr>
      <w:r w:rsidRPr="00A15269">
        <w:rPr>
          <w:rFonts w:ascii="仿宋" w:hAnsi="仿宋" w:hint="eastAsia"/>
          <w:sz w:val="24"/>
        </w:rPr>
        <w:t>设防撞梁和托罐装置</w:t>
      </w:r>
      <w:r w:rsidRPr="00A15269">
        <w:rPr>
          <w:rFonts w:ascii="仿宋" w:eastAsia="仿宋"/>
          <w:sz w:val="24"/>
        </w:rPr>
        <w:t>.</w:t>
      </w:r>
      <w:r w:rsidRPr="00A15269">
        <w:rPr>
          <w:rFonts w:ascii="仿宋" w:hAnsi="仿宋" w:hint="eastAsia"/>
          <w:sz w:val="24"/>
        </w:rPr>
        <w:t>防撞梁必须能够挡住过卷后上升的容器或者平衡锤</w:t>
      </w:r>
      <w:r w:rsidRPr="00A15269">
        <w:rPr>
          <w:rFonts w:ascii="仿宋" w:eastAsia="仿宋"/>
          <w:sz w:val="24"/>
        </w:rPr>
        <w:t>,</w:t>
      </w:r>
      <w:r w:rsidRPr="00A15269">
        <w:rPr>
          <w:rFonts w:ascii="仿宋" w:hAnsi="仿宋" w:hint="eastAsia"/>
          <w:sz w:val="24"/>
        </w:rPr>
        <w:t>并不得兼作他用</w:t>
      </w:r>
      <w:r w:rsidRPr="00A15269">
        <w:rPr>
          <w:rFonts w:ascii="仿宋" w:hAnsi="仿宋"/>
          <w:sz w:val="24"/>
        </w:rPr>
        <w:t>;</w:t>
      </w:r>
      <w:r w:rsidRPr="00A15269">
        <w:rPr>
          <w:rFonts w:ascii="仿宋" w:hAnsi="仿宋" w:hint="eastAsia"/>
          <w:sz w:val="24"/>
        </w:rPr>
        <w:t>托罐装置必须能够将撞击防撞梁后再下</w:t>
      </w:r>
      <w:r w:rsidRPr="00A15269">
        <w:rPr>
          <w:rFonts w:ascii="仿宋" w:hAnsi="仿宋"/>
          <w:sz w:val="24"/>
        </w:rPr>
        <w:t xml:space="preserve"> </w:t>
      </w:r>
      <w:r w:rsidRPr="00A15269">
        <w:rPr>
          <w:rFonts w:ascii="仿宋" w:hAnsi="仿宋" w:hint="eastAsia"/>
          <w:sz w:val="24"/>
        </w:rPr>
        <w:t>落</w:t>
      </w:r>
      <w:r w:rsidRPr="00A15269">
        <w:rPr>
          <w:rFonts w:ascii="仿宋" w:hAnsi="仿宋"/>
          <w:sz w:val="24"/>
        </w:rPr>
        <w:t xml:space="preserve"> </w:t>
      </w:r>
      <w:r w:rsidRPr="00A15269">
        <w:rPr>
          <w:rFonts w:ascii="仿宋" w:hAnsi="仿宋" w:hint="eastAsia"/>
          <w:sz w:val="24"/>
        </w:rPr>
        <w:t>的</w:t>
      </w:r>
      <w:r w:rsidRPr="00A15269">
        <w:rPr>
          <w:rFonts w:ascii="仿宋" w:hAnsi="仿宋"/>
          <w:sz w:val="24"/>
        </w:rPr>
        <w:t xml:space="preserve"> </w:t>
      </w:r>
      <w:r w:rsidRPr="00A15269">
        <w:rPr>
          <w:rFonts w:ascii="仿宋" w:hAnsi="仿宋" w:hint="eastAsia"/>
          <w:sz w:val="24"/>
        </w:rPr>
        <w:t>容</w:t>
      </w:r>
      <w:r w:rsidRPr="00A15269">
        <w:rPr>
          <w:rFonts w:ascii="仿宋" w:hAnsi="仿宋"/>
          <w:sz w:val="24"/>
        </w:rPr>
        <w:t xml:space="preserve"> </w:t>
      </w:r>
      <w:r w:rsidRPr="00A15269">
        <w:rPr>
          <w:rFonts w:ascii="仿宋" w:hAnsi="仿宋" w:hint="eastAsia"/>
          <w:sz w:val="24"/>
        </w:rPr>
        <w:t>器</w:t>
      </w:r>
      <w:r w:rsidRPr="00A15269">
        <w:rPr>
          <w:rFonts w:ascii="仿宋" w:hAnsi="仿宋"/>
          <w:sz w:val="24"/>
        </w:rPr>
        <w:t xml:space="preserve"> </w:t>
      </w:r>
      <w:r w:rsidRPr="00A15269">
        <w:rPr>
          <w:rFonts w:ascii="仿宋" w:hAnsi="仿宋" w:hint="eastAsia"/>
          <w:sz w:val="24"/>
        </w:rPr>
        <w:t>或</w:t>
      </w:r>
      <w:r w:rsidRPr="00A15269">
        <w:rPr>
          <w:rFonts w:ascii="仿宋" w:hAnsi="仿宋"/>
          <w:sz w:val="24"/>
        </w:rPr>
        <w:t xml:space="preserve"> </w:t>
      </w:r>
      <w:r w:rsidRPr="00A15269">
        <w:rPr>
          <w:rFonts w:ascii="仿宋" w:hAnsi="仿宋" w:hint="eastAsia"/>
          <w:sz w:val="24"/>
        </w:rPr>
        <w:t>者</w:t>
      </w:r>
      <w:r w:rsidRPr="00A15269">
        <w:rPr>
          <w:rFonts w:ascii="仿宋" w:hAnsi="仿宋"/>
          <w:sz w:val="24"/>
        </w:rPr>
        <w:t xml:space="preserve"> </w:t>
      </w:r>
      <w:r w:rsidRPr="00A15269">
        <w:rPr>
          <w:rFonts w:ascii="仿宋" w:hAnsi="仿宋" w:hint="eastAsia"/>
          <w:sz w:val="24"/>
        </w:rPr>
        <w:t>配</w:t>
      </w:r>
      <w:r w:rsidRPr="00A15269">
        <w:rPr>
          <w:rFonts w:ascii="仿宋" w:hAnsi="仿宋"/>
          <w:sz w:val="24"/>
        </w:rPr>
        <w:t xml:space="preserve"> </w:t>
      </w:r>
      <w:r w:rsidRPr="00A15269">
        <w:rPr>
          <w:rFonts w:ascii="仿宋" w:hAnsi="仿宋" w:hint="eastAsia"/>
          <w:sz w:val="24"/>
        </w:rPr>
        <w:t>重</w:t>
      </w:r>
      <w:r w:rsidRPr="00A15269">
        <w:rPr>
          <w:rFonts w:ascii="仿宋" w:hAnsi="仿宋"/>
          <w:sz w:val="24"/>
        </w:rPr>
        <w:t xml:space="preserve"> </w:t>
      </w:r>
      <w:r w:rsidRPr="00A15269">
        <w:rPr>
          <w:rFonts w:ascii="仿宋" w:hAnsi="仿宋" w:hint="eastAsia"/>
          <w:sz w:val="24"/>
        </w:rPr>
        <w:t>托</w:t>
      </w:r>
      <w:r w:rsidRPr="00A15269">
        <w:rPr>
          <w:rFonts w:ascii="仿宋" w:hAnsi="仿宋"/>
          <w:sz w:val="24"/>
        </w:rPr>
        <w:t xml:space="preserve"> </w:t>
      </w:r>
      <w:r w:rsidRPr="00A15269">
        <w:rPr>
          <w:rFonts w:ascii="仿宋" w:hAnsi="仿宋" w:hint="eastAsia"/>
          <w:sz w:val="24"/>
        </w:rPr>
        <w:t>住</w:t>
      </w:r>
      <w:r w:rsidRPr="00A15269">
        <w:rPr>
          <w:rFonts w:ascii="仿宋" w:eastAsia="仿宋"/>
          <w:sz w:val="24"/>
        </w:rPr>
        <w:t>,</w:t>
      </w:r>
      <w:r w:rsidRPr="00A15269">
        <w:rPr>
          <w:rFonts w:ascii="仿宋" w:hAnsi="仿宋" w:hint="eastAsia"/>
          <w:sz w:val="24"/>
        </w:rPr>
        <w:t>并</w:t>
      </w:r>
      <w:r w:rsidRPr="00A15269">
        <w:rPr>
          <w:rFonts w:ascii="仿宋" w:hAnsi="仿宋"/>
          <w:sz w:val="24"/>
        </w:rPr>
        <w:t xml:space="preserve"> </w:t>
      </w:r>
      <w:r w:rsidRPr="00A15269">
        <w:rPr>
          <w:rFonts w:ascii="仿宋" w:hAnsi="仿宋" w:hint="eastAsia"/>
          <w:sz w:val="24"/>
        </w:rPr>
        <w:t>保</w:t>
      </w:r>
      <w:r w:rsidRPr="00A15269">
        <w:rPr>
          <w:rFonts w:ascii="仿宋" w:hAnsi="仿宋"/>
          <w:sz w:val="24"/>
        </w:rPr>
        <w:t xml:space="preserve"> </w:t>
      </w:r>
      <w:r w:rsidRPr="00A15269">
        <w:rPr>
          <w:rFonts w:ascii="仿宋" w:hAnsi="仿宋" w:hint="eastAsia"/>
          <w:sz w:val="24"/>
        </w:rPr>
        <w:t>证</w:t>
      </w:r>
      <w:r w:rsidRPr="00A15269">
        <w:rPr>
          <w:rFonts w:ascii="仿宋" w:hAnsi="仿宋"/>
          <w:sz w:val="24"/>
        </w:rPr>
        <w:t xml:space="preserve"> </w:t>
      </w:r>
      <w:r w:rsidRPr="00A15269">
        <w:rPr>
          <w:rFonts w:ascii="仿宋" w:hAnsi="仿宋" w:hint="eastAsia"/>
          <w:sz w:val="24"/>
        </w:rPr>
        <w:t>其</w:t>
      </w:r>
      <w:r w:rsidRPr="00A15269">
        <w:rPr>
          <w:rFonts w:ascii="仿宋" w:hAnsi="仿宋"/>
          <w:sz w:val="24"/>
        </w:rPr>
        <w:t xml:space="preserve"> </w:t>
      </w:r>
      <w:r w:rsidRPr="00A15269">
        <w:rPr>
          <w:rFonts w:ascii="仿宋" w:hAnsi="仿宋" w:hint="eastAsia"/>
          <w:sz w:val="24"/>
        </w:rPr>
        <w:t>下</w:t>
      </w:r>
      <w:r w:rsidRPr="00A15269">
        <w:rPr>
          <w:rFonts w:ascii="仿宋" w:hAnsi="仿宋"/>
          <w:sz w:val="24"/>
        </w:rPr>
        <w:t xml:space="preserve"> </w:t>
      </w:r>
      <w:r w:rsidRPr="00A15269">
        <w:rPr>
          <w:rFonts w:ascii="仿宋" w:hAnsi="仿宋" w:hint="eastAsia"/>
          <w:sz w:val="24"/>
        </w:rPr>
        <w:t>落</w:t>
      </w:r>
      <w:r w:rsidRPr="00A15269">
        <w:rPr>
          <w:rFonts w:ascii="仿宋" w:hAnsi="仿宋"/>
          <w:sz w:val="24"/>
        </w:rPr>
        <w:t xml:space="preserve"> </w:t>
      </w:r>
      <w:r w:rsidRPr="00A15269">
        <w:rPr>
          <w:rFonts w:ascii="仿宋" w:hAnsi="仿宋" w:hint="eastAsia"/>
          <w:sz w:val="24"/>
        </w:rPr>
        <w:t>的</w:t>
      </w:r>
      <w:r w:rsidRPr="00A15269">
        <w:rPr>
          <w:rFonts w:ascii="仿宋" w:hAnsi="仿宋"/>
          <w:sz w:val="24"/>
        </w:rPr>
        <w:t xml:space="preserve"> </w:t>
      </w:r>
      <w:r w:rsidRPr="00A15269">
        <w:rPr>
          <w:rFonts w:ascii="仿宋" w:hAnsi="仿宋" w:hint="eastAsia"/>
          <w:sz w:val="24"/>
        </w:rPr>
        <w:t>距</w:t>
      </w:r>
      <w:r w:rsidRPr="00A15269">
        <w:rPr>
          <w:rFonts w:ascii="仿宋" w:hAnsi="仿宋"/>
          <w:sz w:val="24"/>
        </w:rPr>
        <w:t xml:space="preserve"> </w:t>
      </w:r>
      <w:r w:rsidRPr="00A15269">
        <w:rPr>
          <w:rFonts w:ascii="仿宋" w:hAnsi="仿宋" w:hint="eastAsia"/>
          <w:sz w:val="24"/>
        </w:rPr>
        <w:t>离</w:t>
      </w:r>
      <w:r w:rsidRPr="00A15269">
        <w:rPr>
          <w:rFonts w:ascii="仿宋" w:hAnsi="仿宋"/>
          <w:sz w:val="24"/>
        </w:rPr>
        <w:t xml:space="preserve"> </w:t>
      </w:r>
      <w:r w:rsidRPr="00A15269">
        <w:rPr>
          <w:rFonts w:ascii="仿宋" w:hAnsi="仿宋" w:hint="eastAsia"/>
          <w:sz w:val="24"/>
        </w:rPr>
        <w:t>不</w:t>
      </w:r>
      <w:r w:rsidRPr="00A15269">
        <w:rPr>
          <w:rFonts w:ascii="仿宋" w:hAnsi="仿宋"/>
          <w:sz w:val="24"/>
        </w:rPr>
        <w:t xml:space="preserve"> </w:t>
      </w:r>
      <w:r w:rsidRPr="00A15269">
        <w:rPr>
          <w:rFonts w:ascii="仿宋" w:hAnsi="仿宋" w:hint="eastAsia"/>
          <w:sz w:val="24"/>
        </w:rPr>
        <w:t>超</w:t>
      </w:r>
      <w:r w:rsidRPr="00A15269">
        <w:rPr>
          <w:rFonts w:ascii="仿宋" w:hAnsi="仿宋"/>
          <w:sz w:val="24"/>
        </w:rPr>
        <w:t xml:space="preserve"> </w:t>
      </w:r>
      <w:r w:rsidRPr="00A15269">
        <w:rPr>
          <w:rFonts w:ascii="仿宋" w:hAnsi="仿宋" w:hint="eastAsia"/>
          <w:sz w:val="24"/>
        </w:rPr>
        <w:t>过０</w:t>
      </w:r>
      <w:r>
        <w:rPr>
          <w:rFonts w:ascii="仿宋" w:eastAsia="仿宋"/>
          <w:sz w:val="24"/>
        </w:rPr>
        <w:t>.</w:t>
      </w:r>
      <w:r w:rsidRPr="00A15269">
        <w:rPr>
          <w:rFonts w:ascii="仿宋" w:hAnsi="仿宋" w:hint="eastAsia"/>
          <w:sz w:val="24"/>
        </w:rPr>
        <w:t>５</w:t>
      </w:r>
      <w:r w:rsidRPr="00A15269">
        <w:rPr>
          <w:rFonts w:ascii="仿宋" w:hAnsi="仿宋"/>
          <w:sz w:val="24"/>
        </w:rPr>
        <w:t>m</w:t>
      </w:r>
      <w:r>
        <w:rPr>
          <w:rFonts w:ascii="仿宋" w:hAnsi="仿宋" w:hint="eastAsia"/>
          <w:sz w:val="24"/>
        </w:rPr>
        <w:t>。</w:t>
      </w:r>
    </w:p>
    <w:p w:rsidR="00EB060A" w:rsidRDefault="00EB060A" w:rsidP="00332F0C">
      <w:pPr>
        <w:spacing w:line="360" w:lineRule="auto"/>
        <w:ind w:firstLineChars="200" w:firstLine="31680"/>
        <w:rPr>
          <w:rFonts w:ascii="宋体" w:cs="宋体"/>
          <w:kern w:val="0"/>
          <w:sz w:val="24"/>
          <w:szCs w:val="24"/>
        </w:rPr>
      </w:pPr>
    </w:p>
    <w:p w:rsidR="00EB060A" w:rsidRDefault="00EB060A" w:rsidP="00332F0C">
      <w:pPr>
        <w:spacing w:line="360" w:lineRule="auto"/>
        <w:ind w:firstLineChars="200" w:firstLine="31680"/>
        <w:rPr>
          <w:rFonts w:ascii="宋体" w:cs="宋体"/>
          <w:kern w:val="0"/>
          <w:sz w:val="24"/>
          <w:szCs w:val="24"/>
        </w:rPr>
      </w:pPr>
    </w:p>
    <w:p w:rsidR="00EB060A" w:rsidRDefault="00EB060A" w:rsidP="00332F0C">
      <w:pPr>
        <w:spacing w:line="360" w:lineRule="auto"/>
        <w:ind w:firstLineChars="200" w:firstLine="31680"/>
        <w:rPr>
          <w:rFonts w:ascii="宋体" w:cs="宋体"/>
          <w:kern w:val="0"/>
          <w:sz w:val="24"/>
          <w:szCs w:val="24"/>
        </w:rPr>
      </w:pPr>
    </w:p>
    <w:p w:rsidR="00EB060A" w:rsidRDefault="00EB060A" w:rsidP="00CF7320">
      <w:pPr>
        <w:ind w:firstLineChars="200" w:firstLine="31680"/>
        <w:jc w:val="center"/>
        <w:rPr>
          <w:b/>
          <w:sz w:val="36"/>
          <w:szCs w:val="36"/>
        </w:rPr>
      </w:pPr>
    </w:p>
    <w:p w:rsidR="00EB060A" w:rsidRDefault="00EB060A" w:rsidP="00CF7320">
      <w:pPr>
        <w:ind w:firstLineChars="200" w:firstLine="31680"/>
        <w:jc w:val="center"/>
        <w:rPr>
          <w:b/>
          <w:sz w:val="36"/>
          <w:szCs w:val="36"/>
        </w:rPr>
      </w:pPr>
    </w:p>
    <w:p w:rsidR="00EB060A" w:rsidRDefault="00EB060A" w:rsidP="00CF7320">
      <w:pPr>
        <w:ind w:firstLineChars="200" w:firstLine="31680"/>
        <w:jc w:val="center"/>
        <w:rPr>
          <w:b/>
          <w:sz w:val="36"/>
          <w:szCs w:val="36"/>
        </w:rPr>
      </w:pPr>
    </w:p>
    <w:p w:rsidR="00EB060A" w:rsidRDefault="00EB060A" w:rsidP="00CF7320">
      <w:pPr>
        <w:ind w:firstLineChars="200" w:firstLine="31680"/>
        <w:jc w:val="center"/>
        <w:rPr>
          <w:b/>
          <w:sz w:val="36"/>
          <w:szCs w:val="36"/>
        </w:rPr>
      </w:pPr>
      <w:r w:rsidRPr="003F1A27">
        <w:rPr>
          <w:rFonts w:hint="eastAsia"/>
          <w:b/>
          <w:sz w:val="36"/>
          <w:szCs w:val="36"/>
        </w:rPr>
        <w:t>煤矿体检表内容解读</w:t>
      </w:r>
    </w:p>
    <w:p w:rsidR="00EB060A" w:rsidRDefault="00EB060A" w:rsidP="00CF7320">
      <w:pPr>
        <w:ind w:firstLineChars="200" w:firstLine="31680"/>
        <w:jc w:val="center"/>
        <w:rPr>
          <w:b/>
          <w:sz w:val="36"/>
          <w:szCs w:val="36"/>
        </w:rPr>
      </w:pPr>
      <w:r>
        <w:rPr>
          <w:rFonts w:hint="eastAsia"/>
          <w:b/>
          <w:sz w:val="36"/>
          <w:szCs w:val="36"/>
        </w:rPr>
        <w:t>（</w:t>
      </w:r>
      <w:r w:rsidRPr="00410840">
        <w:rPr>
          <w:rFonts w:ascii="宋体" w:hAnsi="宋体" w:hint="eastAsia"/>
          <w:b/>
          <w:sz w:val="36"/>
          <w:szCs w:val="36"/>
        </w:rPr>
        <w:t>安全监控及人员位置监测</w:t>
      </w:r>
      <w:r>
        <w:rPr>
          <w:rFonts w:hint="eastAsia"/>
          <w:b/>
          <w:sz w:val="36"/>
          <w:szCs w:val="36"/>
        </w:rPr>
        <w:t>）</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第四百八十八条</w:t>
      </w:r>
      <w:r w:rsidRPr="00271041">
        <w:rPr>
          <w:rFonts w:hint="eastAsia"/>
          <w:color w:val="000000"/>
          <w:sz w:val="21"/>
          <w:szCs w:val="21"/>
        </w:rPr>
        <w:t xml:space="preserve">　编制采区设计、采掘</w:t>
      </w:r>
      <w:hyperlink r:id="rId10" w:tgtFrame="_blank" w:tooltip="煤矿作业规程" w:history="1">
        <w:r w:rsidRPr="00271041">
          <w:rPr>
            <w:rStyle w:val="Hyperlink"/>
            <w:rFonts w:hint="eastAsia"/>
            <w:color w:val="343434"/>
            <w:sz w:val="21"/>
            <w:szCs w:val="21"/>
          </w:rPr>
          <w:t>作业规程</w:t>
        </w:r>
      </w:hyperlink>
      <w:r w:rsidRPr="00271041">
        <w:rPr>
          <w:rFonts w:hint="eastAsia"/>
          <w:color w:val="000000"/>
          <w:sz w:val="21"/>
          <w:szCs w:val="21"/>
        </w:rPr>
        <w:t>时，必须对安全监控、人员位置监测、有线调度通信设备的种类、数量和位置，信号、通信、电源线缆的敷设，安全监控系统的断电区域等做出明确规定，绘制安全监控布置图和断电控制图、人员位置监测系统图、井下通信系统图，并及时更新。</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每</w:t>
      </w:r>
      <w:r w:rsidRPr="00271041">
        <w:rPr>
          <w:color w:val="000000"/>
          <w:sz w:val="21"/>
          <w:szCs w:val="21"/>
        </w:rPr>
        <w:t>3</w:t>
      </w:r>
      <w:r w:rsidRPr="00271041">
        <w:rPr>
          <w:rFonts w:hint="eastAsia"/>
          <w:color w:val="000000"/>
          <w:sz w:val="21"/>
          <w:szCs w:val="21"/>
        </w:rPr>
        <w:t>个月对安全监控、人员位置监测等数据进行备份，备份的数据介质保存时间应当不少于</w:t>
      </w:r>
      <w:r w:rsidRPr="00271041">
        <w:rPr>
          <w:color w:val="000000"/>
          <w:sz w:val="21"/>
          <w:szCs w:val="21"/>
        </w:rPr>
        <w:t>2</w:t>
      </w:r>
      <w:r w:rsidRPr="00271041">
        <w:rPr>
          <w:rFonts w:hint="eastAsia"/>
          <w:color w:val="000000"/>
          <w:sz w:val="21"/>
          <w:szCs w:val="21"/>
        </w:rPr>
        <w:t>年。</w:t>
      </w:r>
      <w:hyperlink r:id="rId11" w:tgtFrame="_blank" w:tooltip="煤矿图纸" w:history="1">
        <w:r w:rsidRPr="00271041">
          <w:rPr>
            <w:rStyle w:val="Hyperlink"/>
            <w:rFonts w:hint="eastAsia"/>
            <w:color w:val="343434"/>
            <w:sz w:val="21"/>
            <w:szCs w:val="21"/>
          </w:rPr>
          <w:t>图纸</w:t>
        </w:r>
      </w:hyperlink>
      <w:r w:rsidRPr="00271041">
        <w:rPr>
          <w:rFonts w:hint="eastAsia"/>
          <w:color w:val="000000"/>
          <w:sz w:val="21"/>
          <w:szCs w:val="21"/>
        </w:rPr>
        <w:t>、技术资料的保存时间应当不少于</w:t>
      </w:r>
      <w:r w:rsidRPr="00271041">
        <w:rPr>
          <w:color w:val="000000"/>
          <w:sz w:val="21"/>
          <w:szCs w:val="21"/>
        </w:rPr>
        <w:t>2</w:t>
      </w:r>
      <w:r w:rsidRPr="00271041">
        <w:rPr>
          <w:rFonts w:hint="eastAsia"/>
          <w:color w:val="000000"/>
          <w:sz w:val="21"/>
          <w:szCs w:val="21"/>
        </w:rPr>
        <w:t>年。录音应当保存</w:t>
      </w:r>
      <w:r w:rsidRPr="00271041">
        <w:rPr>
          <w:color w:val="000000"/>
          <w:sz w:val="21"/>
          <w:szCs w:val="21"/>
        </w:rPr>
        <w:t>3</w:t>
      </w:r>
      <w:r w:rsidRPr="00271041">
        <w:rPr>
          <w:rFonts w:hint="eastAsia"/>
          <w:color w:val="000000"/>
          <w:sz w:val="21"/>
          <w:szCs w:val="21"/>
        </w:rPr>
        <w:t>个月以上。</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第四百八十九条</w:t>
      </w:r>
      <w:r w:rsidRPr="00271041">
        <w:rPr>
          <w:rFonts w:hint="eastAsia"/>
          <w:color w:val="000000"/>
          <w:sz w:val="21"/>
          <w:szCs w:val="21"/>
        </w:rPr>
        <w:t xml:space="preserve">　矿用有线调度通信电缆必须专用。严禁安全监控系统与图像监视系统共用同一芯光纤。矿井安全监控系统主干线缆应当分设两条，从不同的井筒或者一个井筒保持一定间距的不同位置进入井下。</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设备应当满足电磁兼容要求。系统必须具有防雷电保护，入井线缆的入井口处必须具有防雷措施。</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系统必须连续运行。电网停电后，备用电源应当能保持系统连续工作时间不小于</w:t>
      </w:r>
      <w:r w:rsidRPr="00271041">
        <w:rPr>
          <w:color w:val="000000"/>
          <w:sz w:val="21"/>
          <w:szCs w:val="21"/>
        </w:rPr>
        <w:t>2h</w:t>
      </w:r>
      <w:r w:rsidRPr="00271041">
        <w:rPr>
          <w:rFonts w:hint="eastAsia"/>
          <w:color w:val="000000"/>
          <w:sz w:val="21"/>
          <w:szCs w:val="21"/>
        </w:rPr>
        <w:t>。</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监控网络应当通过网络安全设备与其他网络互通互联。</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安全监控和人员位置监测系统主机及联网主机应当双机热备份，连续运行。当工作主机发生故障时，备份主机应当在</w:t>
      </w:r>
      <w:r w:rsidRPr="00271041">
        <w:rPr>
          <w:color w:val="000000"/>
          <w:sz w:val="21"/>
          <w:szCs w:val="21"/>
        </w:rPr>
        <w:t>5min</w:t>
      </w:r>
      <w:r w:rsidRPr="00271041">
        <w:rPr>
          <w:rFonts w:hint="eastAsia"/>
          <w:color w:val="000000"/>
          <w:sz w:val="21"/>
          <w:szCs w:val="21"/>
        </w:rPr>
        <w:t>内自动投入工作。</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当系统显示井下某一区域瓦斯超限并有可能波及其他区域时，矿井有关人员应当按瓦斯</w:t>
      </w:r>
      <w:hyperlink r:id="rId12" w:tgtFrame="_blank" w:tooltip="事故管理 煤矿事故" w:history="1">
        <w:r w:rsidRPr="00271041">
          <w:rPr>
            <w:rStyle w:val="Hyperlink"/>
            <w:rFonts w:hint="eastAsia"/>
            <w:color w:val="343434"/>
            <w:sz w:val="21"/>
            <w:szCs w:val="21"/>
          </w:rPr>
          <w:t>事故</w:t>
        </w:r>
      </w:hyperlink>
      <w:hyperlink r:id="rId13" w:tgtFrame="_blank" w:tooltip="煤矿应急救援" w:history="1">
        <w:r w:rsidRPr="00271041">
          <w:rPr>
            <w:rStyle w:val="Hyperlink"/>
            <w:rFonts w:hint="eastAsia"/>
            <w:color w:val="343434"/>
            <w:sz w:val="21"/>
            <w:szCs w:val="21"/>
          </w:rPr>
          <w:t>应急救援</w:t>
        </w:r>
      </w:hyperlink>
      <w:hyperlink r:id="rId14" w:tgtFrame="_blank" w:tooltip="煤矿应急救援预案" w:history="1">
        <w:r w:rsidRPr="00271041">
          <w:rPr>
            <w:rStyle w:val="Hyperlink"/>
            <w:rFonts w:hint="eastAsia"/>
            <w:color w:val="343434"/>
            <w:sz w:val="21"/>
            <w:szCs w:val="21"/>
          </w:rPr>
          <w:t>预案</w:t>
        </w:r>
      </w:hyperlink>
      <w:r w:rsidRPr="00271041">
        <w:rPr>
          <w:rFonts w:hint="eastAsia"/>
          <w:color w:val="000000"/>
          <w:sz w:val="21"/>
          <w:szCs w:val="21"/>
        </w:rPr>
        <w:t>切断瓦斯可能波及区域的电源。安全监控和人员位置监测系统显示和控制终端、有线调度通信系统调度台必须设置在矿调度室，全面反映监控信息。矿调度室必须</w:t>
      </w:r>
      <w:r w:rsidRPr="00271041">
        <w:rPr>
          <w:color w:val="000000"/>
          <w:sz w:val="21"/>
          <w:szCs w:val="21"/>
        </w:rPr>
        <w:t>24h</w:t>
      </w:r>
      <w:r w:rsidRPr="00271041">
        <w:rPr>
          <w:rFonts w:hint="eastAsia"/>
          <w:color w:val="000000"/>
          <w:sz w:val="21"/>
          <w:szCs w:val="21"/>
        </w:rPr>
        <w:t>有监控人员值班。</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第四百九十条</w:t>
      </w:r>
      <w:r w:rsidRPr="00271041">
        <w:rPr>
          <w:rFonts w:hint="eastAsia"/>
          <w:color w:val="000000"/>
          <w:sz w:val="21"/>
          <w:szCs w:val="21"/>
        </w:rPr>
        <w:t xml:space="preserve">　安全监控设备必须具有故障闭锁功能。当与闭锁控制有关的设备未投入正常运行或者故障时，必须切断该监控设备所监控区域的全部非本质安全型电气设备的电源并闭锁；当与闭锁控制有关的设备工作正常并稳定运行后，自动解锁。</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安全监控系统必须具备甲烷电闭锁和风电闭锁功能。当主机或者系统线缆发生故障时，必须保证实现甲烷电闭锁和风电闭锁的全部功能。系统必须具有断电、馈电状态监测和报警功能。</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第四百九十一条</w:t>
      </w:r>
      <w:r w:rsidRPr="00271041">
        <w:rPr>
          <w:rFonts w:hint="eastAsia"/>
          <w:color w:val="000000"/>
          <w:sz w:val="21"/>
          <w:szCs w:val="21"/>
        </w:rPr>
        <w:t xml:space="preserve">　安全监控设备的供电电源必须取自被控开关的电源侧或者专用电源，严禁接在被控开关的负荷侧。</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安装断电控制系统时，必须根据断电范围提供断电条件，并接通井下电源及控制线。</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改接或者拆除与安全监控设备关联的电气设备、电源线和控制线时，必须与安全监控管理部门共同处理。检修与安全监控设备关联的电气设备，需要监控设备停止运行时，必须制定</w:t>
      </w:r>
      <w:hyperlink r:id="rId15" w:tgtFrame="_blank" w:tooltip="安全技术措施" w:history="1">
        <w:r w:rsidRPr="00271041">
          <w:rPr>
            <w:rStyle w:val="Hyperlink"/>
            <w:rFonts w:hint="eastAsia"/>
            <w:color w:val="343434"/>
            <w:sz w:val="21"/>
            <w:szCs w:val="21"/>
          </w:rPr>
          <w:t>安全措施</w:t>
        </w:r>
      </w:hyperlink>
      <w:r w:rsidRPr="00271041">
        <w:rPr>
          <w:rFonts w:hint="eastAsia"/>
          <w:color w:val="000000"/>
          <w:sz w:val="21"/>
          <w:szCs w:val="21"/>
        </w:rPr>
        <w:t>，并报矿总</w:t>
      </w:r>
      <w:hyperlink r:id="rId16" w:tgtFrame="_blank" w:tooltip="安全工程师" w:history="1">
        <w:r w:rsidRPr="00271041">
          <w:rPr>
            <w:rStyle w:val="Hyperlink"/>
            <w:rFonts w:hint="eastAsia"/>
            <w:color w:val="343434"/>
            <w:sz w:val="21"/>
            <w:szCs w:val="21"/>
          </w:rPr>
          <w:t>工程师</w:t>
        </w:r>
      </w:hyperlink>
      <w:r w:rsidRPr="00271041">
        <w:rPr>
          <w:rFonts w:hint="eastAsia"/>
          <w:color w:val="000000"/>
          <w:sz w:val="21"/>
          <w:szCs w:val="21"/>
        </w:rPr>
        <w:t>审批。</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第四百九十二条</w:t>
      </w:r>
      <w:r w:rsidRPr="00271041">
        <w:rPr>
          <w:rFonts w:hint="eastAsia"/>
          <w:color w:val="000000"/>
          <w:sz w:val="21"/>
          <w:szCs w:val="21"/>
        </w:rPr>
        <w:t xml:space="preserve">　安全监控设备必须定期调校、测试，每月至少</w:t>
      </w:r>
      <w:r w:rsidRPr="00271041">
        <w:rPr>
          <w:color w:val="000000"/>
          <w:sz w:val="21"/>
          <w:szCs w:val="21"/>
        </w:rPr>
        <w:t>1</w:t>
      </w:r>
      <w:r w:rsidRPr="00271041">
        <w:rPr>
          <w:rFonts w:hint="eastAsia"/>
          <w:color w:val="000000"/>
          <w:sz w:val="21"/>
          <w:szCs w:val="21"/>
        </w:rPr>
        <w:t>次。</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采用载体催化元件的甲烷传感器必须使用校准气样和空气气样在设备设置地点调校，便携式甲烷检测报警仪在仪器维修室调校，每</w:t>
      </w:r>
      <w:r w:rsidRPr="00271041">
        <w:rPr>
          <w:color w:val="000000"/>
          <w:sz w:val="21"/>
          <w:szCs w:val="21"/>
        </w:rPr>
        <w:t>15</w:t>
      </w:r>
      <w:r w:rsidRPr="00271041">
        <w:rPr>
          <w:rFonts w:hint="eastAsia"/>
          <w:color w:val="000000"/>
          <w:sz w:val="21"/>
          <w:szCs w:val="21"/>
        </w:rPr>
        <w:t>天至少</w:t>
      </w:r>
      <w:r w:rsidRPr="00271041">
        <w:rPr>
          <w:color w:val="000000"/>
          <w:sz w:val="21"/>
          <w:szCs w:val="21"/>
        </w:rPr>
        <w:t>1</w:t>
      </w:r>
      <w:r w:rsidRPr="00271041">
        <w:rPr>
          <w:rFonts w:hint="eastAsia"/>
          <w:color w:val="000000"/>
          <w:sz w:val="21"/>
          <w:szCs w:val="21"/>
        </w:rPr>
        <w:t>次。甲烷电闭锁和风电闭锁功能每</w:t>
      </w:r>
      <w:r w:rsidRPr="00271041">
        <w:rPr>
          <w:color w:val="000000"/>
          <w:sz w:val="21"/>
          <w:szCs w:val="21"/>
        </w:rPr>
        <w:t>15</w:t>
      </w:r>
      <w:r w:rsidRPr="00271041">
        <w:rPr>
          <w:rFonts w:hint="eastAsia"/>
          <w:color w:val="000000"/>
          <w:sz w:val="21"/>
          <w:szCs w:val="21"/>
        </w:rPr>
        <w:t>天至少测试</w:t>
      </w:r>
      <w:r w:rsidRPr="00271041">
        <w:rPr>
          <w:color w:val="000000"/>
          <w:sz w:val="21"/>
          <w:szCs w:val="21"/>
        </w:rPr>
        <w:t>1</w:t>
      </w:r>
      <w:r w:rsidRPr="00271041">
        <w:rPr>
          <w:rFonts w:hint="eastAsia"/>
          <w:color w:val="000000"/>
          <w:sz w:val="21"/>
          <w:szCs w:val="21"/>
        </w:rPr>
        <w:t>次。可能造成局部</w:t>
      </w:r>
      <w:hyperlink r:id="rId17" w:tgtFrame="_blank" w:tooltip="一通三防" w:history="1">
        <w:r w:rsidRPr="00271041">
          <w:rPr>
            <w:rStyle w:val="Hyperlink"/>
            <w:rFonts w:hint="eastAsia"/>
            <w:color w:val="343434"/>
            <w:sz w:val="21"/>
            <w:szCs w:val="21"/>
          </w:rPr>
          <w:t>通风</w:t>
        </w:r>
      </w:hyperlink>
      <w:r w:rsidRPr="00271041">
        <w:rPr>
          <w:rFonts w:hint="eastAsia"/>
          <w:color w:val="000000"/>
          <w:sz w:val="21"/>
          <w:szCs w:val="21"/>
        </w:rPr>
        <w:t>机停电的，每半年测试</w:t>
      </w:r>
      <w:r w:rsidRPr="00271041">
        <w:rPr>
          <w:color w:val="000000"/>
          <w:sz w:val="21"/>
          <w:szCs w:val="21"/>
        </w:rPr>
        <w:t>1</w:t>
      </w:r>
      <w:r w:rsidRPr="00271041">
        <w:rPr>
          <w:rFonts w:hint="eastAsia"/>
          <w:color w:val="000000"/>
          <w:sz w:val="21"/>
          <w:szCs w:val="21"/>
        </w:rPr>
        <w:t>次。</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Fonts w:hint="eastAsia"/>
          <w:color w:val="000000"/>
          <w:sz w:val="21"/>
          <w:szCs w:val="21"/>
        </w:rPr>
        <w:t>安全监控设备发生故障时，必须及时处理，在故障处理期间必须采用人工监测等</w:t>
      </w:r>
      <w:hyperlink r:id="rId18" w:tgtFrame="_blank" w:tooltip="安全技术措施" w:history="1">
        <w:r w:rsidRPr="00271041">
          <w:rPr>
            <w:rStyle w:val="Hyperlink"/>
            <w:rFonts w:hint="eastAsia"/>
            <w:color w:val="343434"/>
            <w:sz w:val="21"/>
            <w:szCs w:val="21"/>
          </w:rPr>
          <w:t>安全措施</w:t>
        </w:r>
      </w:hyperlink>
      <w:r w:rsidRPr="00271041">
        <w:rPr>
          <w:rFonts w:hint="eastAsia"/>
          <w:color w:val="000000"/>
          <w:sz w:val="21"/>
          <w:szCs w:val="21"/>
        </w:rPr>
        <w:t>，并填写故障记录。</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第四百九十三条</w:t>
      </w:r>
      <w:r w:rsidRPr="00271041">
        <w:rPr>
          <w:rFonts w:hint="eastAsia"/>
          <w:color w:val="000000"/>
          <w:sz w:val="21"/>
          <w:szCs w:val="21"/>
        </w:rPr>
        <w:t xml:space="preserve">　必须每天检查安全监控设备及线缆是否正常，使用便携式光学甲烷检测仪或者便携式甲烷检测报警仪与甲烷传感器进行对照，并将记录和检查结果报矿值班员；当两者读数差大于允许误差时，应当以读数较大者为依据，采取</w:t>
      </w:r>
      <w:hyperlink r:id="rId19" w:tgtFrame="_blank" w:tooltip="安全技术措施" w:history="1">
        <w:r w:rsidRPr="00271041">
          <w:rPr>
            <w:rStyle w:val="Hyperlink"/>
            <w:rFonts w:hint="eastAsia"/>
            <w:color w:val="343434"/>
            <w:sz w:val="21"/>
            <w:szCs w:val="21"/>
          </w:rPr>
          <w:t>安全措施</w:t>
        </w:r>
      </w:hyperlink>
      <w:r w:rsidRPr="00271041">
        <w:rPr>
          <w:rFonts w:hint="eastAsia"/>
          <w:color w:val="000000"/>
          <w:sz w:val="21"/>
          <w:szCs w:val="21"/>
        </w:rPr>
        <w:t>并在</w:t>
      </w:r>
      <w:r w:rsidRPr="00271041">
        <w:rPr>
          <w:color w:val="000000"/>
          <w:sz w:val="21"/>
          <w:szCs w:val="21"/>
        </w:rPr>
        <w:t>8h</w:t>
      </w:r>
      <w:r w:rsidRPr="00271041">
        <w:rPr>
          <w:rFonts w:hint="eastAsia"/>
          <w:color w:val="000000"/>
          <w:sz w:val="21"/>
          <w:szCs w:val="21"/>
        </w:rPr>
        <w:t>内对</w:t>
      </w:r>
      <w:r w:rsidRPr="00271041">
        <w:rPr>
          <w:color w:val="000000"/>
          <w:sz w:val="21"/>
          <w:szCs w:val="21"/>
        </w:rPr>
        <w:t>2</w:t>
      </w:r>
      <w:r w:rsidRPr="00271041">
        <w:rPr>
          <w:rFonts w:hint="eastAsia"/>
          <w:color w:val="000000"/>
          <w:sz w:val="21"/>
          <w:szCs w:val="21"/>
        </w:rPr>
        <w:t>种设备调校完毕。</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第四百九十四条</w:t>
      </w:r>
      <w:r w:rsidRPr="00271041">
        <w:rPr>
          <w:rFonts w:hint="eastAsia"/>
          <w:color w:val="000000"/>
          <w:sz w:val="21"/>
          <w:szCs w:val="21"/>
        </w:rPr>
        <w:t xml:space="preserve">　矿调度室值班人员应当监视监控信息，填写运行日志，打印安全监控日报表，并报矿总</w:t>
      </w:r>
      <w:hyperlink r:id="rId20" w:tgtFrame="_blank" w:tooltip="安全工程师" w:history="1">
        <w:r w:rsidRPr="00271041">
          <w:rPr>
            <w:rStyle w:val="Hyperlink"/>
            <w:rFonts w:hint="eastAsia"/>
            <w:color w:val="343434"/>
            <w:sz w:val="21"/>
            <w:szCs w:val="21"/>
          </w:rPr>
          <w:t>工程师</w:t>
        </w:r>
      </w:hyperlink>
      <w:r w:rsidRPr="00271041">
        <w:rPr>
          <w:rFonts w:hint="eastAsia"/>
          <w:color w:val="000000"/>
          <w:sz w:val="21"/>
          <w:szCs w:val="21"/>
        </w:rPr>
        <w:t>和矿长审阅。系统发出报警、断电、馈电异常等信息时，应当采取措施，及时处理，并立即向值班矿领导汇报；处理过程和结果应当记录备案。</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第四百九十五条</w:t>
      </w:r>
      <w:r w:rsidRPr="00271041">
        <w:rPr>
          <w:rFonts w:hint="eastAsia"/>
          <w:color w:val="000000"/>
          <w:sz w:val="21"/>
          <w:szCs w:val="21"/>
        </w:rPr>
        <w:t xml:space="preserve">　安全监控系统必须具备实时上传监控数据的功能。</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第四百九十六条</w:t>
      </w:r>
      <w:r w:rsidRPr="00271041">
        <w:rPr>
          <w:rFonts w:hint="eastAsia"/>
          <w:color w:val="000000"/>
          <w:sz w:val="21"/>
          <w:szCs w:val="21"/>
        </w:rPr>
        <w:t xml:space="preserve">　便携式甲烷检测仪的调校、维护及收发必须由专职人员负责，不符合要求的严禁发放使用。</w:t>
      </w:r>
    </w:p>
    <w:p w:rsidR="00EB060A" w:rsidRPr="00271041" w:rsidRDefault="00EB060A" w:rsidP="00493E11">
      <w:pPr>
        <w:pStyle w:val="NormalWeb"/>
        <w:shd w:val="clear" w:color="auto" w:fill="FFFFFF"/>
        <w:spacing w:before="0" w:beforeAutospacing="0" w:after="0" w:afterAutospacing="0" w:line="360" w:lineRule="auto"/>
        <w:ind w:firstLineChars="200" w:firstLine="31680"/>
        <w:rPr>
          <w:color w:val="000000"/>
          <w:sz w:val="21"/>
          <w:szCs w:val="21"/>
        </w:rPr>
      </w:pPr>
      <w:r w:rsidRPr="00271041">
        <w:rPr>
          <w:rStyle w:val="Strong"/>
          <w:rFonts w:hint="eastAsia"/>
          <w:color w:val="000000"/>
          <w:sz w:val="21"/>
          <w:szCs w:val="21"/>
        </w:rPr>
        <w:t>第四百九十八条</w:t>
      </w:r>
      <w:r w:rsidRPr="00271041">
        <w:rPr>
          <w:rFonts w:hint="eastAsia"/>
          <w:color w:val="000000"/>
          <w:sz w:val="21"/>
          <w:szCs w:val="21"/>
        </w:rPr>
        <w:t xml:space="preserve">　甲烷传感器</w:t>
      </w:r>
      <w:r w:rsidRPr="00271041">
        <w:rPr>
          <w:color w:val="000000"/>
          <w:sz w:val="21"/>
          <w:szCs w:val="21"/>
        </w:rPr>
        <w:t>(</w:t>
      </w:r>
      <w:r w:rsidRPr="00271041">
        <w:rPr>
          <w:rFonts w:hint="eastAsia"/>
          <w:color w:val="000000"/>
          <w:sz w:val="21"/>
          <w:szCs w:val="21"/>
        </w:rPr>
        <w:t>便携仪</w:t>
      </w:r>
      <w:r w:rsidRPr="00271041">
        <w:rPr>
          <w:color w:val="000000"/>
          <w:sz w:val="21"/>
          <w:szCs w:val="21"/>
        </w:rPr>
        <w:t>)</w:t>
      </w:r>
      <w:r w:rsidRPr="00271041">
        <w:rPr>
          <w:rFonts w:hint="eastAsia"/>
          <w:color w:val="000000"/>
          <w:sz w:val="21"/>
          <w:szCs w:val="21"/>
        </w:rPr>
        <w:t>的设置地点，报警、断电、复电浓度和断电范围必须符合表</w:t>
      </w:r>
      <w:r w:rsidRPr="00271041">
        <w:rPr>
          <w:color w:val="000000"/>
          <w:sz w:val="21"/>
          <w:szCs w:val="21"/>
        </w:rPr>
        <w:t>18</w:t>
      </w:r>
      <w:r w:rsidRPr="00271041">
        <w:rPr>
          <w:rFonts w:hint="eastAsia"/>
          <w:color w:val="000000"/>
          <w:sz w:val="21"/>
          <w:szCs w:val="21"/>
        </w:rPr>
        <w:t>的要求。</w:t>
      </w:r>
    </w:p>
    <w:p w:rsidR="00EB060A" w:rsidRPr="00271041" w:rsidRDefault="00EB060A" w:rsidP="00410840">
      <w:pPr>
        <w:pStyle w:val="NormalWeb"/>
        <w:shd w:val="clear" w:color="auto" w:fill="FFFFFF"/>
        <w:spacing w:before="0" w:beforeAutospacing="0" w:after="0" w:afterAutospacing="0" w:line="315" w:lineRule="atLeast"/>
        <w:ind w:firstLine="422"/>
        <w:jc w:val="center"/>
        <w:rPr>
          <w:color w:val="000000"/>
          <w:sz w:val="21"/>
          <w:szCs w:val="21"/>
        </w:rPr>
      </w:pPr>
      <w:r w:rsidRPr="00271041">
        <w:rPr>
          <w:rStyle w:val="Strong"/>
          <w:rFonts w:hint="eastAsia"/>
          <w:color w:val="000000"/>
          <w:sz w:val="21"/>
          <w:szCs w:val="21"/>
        </w:rPr>
        <w:t>表</w:t>
      </w:r>
      <w:r w:rsidRPr="00271041">
        <w:rPr>
          <w:rStyle w:val="Strong"/>
          <w:color w:val="000000"/>
          <w:sz w:val="21"/>
          <w:szCs w:val="21"/>
        </w:rPr>
        <w:t>18</w:t>
      </w:r>
      <w:r w:rsidRPr="00271041">
        <w:rPr>
          <w:rStyle w:val="Strong"/>
          <w:rFonts w:hint="eastAsia"/>
          <w:color w:val="000000"/>
          <w:sz w:val="21"/>
          <w:szCs w:val="21"/>
        </w:rPr>
        <w:t xml:space="preserve">　甲烷传感器</w:t>
      </w:r>
      <w:r w:rsidRPr="00271041">
        <w:rPr>
          <w:rStyle w:val="Strong"/>
          <w:color w:val="000000"/>
          <w:sz w:val="21"/>
          <w:szCs w:val="21"/>
        </w:rPr>
        <w:t>(</w:t>
      </w:r>
      <w:r w:rsidRPr="00271041">
        <w:rPr>
          <w:rStyle w:val="Strong"/>
          <w:rFonts w:hint="eastAsia"/>
          <w:color w:val="000000"/>
          <w:sz w:val="21"/>
          <w:szCs w:val="21"/>
        </w:rPr>
        <w:t>便携仪</w:t>
      </w:r>
      <w:r w:rsidRPr="00271041">
        <w:rPr>
          <w:rStyle w:val="Strong"/>
          <w:color w:val="000000"/>
          <w:sz w:val="21"/>
          <w:szCs w:val="21"/>
        </w:rPr>
        <w:t>)</w:t>
      </w:r>
      <w:r w:rsidRPr="00271041">
        <w:rPr>
          <w:rStyle w:val="Strong"/>
          <w:rFonts w:hint="eastAsia"/>
          <w:color w:val="000000"/>
          <w:sz w:val="21"/>
          <w:szCs w:val="21"/>
        </w:rPr>
        <w:t>的设置地点，</w:t>
      </w:r>
    </w:p>
    <w:p w:rsidR="00EB060A" w:rsidRPr="00271041" w:rsidRDefault="00EB060A" w:rsidP="00410840">
      <w:pPr>
        <w:pStyle w:val="NormalWeb"/>
        <w:shd w:val="clear" w:color="auto" w:fill="FFFFFF"/>
        <w:spacing w:before="0" w:beforeAutospacing="0" w:after="0" w:afterAutospacing="0" w:line="315" w:lineRule="atLeast"/>
        <w:ind w:firstLine="422"/>
        <w:jc w:val="center"/>
        <w:rPr>
          <w:rStyle w:val="Strong"/>
          <w:color w:val="000000"/>
          <w:sz w:val="21"/>
          <w:szCs w:val="21"/>
        </w:rPr>
      </w:pPr>
      <w:r w:rsidRPr="00271041">
        <w:rPr>
          <w:rStyle w:val="Strong"/>
          <w:rFonts w:hint="eastAsia"/>
          <w:color w:val="000000"/>
          <w:sz w:val="21"/>
          <w:szCs w:val="21"/>
        </w:rPr>
        <w:t>报警、断电、复电浓度和断电范围</w:t>
      </w:r>
    </w:p>
    <w:p w:rsidR="00EB060A" w:rsidRPr="00271041" w:rsidRDefault="00EB060A" w:rsidP="00410840">
      <w:pPr>
        <w:pStyle w:val="NormalWeb"/>
        <w:shd w:val="clear" w:color="auto" w:fill="FFFFFF"/>
        <w:spacing w:before="0" w:beforeAutospacing="0" w:after="0" w:afterAutospacing="0" w:line="315" w:lineRule="atLeast"/>
        <w:ind w:firstLine="422"/>
        <w:jc w:val="center"/>
        <w:rPr>
          <w:rStyle w:val="Strong"/>
          <w:color w:val="000000"/>
          <w:sz w:val="21"/>
          <w:szCs w:val="21"/>
        </w:rPr>
      </w:pPr>
    </w:p>
    <w:p w:rsidR="00EB060A" w:rsidRPr="00271041" w:rsidRDefault="00EB060A" w:rsidP="00410840">
      <w:pPr>
        <w:pStyle w:val="NormalWeb"/>
        <w:shd w:val="clear" w:color="auto" w:fill="FFFFFF"/>
        <w:spacing w:before="0" w:beforeAutospacing="0" w:after="0" w:afterAutospacing="0" w:line="315" w:lineRule="atLeast"/>
        <w:ind w:firstLine="422"/>
        <w:jc w:val="center"/>
        <w:rPr>
          <w:color w:val="000000"/>
          <w:sz w:val="21"/>
          <w:szCs w:val="21"/>
        </w:rPr>
      </w:pPr>
    </w:p>
    <w:tbl>
      <w:tblPr>
        <w:tblW w:w="10080" w:type="dxa"/>
        <w:tblInd w:w="-432" w:type="dxa"/>
        <w:tblCellMar>
          <w:left w:w="0" w:type="dxa"/>
          <w:right w:w="0" w:type="dxa"/>
        </w:tblCellMar>
        <w:tblLook w:val="00A0"/>
      </w:tblPr>
      <w:tblGrid>
        <w:gridCol w:w="3060"/>
        <w:gridCol w:w="1080"/>
        <w:gridCol w:w="1080"/>
        <w:gridCol w:w="1080"/>
        <w:gridCol w:w="3780"/>
      </w:tblGrid>
      <w:tr w:rsidR="00EB060A" w:rsidRPr="00E0254B" w:rsidTr="0078249D">
        <w:tc>
          <w:tcPr>
            <w:tcW w:w="30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设置地点</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报警浓度</w:t>
            </w:r>
            <w:r w:rsidRPr="00271041">
              <w:rPr>
                <w:rFonts w:ascii="宋体" w:hAnsi="宋体" w:cs="宋体"/>
                <w:color w:val="666666"/>
                <w:kern w:val="0"/>
                <w:szCs w:val="21"/>
              </w:rPr>
              <w:t>/</w:t>
            </w:r>
            <w:r w:rsidRPr="00271041">
              <w:rPr>
                <w:rFonts w:ascii="宋体" w:hAnsi="宋体" w:cs="宋体" w:hint="eastAsia"/>
                <w:color w:val="666666"/>
                <w:kern w:val="0"/>
                <w:szCs w:val="21"/>
              </w:rPr>
              <w:t>％</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断电浓度</w:t>
            </w:r>
            <w:r w:rsidRPr="00271041">
              <w:rPr>
                <w:rFonts w:ascii="宋体" w:hAnsi="宋体" w:cs="宋体"/>
                <w:color w:val="666666"/>
                <w:kern w:val="0"/>
                <w:szCs w:val="21"/>
              </w:rPr>
              <w:t>/</w:t>
            </w:r>
            <w:r w:rsidRPr="00271041">
              <w:rPr>
                <w:rFonts w:ascii="宋体" w:hAnsi="宋体" w:cs="宋体" w:hint="eastAsia"/>
                <w:color w:val="666666"/>
                <w:kern w:val="0"/>
                <w:szCs w:val="21"/>
              </w:rPr>
              <w:t>％</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复电浓度</w:t>
            </w:r>
            <w:r w:rsidRPr="00271041">
              <w:rPr>
                <w:rFonts w:ascii="宋体" w:hAnsi="宋体" w:cs="宋体"/>
                <w:color w:val="666666"/>
                <w:kern w:val="0"/>
                <w:szCs w:val="21"/>
              </w:rPr>
              <w:t>/</w:t>
            </w:r>
            <w:r w:rsidRPr="00271041">
              <w:rPr>
                <w:rFonts w:ascii="宋体" w:hAnsi="宋体" w:cs="宋体" w:hint="eastAsia"/>
                <w:color w:val="666666"/>
                <w:kern w:val="0"/>
                <w:szCs w:val="21"/>
              </w:rPr>
              <w:t>％</w:t>
            </w:r>
          </w:p>
        </w:tc>
        <w:tc>
          <w:tcPr>
            <w:tcW w:w="37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断电范围</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采煤工作面回风隅角</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工作面及其回风巷内全部非本质安全型电气设备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低瓦斯和高瓦斯矿井的采煤工作面</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工作面及其回风巷内全部非本质安全型电气设备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突出矿井的采煤工作面</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工作面及其进、回风巷内全部非本质安全型电气设备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采煤工作面回风巷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工作面及其回风巷内全部非本质安全型电气设备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突出矿井采煤工作面进风巷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工作面及其进、回风巷内全部非本质安全型电气设备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采用串联</w:t>
            </w:r>
            <w:hyperlink r:id="rId21"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666666"/>
                <w:kern w:val="0"/>
                <w:szCs w:val="21"/>
              </w:rPr>
              <w:t>的被串采煤工作面进风巷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被串采煤工作面及其进、回风巷内全部非本质安全型电气设备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高瓦斯、突出矿井采煤工作面回风巷中部</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工作面及其回风巷内全部非本质安全型电气设备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采煤机</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采煤机电源</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煤巷、半煤岩巷和有瓦斯涌出岩巷的掘进工作面</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掘进巷道内全部非本质安全型电气设备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煤巷、半煤岩巷和有瓦斯涌出岩巷的掘进工作面回风流中</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掘进巷道内全部非本质安全型电气设备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突出矿井的煤巷、半煤岩巷和有瓦斯涌出岩巷的掘进工作面的进风分风口处</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掘进巷道内全部非本质安全型电气设备</w:t>
            </w:r>
          </w:p>
        </w:tc>
      </w:tr>
      <w:tr w:rsidR="00EB060A" w:rsidRPr="00E0254B" w:rsidTr="0078249D">
        <w:tc>
          <w:tcPr>
            <w:tcW w:w="306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采用串联</w:t>
            </w:r>
            <w:hyperlink r:id="rId22"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666666"/>
                <w:kern w:val="0"/>
                <w:szCs w:val="21"/>
              </w:rPr>
              <w:t>的被串掘进工作面局部</w:t>
            </w:r>
            <w:hyperlink r:id="rId23"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666666"/>
                <w:kern w:val="0"/>
                <w:szCs w:val="21"/>
              </w:rPr>
              <w:t>机前</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被串掘进巷道内全部非本质安全型电气设备</w:t>
            </w:r>
          </w:p>
        </w:tc>
      </w:tr>
      <w:tr w:rsidR="00EB060A" w:rsidRPr="00E0254B" w:rsidTr="0078249D">
        <w:tc>
          <w:tcPr>
            <w:tcW w:w="0" w:type="auto"/>
            <w:vMerge/>
            <w:tcBorders>
              <w:top w:val="nil"/>
              <w:left w:val="single" w:sz="8" w:space="0" w:color="auto"/>
              <w:bottom w:val="single" w:sz="8" w:space="0" w:color="auto"/>
              <w:right w:val="single" w:sz="8" w:space="0" w:color="auto"/>
            </w:tcBorders>
            <w:shd w:val="clear" w:color="auto" w:fill="FFFFFF"/>
            <w:vAlign w:val="center"/>
          </w:tcPr>
          <w:p w:rsidR="00EB060A" w:rsidRPr="00271041" w:rsidRDefault="00EB060A" w:rsidP="0078249D">
            <w:pPr>
              <w:widowControl/>
              <w:jc w:val="left"/>
              <w:rPr>
                <w:rFonts w:ascii="宋体" w:cs="宋体"/>
                <w:color w:val="666666"/>
                <w:kern w:val="0"/>
                <w:szCs w:val="21"/>
              </w:rPr>
            </w:pP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被串掘进工作面局部</w:t>
            </w:r>
            <w:hyperlink r:id="rId24"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666666"/>
                <w:kern w:val="0"/>
                <w:szCs w:val="21"/>
              </w:rPr>
              <w:t>机</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高瓦斯矿井双巷掘进工作面混合回风流处</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除全风压供风的进风巷外，双掘进巷道内全部非本质安全型电气设备</w:t>
            </w:r>
          </w:p>
        </w:tc>
      </w:tr>
      <w:tr w:rsidR="00EB060A" w:rsidRPr="00E0254B" w:rsidTr="0078249D">
        <w:tc>
          <w:tcPr>
            <w:tcW w:w="306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高瓦斯和突出矿井掘进巷道中部</w:t>
            </w:r>
          </w:p>
        </w:tc>
        <w:tc>
          <w:tcPr>
            <w:tcW w:w="108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掘进巷道内全部非本质安全型电气设备</w:t>
            </w:r>
          </w:p>
        </w:tc>
      </w:tr>
      <w:tr w:rsidR="00EB060A" w:rsidRPr="00E0254B" w:rsidTr="0078249D">
        <w:tc>
          <w:tcPr>
            <w:tcW w:w="30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掘进机、连续采煤机、锚杆钻车、梭车</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掘进机、连续采煤机、锚杆钻车、梭车电源</w:t>
            </w:r>
          </w:p>
        </w:tc>
      </w:tr>
      <w:tr w:rsidR="00EB060A" w:rsidRPr="00E0254B" w:rsidTr="0078249D">
        <w:tc>
          <w:tcPr>
            <w:tcW w:w="30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采区回风巷</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采区回风巷内全部非本质安全型电气设备</w:t>
            </w:r>
          </w:p>
        </w:tc>
      </w:tr>
      <w:tr w:rsidR="00EB060A" w:rsidRPr="00E0254B" w:rsidTr="0078249D">
        <w:tc>
          <w:tcPr>
            <w:tcW w:w="306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一翼回风巷及总回风巷</w:t>
            </w:r>
          </w:p>
        </w:tc>
        <w:tc>
          <w:tcPr>
            <w:tcW w:w="108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0.75</w:t>
            </w:r>
          </w:p>
        </w:tc>
        <w:tc>
          <w:tcPr>
            <w:tcW w:w="108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color w:val="666666"/>
                <w:kern w:val="0"/>
                <w:szCs w:val="21"/>
              </w:rPr>
              <w:t>—</w:t>
            </w:r>
          </w:p>
        </w:tc>
        <w:tc>
          <w:tcPr>
            <w:tcW w:w="108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color w:val="666666"/>
                <w:kern w:val="0"/>
                <w:szCs w:val="21"/>
              </w:rPr>
              <w:t>—</w:t>
            </w:r>
          </w:p>
        </w:tc>
        <w:tc>
          <w:tcPr>
            <w:tcW w:w="378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cs="宋体"/>
                <w:color w:val="666666"/>
                <w:kern w:val="0"/>
                <w:szCs w:val="21"/>
              </w:rPr>
              <w:t> </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使用架线电机车的主要运输巷道内装煤点处</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装煤点处上风流</w:t>
            </w:r>
            <w:r w:rsidRPr="00271041">
              <w:rPr>
                <w:rFonts w:ascii="宋体" w:hAnsi="宋体" w:cs="宋体"/>
                <w:color w:val="666666"/>
                <w:kern w:val="0"/>
                <w:szCs w:val="21"/>
              </w:rPr>
              <w:t>100m</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矿用防爆型蓄电池电机车</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机车电源</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矿用防爆型柴油机车、无轨胶轮车</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车辆动力</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井下煤仓</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煤仓附近的各类运输设备及其他非本质安全型电气设备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封闭的带式输送机地面走廊内，带式输送机滚筒上方</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1.5</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带式输送机地面走廊内全部非本质安全型电气设备</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地面瓦斯抽采泵房内</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cs="宋体"/>
                <w:color w:val="666666"/>
                <w:kern w:val="0"/>
                <w:szCs w:val="21"/>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cs="宋体"/>
                <w:color w:val="666666"/>
                <w:kern w:val="0"/>
                <w:szCs w:val="21"/>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cs="宋体"/>
                <w:color w:val="666666"/>
                <w:kern w:val="0"/>
                <w:szCs w:val="21"/>
              </w:rPr>
              <w:t> </w:t>
            </w:r>
          </w:p>
        </w:tc>
      </w:tr>
      <w:tr w:rsidR="00EB060A" w:rsidRPr="00E0254B" w:rsidTr="0078249D">
        <w:tc>
          <w:tcPr>
            <w:tcW w:w="30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井下临时瓦斯抽采泵站下风侧栅栏外</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w:t>
            </w:r>
            <w:r w:rsidRPr="00271041">
              <w:rPr>
                <w:rFonts w:ascii="宋体" w:hAnsi="宋体" w:cs="宋体"/>
                <w:color w:val="666666"/>
                <w:kern w:val="0"/>
                <w:szCs w:val="21"/>
              </w:rPr>
              <w:t>1.0</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B060A" w:rsidRPr="00271041" w:rsidRDefault="00EB060A" w:rsidP="0078249D">
            <w:pPr>
              <w:widowControl/>
              <w:spacing w:line="270" w:lineRule="atLeast"/>
              <w:jc w:val="left"/>
              <w:rPr>
                <w:rFonts w:ascii="宋体" w:cs="宋体"/>
                <w:color w:val="666666"/>
                <w:kern w:val="0"/>
                <w:szCs w:val="21"/>
              </w:rPr>
            </w:pPr>
            <w:r w:rsidRPr="00271041">
              <w:rPr>
                <w:rFonts w:ascii="宋体" w:hAnsi="宋体" w:cs="宋体" w:hint="eastAsia"/>
                <w:color w:val="666666"/>
                <w:kern w:val="0"/>
                <w:szCs w:val="21"/>
              </w:rPr>
              <w:t>瓦斯抽采泵站电源</w:t>
            </w:r>
          </w:p>
        </w:tc>
      </w:tr>
    </w:tbl>
    <w:p w:rsidR="00EB060A" w:rsidRPr="00271041" w:rsidRDefault="00EB060A" w:rsidP="00410840">
      <w:pPr>
        <w:widowControl/>
        <w:shd w:val="clear" w:color="auto" w:fill="FFFFFF"/>
        <w:spacing w:line="315" w:lineRule="atLeast"/>
        <w:ind w:firstLine="422"/>
        <w:jc w:val="left"/>
        <w:rPr>
          <w:rFonts w:ascii="宋体" w:cs="宋体"/>
          <w:color w:val="000000"/>
          <w:kern w:val="0"/>
          <w:szCs w:val="21"/>
        </w:rPr>
      </w:pPr>
      <w:r w:rsidRPr="00271041">
        <w:rPr>
          <w:rFonts w:ascii="宋体" w:hAnsi="宋体" w:cs="宋体" w:hint="eastAsia"/>
          <w:b/>
          <w:bCs/>
          <w:color w:val="000000"/>
          <w:kern w:val="0"/>
          <w:szCs w:val="21"/>
        </w:rPr>
        <w:t>第四百九十九条</w:t>
      </w:r>
      <w:r w:rsidRPr="00271041">
        <w:rPr>
          <w:rFonts w:ascii="宋体" w:hAnsi="宋体" w:cs="宋体" w:hint="eastAsia"/>
          <w:color w:val="000000"/>
          <w:kern w:val="0"/>
          <w:szCs w:val="21"/>
        </w:rPr>
        <w:t xml:space="preserve">　井下下列地点必须设置甲烷传感器：</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一</w:t>
      </w:r>
      <w:r w:rsidRPr="00271041">
        <w:rPr>
          <w:rFonts w:ascii="宋体" w:hAnsi="宋体" w:cs="宋体"/>
          <w:color w:val="000000"/>
          <w:kern w:val="0"/>
          <w:szCs w:val="21"/>
        </w:rPr>
        <w:t>)</w:t>
      </w:r>
      <w:r w:rsidRPr="00271041">
        <w:rPr>
          <w:rFonts w:ascii="宋体" w:hAnsi="宋体" w:cs="宋体" w:hint="eastAsia"/>
          <w:color w:val="000000"/>
          <w:kern w:val="0"/>
          <w:szCs w:val="21"/>
        </w:rPr>
        <w:t>采煤工作面及其回风巷和回风隅角，高瓦斯和突出矿井采煤工作面回风巷长度大于</w:t>
      </w:r>
      <w:r w:rsidRPr="00271041">
        <w:rPr>
          <w:rFonts w:ascii="宋体" w:hAnsi="宋体" w:cs="宋体"/>
          <w:color w:val="000000"/>
          <w:kern w:val="0"/>
          <w:szCs w:val="21"/>
        </w:rPr>
        <w:t xml:space="preserve">1000m </w:t>
      </w:r>
      <w:r w:rsidRPr="00271041">
        <w:rPr>
          <w:rFonts w:ascii="宋体" w:hAnsi="宋体" w:cs="宋体" w:hint="eastAsia"/>
          <w:color w:val="000000"/>
          <w:kern w:val="0"/>
          <w:szCs w:val="21"/>
        </w:rPr>
        <w:t>时回风巷中部。</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二</w:t>
      </w:r>
      <w:r w:rsidRPr="00271041">
        <w:rPr>
          <w:rFonts w:ascii="宋体" w:hAnsi="宋体" w:cs="宋体"/>
          <w:color w:val="000000"/>
          <w:kern w:val="0"/>
          <w:szCs w:val="21"/>
        </w:rPr>
        <w:t>)</w:t>
      </w:r>
      <w:r w:rsidRPr="00271041">
        <w:rPr>
          <w:rFonts w:ascii="宋体" w:hAnsi="宋体" w:cs="宋体" w:hint="eastAsia"/>
          <w:color w:val="000000"/>
          <w:kern w:val="0"/>
          <w:szCs w:val="21"/>
        </w:rPr>
        <w:t>煤巷、半煤岩巷和有瓦斯涌出的岩巷掘进工作面及其回风流中，高瓦斯和突出矿井的掘进巷道长度大于</w:t>
      </w:r>
      <w:r w:rsidRPr="00271041">
        <w:rPr>
          <w:rFonts w:ascii="宋体" w:hAnsi="宋体" w:cs="宋体"/>
          <w:color w:val="000000"/>
          <w:kern w:val="0"/>
          <w:szCs w:val="21"/>
        </w:rPr>
        <w:t xml:space="preserve">1000m </w:t>
      </w:r>
      <w:r w:rsidRPr="00271041">
        <w:rPr>
          <w:rFonts w:ascii="宋体" w:hAnsi="宋体" w:cs="宋体" w:hint="eastAsia"/>
          <w:color w:val="000000"/>
          <w:kern w:val="0"/>
          <w:szCs w:val="21"/>
        </w:rPr>
        <w:t>时掘进巷道中部。</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三</w:t>
      </w:r>
      <w:r w:rsidRPr="00271041">
        <w:rPr>
          <w:rFonts w:ascii="宋体" w:hAnsi="宋体" w:cs="宋体"/>
          <w:color w:val="000000"/>
          <w:kern w:val="0"/>
          <w:szCs w:val="21"/>
        </w:rPr>
        <w:t>)</w:t>
      </w:r>
      <w:r w:rsidRPr="00271041">
        <w:rPr>
          <w:rFonts w:ascii="宋体" w:hAnsi="宋体" w:cs="宋体" w:hint="eastAsia"/>
          <w:color w:val="000000"/>
          <w:kern w:val="0"/>
          <w:szCs w:val="21"/>
        </w:rPr>
        <w:t>突出矿井采煤工作面进风巷。</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四</w:t>
      </w:r>
      <w:r w:rsidRPr="00271041">
        <w:rPr>
          <w:rFonts w:ascii="宋体" w:hAnsi="宋体" w:cs="宋体"/>
          <w:color w:val="000000"/>
          <w:kern w:val="0"/>
          <w:szCs w:val="21"/>
        </w:rPr>
        <w:t>)</w:t>
      </w:r>
      <w:r w:rsidRPr="00271041">
        <w:rPr>
          <w:rFonts w:ascii="宋体" w:hAnsi="宋体" w:cs="宋体" w:hint="eastAsia"/>
          <w:color w:val="000000"/>
          <w:kern w:val="0"/>
          <w:szCs w:val="21"/>
        </w:rPr>
        <w:t>采用串联</w:t>
      </w:r>
      <w:hyperlink r:id="rId25"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000000"/>
          <w:kern w:val="0"/>
          <w:szCs w:val="21"/>
        </w:rPr>
        <w:t>时，被串采煤工作面的进风巷；被串掘进工作面的局部</w:t>
      </w:r>
      <w:hyperlink r:id="rId26"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000000"/>
          <w:kern w:val="0"/>
          <w:szCs w:val="21"/>
        </w:rPr>
        <w:t>机前。</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五</w:t>
      </w:r>
      <w:r w:rsidRPr="00271041">
        <w:rPr>
          <w:rFonts w:ascii="宋体" w:hAnsi="宋体" w:cs="宋体"/>
          <w:color w:val="000000"/>
          <w:kern w:val="0"/>
          <w:szCs w:val="21"/>
        </w:rPr>
        <w:t>)</w:t>
      </w:r>
      <w:r w:rsidRPr="00271041">
        <w:rPr>
          <w:rFonts w:ascii="宋体" w:hAnsi="宋体" w:cs="宋体" w:hint="eastAsia"/>
          <w:color w:val="000000"/>
          <w:kern w:val="0"/>
          <w:szCs w:val="21"/>
        </w:rPr>
        <w:t>采区回风巷、一翼回风巷、总回风巷。</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六</w:t>
      </w:r>
      <w:r w:rsidRPr="00271041">
        <w:rPr>
          <w:rFonts w:ascii="宋体" w:hAnsi="宋体" w:cs="宋体"/>
          <w:color w:val="000000"/>
          <w:kern w:val="0"/>
          <w:szCs w:val="21"/>
        </w:rPr>
        <w:t>)</w:t>
      </w:r>
      <w:r w:rsidRPr="00271041">
        <w:rPr>
          <w:rFonts w:ascii="宋体" w:hAnsi="宋体" w:cs="宋体" w:hint="eastAsia"/>
          <w:color w:val="000000"/>
          <w:kern w:val="0"/>
          <w:szCs w:val="21"/>
        </w:rPr>
        <w:t>使用架线电机车的主要运输巷道内装煤点处。</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七</w:t>
      </w:r>
      <w:r w:rsidRPr="00271041">
        <w:rPr>
          <w:rFonts w:ascii="宋体" w:hAnsi="宋体" w:cs="宋体"/>
          <w:color w:val="000000"/>
          <w:kern w:val="0"/>
          <w:szCs w:val="21"/>
        </w:rPr>
        <w:t>)</w:t>
      </w:r>
      <w:r w:rsidRPr="00271041">
        <w:rPr>
          <w:rFonts w:ascii="宋体" w:hAnsi="宋体" w:cs="宋体" w:hint="eastAsia"/>
          <w:color w:val="000000"/>
          <w:kern w:val="0"/>
          <w:szCs w:val="21"/>
        </w:rPr>
        <w:t>煤仓上方、封闭的带式输送机地面走廊。</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八</w:t>
      </w:r>
      <w:r w:rsidRPr="00271041">
        <w:rPr>
          <w:rFonts w:ascii="宋体" w:hAnsi="宋体" w:cs="宋体"/>
          <w:color w:val="000000"/>
          <w:kern w:val="0"/>
          <w:szCs w:val="21"/>
        </w:rPr>
        <w:t>)</w:t>
      </w:r>
      <w:r w:rsidRPr="00271041">
        <w:rPr>
          <w:rFonts w:ascii="宋体" w:hAnsi="宋体" w:cs="宋体" w:hint="eastAsia"/>
          <w:color w:val="000000"/>
          <w:kern w:val="0"/>
          <w:szCs w:val="21"/>
        </w:rPr>
        <w:t>地面瓦斯抽采泵房内。</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九</w:t>
      </w:r>
      <w:r w:rsidRPr="00271041">
        <w:rPr>
          <w:rFonts w:ascii="宋体" w:hAnsi="宋体" w:cs="宋体"/>
          <w:color w:val="000000"/>
          <w:kern w:val="0"/>
          <w:szCs w:val="21"/>
        </w:rPr>
        <w:t>)</w:t>
      </w:r>
      <w:r w:rsidRPr="00271041">
        <w:rPr>
          <w:rFonts w:ascii="宋体" w:hAnsi="宋体" w:cs="宋体" w:hint="eastAsia"/>
          <w:color w:val="000000"/>
          <w:kern w:val="0"/>
          <w:szCs w:val="21"/>
        </w:rPr>
        <w:t>井下临时瓦斯抽采泵站下风侧栅栏外。</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十</w:t>
      </w:r>
      <w:r w:rsidRPr="00271041">
        <w:rPr>
          <w:rFonts w:ascii="宋体" w:hAnsi="宋体" w:cs="宋体"/>
          <w:color w:val="000000"/>
          <w:kern w:val="0"/>
          <w:szCs w:val="21"/>
        </w:rPr>
        <w:t>)</w:t>
      </w:r>
      <w:r w:rsidRPr="00271041">
        <w:rPr>
          <w:rFonts w:ascii="宋体" w:hAnsi="宋体" w:cs="宋体" w:hint="eastAsia"/>
          <w:color w:val="000000"/>
          <w:kern w:val="0"/>
          <w:szCs w:val="21"/>
        </w:rPr>
        <w:t>瓦斯抽采泵输入、输出管路中。</w:t>
      </w:r>
    </w:p>
    <w:p w:rsidR="00EB060A" w:rsidRPr="00271041" w:rsidRDefault="00EB060A" w:rsidP="00410840">
      <w:pPr>
        <w:widowControl/>
        <w:shd w:val="clear" w:color="auto" w:fill="FFFFFF"/>
        <w:spacing w:line="315" w:lineRule="atLeast"/>
        <w:ind w:firstLine="422"/>
        <w:jc w:val="left"/>
        <w:rPr>
          <w:rFonts w:ascii="宋体" w:cs="宋体"/>
          <w:color w:val="000000"/>
          <w:kern w:val="0"/>
          <w:szCs w:val="21"/>
        </w:rPr>
      </w:pPr>
      <w:r w:rsidRPr="00271041">
        <w:rPr>
          <w:rFonts w:ascii="宋体" w:hAnsi="宋体" w:cs="宋体" w:hint="eastAsia"/>
          <w:b/>
          <w:bCs/>
          <w:color w:val="000000"/>
          <w:kern w:val="0"/>
          <w:szCs w:val="21"/>
        </w:rPr>
        <w:t>第五百条</w:t>
      </w:r>
      <w:r w:rsidRPr="00271041">
        <w:rPr>
          <w:rFonts w:ascii="宋体" w:hAnsi="宋体" w:cs="宋体" w:hint="eastAsia"/>
          <w:color w:val="000000"/>
          <w:kern w:val="0"/>
          <w:szCs w:val="21"/>
        </w:rPr>
        <w:t xml:space="preserve">　突出矿井在下列地点设置的传感器必须是全量程或者高低浓度甲烷传感器：</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一</w:t>
      </w:r>
      <w:r w:rsidRPr="00271041">
        <w:rPr>
          <w:rFonts w:ascii="宋体" w:hAnsi="宋体" w:cs="宋体"/>
          <w:color w:val="000000"/>
          <w:kern w:val="0"/>
          <w:szCs w:val="21"/>
        </w:rPr>
        <w:t>)</w:t>
      </w:r>
      <w:r w:rsidRPr="00271041">
        <w:rPr>
          <w:rFonts w:ascii="宋体" w:hAnsi="宋体" w:cs="宋体" w:hint="eastAsia"/>
          <w:color w:val="000000"/>
          <w:kern w:val="0"/>
          <w:szCs w:val="21"/>
        </w:rPr>
        <w:t>采煤工作面进、回风巷。</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二</w:t>
      </w:r>
      <w:r w:rsidRPr="00271041">
        <w:rPr>
          <w:rFonts w:ascii="宋体" w:hAnsi="宋体" w:cs="宋体"/>
          <w:color w:val="000000"/>
          <w:kern w:val="0"/>
          <w:szCs w:val="21"/>
        </w:rPr>
        <w:t>)</w:t>
      </w:r>
      <w:r w:rsidRPr="00271041">
        <w:rPr>
          <w:rFonts w:ascii="宋体" w:hAnsi="宋体" w:cs="宋体" w:hint="eastAsia"/>
          <w:color w:val="000000"/>
          <w:kern w:val="0"/>
          <w:szCs w:val="21"/>
        </w:rPr>
        <w:t>煤巷、半煤岩巷和有瓦斯涌出的岩巷掘进工作面回风流中。</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三</w:t>
      </w:r>
      <w:r w:rsidRPr="00271041">
        <w:rPr>
          <w:rFonts w:ascii="宋体" w:hAnsi="宋体" w:cs="宋体"/>
          <w:color w:val="000000"/>
          <w:kern w:val="0"/>
          <w:szCs w:val="21"/>
        </w:rPr>
        <w:t>)</w:t>
      </w:r>
      <w:r w:rsidRPr="00271041">
        <w:rPr>
          <w:rFonts w:ascii="宋体" w:hAnsi="宋体" w:cs="宋体" w:hint="eastAsia"/>
          <w:color w:val="000000"/>
          <w:kern w:val="0"/>
          <w:szCs w:val="21"/>
        </w:rPr>
        <w:t>采区回风巷。</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四</w:t>
      </w:r>
      <w:r w:rsidRPr="00271041">
        <w:rPr>
          <w:rFonts w:ascii="宋体" w:hAnsi="宋体" w:cs="宋体"/>
          <w:color w:val="000000"/>
          <w:kern w:val="0"/>
          <w:szCs w:val="21"/>
        </w:rPr>
        <w:t>)</w:t>
      </w:r>
      <w:r w:rsidRPr="00271041">
        <w:rPr>
          <w:rFonts w:ascii="宋体" w:hAnsi="宋体" w:cs="宋体" w:hint="eastAsia"/>
          <w:color w:val="000000"/>
          <w:kern w:val="0"/>
          <w:szCs w:val="21"/>
        </w:rPr>
        <w:t>总回风巷。</w:t>
      </w:r>
    </w:p>
    <w:p w:rsidR="00EB060A" w:rsidRPr="00271041" w:rsidRDefault="00EB060A" w:rsidP="00410840">
      <w:pPr>
        <w:widowControl/>
        <w:shd w:val="clear" w:color="auto" w:fill="FFFFFF"/>
        <w:spacing w:line="315" w:lineRule="atLeast"/>
        <w:ind w:firstLine="422"/>
        <w:jc w:val="left"/>
        <w:rPr>
          <w:rFonts w:ascii="宋体" w:cs="宋体"/>
          <w:color w:val="000000"/>
          <w:kern w:val="0"/>
          <w:szCs w:val="21"/>
        </w:rPr>
      </w:pPr>
      <w:r w:rsidRPr="00271041">
        <w:rPr>
          <w:rFonts w:ascii="宋体" w:hAnsi="宋体" w:cs="宋体" w:hint="eastAsia"/>
          <w:b/>
          <w:bCs/>
          <w:color w:val="000000"/>
          <w:kern w:val="0"/>
          <w:szCs w:val="21"/>
        </w:rPr>
        <w:t>第五百零一条</w:t>
      </w:r>
      <w:r w:rsidRPr="00271041">
        <w:rPr>
          <w:rFonts w:ascii="宋体" w:hAnsi="宋体" w:cs="宋体" w:hint="eastAsia"/>
          <w:color w:val="000000"/>
          <w:kern w:val="0"/>
          <w:szCs w:val="21"/>
        </w:rPr>
        <w:t xml:space="preserve">　井下下列设备必须设置甲烷断电仪或者便携式甲烷检测报警仪：</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一</w:t>
      </w:r>
      <w:r w:rsidRPr="00271041">
        <w:rPr>
          <w:rFonts w:ascii="宋体" w:hAnsi="宋体" w:cs="宋体"/>
          <w:color w:val="000000"/>
          <w:kern w:val="0"/>
          <w:szCs w:val="21"/>
        </w:rPr>
        <w:t>)</w:t>
      </w:r>
      <w:r w:rsidRPr="00271041">
        <w:rPr>
          <w:rFonts w:ascii="宋体" w:hAnsi="宋体" w:cs="宋体" w:hint="eastAsia"/>
          <w:color w:val="000000"/>
          <w:kern w:val="0"/>
          <w:szCs w:val="21"/>
        </w:rPr>
        <w:t>采煤机、掘进机、掘锚一体机、连续采煤机。</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二</w:t>
      </w:r>
      <w:r w:rsidRPr="00271041">
        <w:rPr>
          <w:rFonts w:ascii="宋体" w:hAnsi="宋体" w:cs="宋体"/>
          <w:color w:val="000000"/>
          <w:kern w:val="0"/>
          <w:szCs w:val="21"/>
        </w:rPr>
        <w:t>)</w:t>
      </w:r>
      <w:r w:rsidRPr="00271041">
        <w:rPr>
          <w:rFonts w:ascii="宋体" w:hAnsi="宋体" w:cs="宋体" w:hint="eastAsia"/>
          <w:color w:val="000000"/>
          <w:kern w:val="0"/>
          <w:szCs w:val="21"/>
        </w:rPr>
        <w:t>梭车、锚杆钻车。</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三</w:t>
      </w:r>
      <w:r w:rsidRPr="00271041">
        <w:rPr>
          <w:rFonts w:ascii="宋体" w:hAnsi="宋体" w:cs="宋体"/>
          <w:color w:val="000000"/>
          <w:kern w:val="0"/>
          <w:szCs w:val="21"/>
        </w:rPr>
        <w:t>)</w:t>
      </w:r>
      <w:r w:rsidRPr="00271041">
        <w:rPr>
          <w:rFonts w:ascii="宋体" w:hAnsi="宋体" w:cs="宋体" w:hint="eastAsia"/>
          <w:color w:val="000000"/>
          <w:kern w:val="0"/>
          <w:szCs w:val="21"/>
        </w:rPr>
        <w:t>采用防爆蓄电池或者防爆柴油机为动力装置的运输设备。</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color w:val="000000"/>
          <w:kern w:val="0"/>
          <w:szCs w:val="21"/>
        </w:rPr>
        <w:t>(</w:t>
      </w:r>
      <w:r w:rsidRPr="00271041">
        <w:rPr>
          <w:rFonts w:ascii="宋体" w:hAnsi="宋体" w:cs="宋体" w:hint="eastAsia"/>
          <w:color w:val="000000"/>
          <w:kern w:val="0"/>
          <w:szCs w:val="21"/>
        </w:rPr>
        <w:t>四</w:t>
      </w:r>
      <w:r w:rsidRPr="00271041">
        <w:rPr>
          <w:rFonts w:ascii="宋体" w:hAnsi="宋体" w:cs="宋体"/>
          <w:color w:val="000000"/>
          <w:kern w:val="0"/>
          <w:szCs w:val="21"/>
        </w:rPr>
        <w:t>)</w:t>
      </w:r>
      <w:r w:rsidRPr="00271041">
        <w:rPr>
          <w:rFonts w:ascii="宋体" w:hAnsi="宋体" w:cs="宋体" w:hint="eastAsia"/>
          <w:color w:val="000000"/>
          <w:kern w:val="0"/>
          <w:szCs w:val="21"/>
        </w:rPr>
        <w:t>其他需要安装的移动设备。</w:t>
      </w:r>
    </w:p>
    <w:p w:rsidR="00EB060A" w:rsidRPr="00271041" w:rsidRDefault="00EB060A" w:rsidP="00410840">
      <w:pPr>
        <w:widowControl/>
        <w:shd w:val="clear" w:color="auto" w:fill="FFFFFF"/>
        <w:spacing w:line="315" w:lineRule="atLeast"/>
        <w:ind w:firstLine="422"/>
        <w:jc w:val="left"/>
        <w:rPr>
          <w:rFonts w:ascii="宋体" w:cs="宋体"/>
          <w:color w:val="000000"/>
          <w:kern w:val="0"/>
          <w:szCs w:val="21"/>
        </w:rPr>
      </w:pPr>
      <w:r w:rsidRPr="00271041">
        <w:rPr>
          <w:rFonts w:ascii="宋体" w:hAnsi="宋体" w:cs="宋体" w:hint="eastAsia"/>
          <w:b/>
          <w:bCs/>
          <w:color w:val="000000"/>
          <w:kern w:val="0"/>
          <w:szCs w:val="21"/>
        </w:rPr>
        <w:t>第五百零二条</w:t>
      </w:r>
      <w:r w:rsidRPr="00271041">
        <w:rPr>
          <w:rFonts w:ascii="宋体" w:hAnsi="宋体" w:cs="宋体" w:hint="eastAsia"/>
          <w:color w:val="000000"/>
          <w:kern w:val="0"/>
          <w:szCs w:val="21"/>
        </w:rPr>
        <w:t xml:space="preserve">　突出煤层采煤工作面进风巷、掘进工作面进风的分风口必须设置风向传感器。当发生风流逆转时，发出声光报警信号。</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hint="eastAsia"/>
          <w:color w:val="000000"/>
          <w:kern w:val="0"/>
          <w:szCs w:val="21"/>
        </w:rPr>
        <w:t>突出煤层采煤工作面回风巷和掘进巷道回风流中必须设置风速传感器。当风速低于或者超过本</w:t>
      </w:r>
      <w:hyperlink r:id="rId27" w:tgtFrame="_blank" w:history="1">
        <w:r w:rsidRPr="00271041">
          <w:rPr>
            <w:rFonts w:ascii="宋体" w:hAnsi="宋体" w:cs="宋体" w:hint="eastAsia"/>
            <w:color w:val="343434"/>
            <w:kern w:val="0"/>
            <w:szCs w:val="21"/>
          </w:rPr>
          <w:t>规程</w:t>
        </w:r>
      </w:hyperlink>
      <w:r w:rsidRPr="00271041">
        <w:rPr>
          <w:rFonts w:ascii="宋体" w:hAnsi="宋体" w:cs="宋体" w:hint="eastAsia"/>
          <w:color w:val="000000"/>
          <w:kern w:val="0"/>
          <w:szCs w:val="21"/>
        </w:rPr>
        <w:t>的规定值时，应当发出声光报警信号。</w:t>
      </w:r>
    </w:p>
    <w:p w:rsidR="00EB060A" w:rsidRPr="00271041" w:rsidRDefault="00EB060A" w:rsidP="00410840">
      <w:pPr>
        <w:widowControl/>
        <w:shd w:val="clear" w:color="auto" w:fill="FFFFFF"/>
        <w:spacing w:line="315" w:lineRule="atLeast"/>
        <w:ind w:firstLine="422"/>
        <w:jc w:val="left"/>
        <w:rPr>
          <w:rFonts w:ascii="宋体" w:cs="宋体"/>
          <w:color w:val="000000"/>
          <w:kern w:val="0"/>
          <w:szCs w:val="21"/>
        </w:rPr>
      </w:pPr>
      <w:r w:rsidRPr="00271041">
        <w:rPr>
          <w:rFonts w:ascii="宋体" w:hAnsi="宋体" w:cs="宋体" w:hint="eastAsia"/>
          <w:b/>
          <w:bCs/>
          <w:color w:val="000000"/>
          <w:kern w:val="0"/>
          <w:szCs w:val="21"/>
        </w:rPr>
        <w:t>第五百零三条</w:t>
      </w:r>
      <w:r w:rsidRPr="00271041">
        <w:rPr>
          <w:rFonts w:ascii="宋体" w:hAnsi="宋体" w:cs="宋体" w:hint="eastAsia"/>
          <w:color w:val="000000"/>
          <w:kern w:val="0"/>
          <w:szCs w:val="21"/>
        </w:rPr>
        <w:t xml:space="preserve">　每一个采区、一翼回风巷及总回风巷的测风站应当设置风速传感器，主要</w:t>
      </w:r>
      <w:hyperlink r:id="rId28"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000000"/>
          <w:kern w:val="0"/>
          <w:szCs w:val="21"/>
        </w:rPr>
        <w:t>机的风硐应当设置压力传感器；瓦斯抽采泵站的抽采泵吸入管路中应当设置流量传感器、温度传感器和压力传感器，利用瓦斯时，还应当在输出管路中设置流量传感器、温度传感器和压力传感器。</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hint="eastAsia"/>
          <w:color w:val="000000"/>
          <w:kern w:val="0"/>
          <w:szCs w:val="21"/>
        </w:rPr>
        <w:t>使用防爆柴油动力装置的矿井及开采容易自燃、自燃煤层的矿井，应当设置一氧化碳传感器和温度传感器。</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hint="eastAsia"/>
          <w:color w:val="000000"/>
          <w:kern w:val="0"/>
          <w:szCs w:val="21"/>
        </w:rPr>
        <w:t>主要</w:t>
      </w:r>
      <w:hyperlink r:id="rId29"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000000"/>
          <w:kern w:val="0"/>
          <w:szCs w:val="21"/>
        </w:rPr>
        <w:t>机、局部</w:t>
      </w:r>
      <w:hyperlink r:id="rId30" w:tgtFrame="_blank" w:tooltip="一通三防" w:history="1">
        <w:r w:rsidRPr="00271041">
          <w:rPr>
            <w:rFonts w:ascii="宋体" w:hAnsi="宋体" w:cs="宋体" w:hint="eastAsia"/>
            <w:color w:val="343434"/>
            <w:kern w:val="0"/>
            <w:szCs w:val="21"/>
          </w:rPr>
          <w:t>通风</w:t>
        </w:r>
      </w:hyperlink>
      <w:r w:rsidRPr="00271041">
        <w:rPr>
          <w:rFonts w:ascii="宋体" w:hAnsi="宋体" w:cs="宋体" w:hint="eastAsia"/>
          <w:color w:val="000000"/>
          <w:kern w:val="0"/>
          <w:szCs w:val="21"/>
        </w:rPr>
        <w:t>机应当设置设备开停传感器。</w:t>
      </w:r>
    </w:p>
    <w:p w:rsidR="00EB060A" w:rsidRPr="00271041" w:rsidRDefault="00EB060A" w:rsidP="00410840">
      <w:pPr>
        <w:widowControl/>
        <w:shd w:val="clear" w:color="auto" w:fill="FFFFFF"/>
        <w:spacing w:line="315" w:lineRule="atLeast"/>
        <w:ind w:firstLine="420"/>
        <w:jc w:val="left"/>
        <w:rPr>
          <w:rFonts w:ascii="宋体" w:cs="宋体"/>
          <w:color w:val="000000"/>
          <w:kern w:val="0"/>
          <w:szCs w:val="21"/>
        </w:rPr>
      </w:pPr>
      <w:r w:rsidRPr="00271041">
        <w:rPr>
          <w:rFonts w:ascii="宋体" w:hAnsi="宋体" w:cs="宋体" w:hint="eastAsia"/>
          <w:color w:val="000000"/>
          <w:kern w:val="0"/>
          <w:szCs w:val="21"/>
        </w:rPr>
        <w:t>主要风门应当设置风门开关传感器，当两道风门同时打开时，发出声光报警信号。甲烷电闭锁和风电闭锁的被控开关的负荷侧必须设置馈电状态传感器。</w:t>
      </w:r>
    </w:p>
    <w:p w:rsidR="00EB060A" w:rsidRPr="00271041" w:rsidRDefault="00EB060A" w:rsidP="00410840">
      <w:pPr>
        <w:pStyle w:val="NormalWeb"/>
        <w:shd w:val="clear" w:color="auto" w:fill="FFFFFF"/>
        <w:spacing w:before="0" w:beforeAutospacing="0" w:after="0" w:afterAutospacing="0" w:line="315" w:lineRule="atLeast"/>
        <w:ind w:firstLine="422"/>
        <w:rPr>
          <w:color w:val="000000"/>
          <w:sz w:val="21"/>
          <w:szCs w:val="21"/>
        </w:rPr>
      </w:pPr>
      <w:r w:rsidRPr="00271041">
        <w:rPr>
          <w:rStyle w:val="Strong"/>
          <w:rFonts w:hint="eastAsia"/>
          <w:color w:val="000000"/>
          <w:sz w:val="21"/>
          <w:szCs w:val="21"/>
        </w:rPr>
        <w:t>第五百零四条</w:t>
      </w:r>
      <w:r w:rsidRPr="00271041">
        <w:rPr>
          <w:rFonts w:hint="eastAsia"/>
          <w:color w:val="000000"/>
          <w:sz w:val="21"/>
          <w:szCs w:val="21"/>
        </w:rPr>
        <w:t xml:space="preserve">　下井人员必须携带标识卡。各个人员出入井口、重点区域出入口、限制区域等地点应当设置读卡分站。</w:t>
      </w:r>
    </w:p>
    <w:p w:rsidR="00EB060A" w:rsidRPr="00271041" w:rsidRDefault="00EB060A" w:rsidP="00410840">
      <w:pPr>
        <w:pStyle w:val="NormalWeb"/>
        <w:shd w:val="clear" w:color="auto" w:fill="FFFFFF"/>
        <w:spacing w:before="0" w:beforeAutospacing="0" w:after="0" w:afterAutospacing="0" w:line="315" w:lineRule="atLeast"/>
        <w:ind w:firstLine="422"/>
        <w:rPr>
          <w:color w:val="000000"/>
          <w:sz w:val="21"/>
          <w:szCs w:val="21"/>
        </w:rPr>
      </w:pPr>
      <w:r w:rsidRPr="00271041">
        <w:rPr>
          <w:rStyle w:val="Strong"/>
          <w:rFonts w:hint="eastAsia"/>
          <w:color w:val="000000"/>
          <w:sz w:val="21"/>
          <w:szCs w:val="21"/>
        </w:rPr>
        <w:t>第五百零五条</w:t>
      </w:r>
      <w:r w:rsidRPr="00271041">
        <w:rPr>
          <w:rFonts w:hint="eastAsia"/>
          <w:color w:val="000000"/>
          <w:sz w:val="21"/>
          <w:szCs w:val="21"/>
        </w:rPr>
        <w:t xml:space="preserve">　人员位置监测系统应当具备检测标识卡是否正常和唯一性的功能。</w:t>
      </w:r>
    </w:p>
    <w:p w:rsidR="00EB060A" w:rsidRPr="00271041" w:rsidRDefault="00EB060A" w:rsidP="00410840">
      <w:pPr>
        <w:pStyle w:val="NormalWeb"/>
        <w:shd w:val="clear" w:color="auto" w:fill="FFFFFF"/>
        <w:spacing w:before="0" w:beforeAutospacing="0" w:after="0" w:afterAutospacing="0" w:line="315" w:lineRule="atLeast"/>
        <w:ind w:firstLine="422"/>
        <w:rPr>
          <w:color w:val="000000"/>
          <w:sz w:val="21"/>
          <w:szCs w:val="21"/>
        </w:rPr>
      </w:pPr>
      <w:r w:rsidRPr="00271041">
        <w:rPr>
          <w:rStyle w:val="Strong"/>
          <w:rFonts w:hint="eastAsia"/>
          <w:color w:val="000000"/>
          <w:sz w:val="21"/>
          <w:szCs w:val="21"/>
        </w:rPr>
        <w:t>第五百零六条</w:t>
      </w:r>
      <w:r w:rsidRPr="00271041">
        <w:rPr>
          <w:rFonts w:hint="eastAsia"/>
          <w:color w:val="000000"/>
          <w:sz w:val="21"/>
          <w:szCs w:val="21"/>
        </w:rPr>
        <w:t xml:space="preserve">　矿调度室值班员应当监视人员位置等信息，填写运行日志。</w:t>
      </w:r>
    </w:p>
    <w:p w:rsidR="00EB060A" w:rsidRPr="00271041" w:rsidRDefault="00EB060A" w:rsidP="00410840">
      <w:pPr>
        <w:pStyle w:val="NormalWeb"/>
        <w:shd w:val="clear" w:color="auto" w:fill="FFFFFF"/>
        <w:spacing w:before="0" w:beforeAutospacing="0" w:after="0" w:afterAutospacing="0" w:line="315" w:lineRule="atLeast"/>
        <w:ind w:firstLine="422"/>
        <w:rPr>
          <w:color w:val="000000"/>
          <w:sz w:val="21"/>
          <w:szCs w:val="21"/>
        </w:rPr>
      </w:pPr>
      <w:r w:rsidRPr="00271041">
        <w:rPr>
          <w:rStyle w:val="Strong"/>
          <w:rFonts w:hint="eastAsia"/>
          <w:color w:val="000000"/>
          <w:sz w:val="21"/>
          <w:szCs w:val="21"/>
        </w:rPr>
        <w:t>第五百零七条</w:t>
      </w:r>
      <w:r w:rsidRPr="00271041">
        <w:rPr>
          <w:rFonts w:hint="eastAsia"/>
          <w:color w:val="000000"/>
          <w:sz w:val="21"/>
          <w:szCs w:val="21"/>
        </w:rPr>
        <w:t xml:space="preserve">　以下地点必须设有直通矿调度室的有线调度电话：矿井地面变电所、地面主要</w:t>
      </w:r>
      <w:hyperlink r:id="rId31" w:tgtFrame="_blank" w:tooltip="一通三防" w:history="1">
        <w:r w:rsidRPr="00271041">
          <w:rPr>
            <w:rStyle w:val="Hyperlink"/>
            <w:rFonts w:hint="eastAsia"/>
            <w:color w:val="343434"/>
            <w:sz w:val="21"/>
            <w:szCs w:val="21"/>
          </w:rPr>
          <w:t>通风</w:t>
        </w:r>
      </w:hyperlink>
      <w:r w:rsidRPr="00271041">
        <w:rPr>
          <w:rFonts w:hint="eastAsia"/>
          <w:color w:val="000000"/>
          <w:sz w:val="21"/>
          <w:szCs w:val="21"/>
        </w:rPr>
        <w:t>机房、主副井提升机房、压风机房、井下主要水泵房、井下中央变电所、井底车场、运输调度室、采区变电所、上下山绞车房、水泵房、带式输送机集中控制硐室等主要机电设备硐室、采煤工作面、掘进工作面、突出煤层采掘工作面附近、爆破时撤离人员集中地点、突出矿井井下爆破起爆点、采区和水平最高点、避难硐室、瓦斯抽采泵房、爆炸物品库等。</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rFonts w:hint="eastAsia"/>
          <w:color w:val="000000"/>
          <w:sz w:val="21"/>
          <w:szCs w:val="21"/>
        </w:rPr>
        <w:t>有线调度通信系统应当具有选呼、急呼、全呼、强插、强拆、监听、录音等功能。</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rFonts w:hint="eastAsia"/>
          <w:color w:val="000000"/>
          <w:sz w:val="21"/>
          <w:szCs w:val="21"/>
        </w:rPr>
        <w:t>有线调度通信系统的调度电话至调度交换机</w:t>
      </w:r>
      <w:r w:rsidRPr="00271041">
        <w:rPr>
          <w:color w:val="000000"/>
          <w:sz w:val="21"/>
          <w:szCs w:val="21"/>
        </w:rPr>
        <w:t>(</w:t>
      </w:r>
      <w:r w:rsidRPr="00271041">
        <w:rPr>
          <w:rFonts w:hint="eastAsia"/>
          <w:color w:val="000000"/>
          <w:sz w:val="21"/>
          <w:szCs w:val="21"/>
        </w:rPr>
        <w:t>含安全栅</w:t>
      </w:r>
      <w:r w:rsidRPr="00271041">
        <w:rPr>
          <w:color w:val="000000"/>
          <w:sz w:val="21"/>
          <w:szCs w:val="21"/>
        </w:rPr>
        <w:t>)</w:t>
      </w:r>
      <w:r w:rsidRPr="00271041">
        <w:rPr>
          <w:rFonts w:hint="eastAsia"/>
          <w:color w:val="000000"/>
          <w:sz w:val="21"/>
          <w:szCs w:val="21"/>
        </w:rPr>
        <w:t>必须采用矿用通信电缆直接连接，严禁利用大地作回路。严禁调度电话由井下就地供电，或者经有源中继器接调度交换机。调度电话至调度交换机的无中继器通信距离应当不小于</w:t>
      </w:r>
      <w:r w:rsidRPr="00271041">
        <w:rPr>
          <w:color w:val="000000"/>
          <w:sz w:val="21"/>
          <w:szCs w:val="21"/>
        </w:rPr>
        <w:t>10km</w:t>
      </w:r>
      <w:r w:rsidRPr="00271041">
        <w:rPr>
          <w:rFonts w:hint="eastAsia"/>
          <w:color w:val="000000"/>
          <w:sz w:val="21"/>
          <w:szCs w:val="21"/>
        </w:rPr>
        <w:t>。</w:t>
      </w:r>
    </w:p>
    <w:p w:rsidR="00EB060A" w:rsidRPr="00271041" w:rsidRDefault="00EB060A" w:rsidP="00410840">
      <w:pPr>
        <w:pStyle w:val="NormalWeb"/>
        <w:shd w:val="clear" w:color="auto" w:fill="FFFFFF"/>
        <w:spacing w:before="0" w:beforeAutospacing="0" w:after="0" w:afterAutospacing="0" w:line="315" w:lineRule="atLeast"/>
        <w:ind w:firstLine="422"/>
        <w:rPr>
          <w:color w:val="000000"/>
          <w:sz w:val="21"/>
          <w:szCs w:val="21"/>
        </w:rPr>
      </w:pPr>
      <w:r w:rsidRPr="00271041">
        <w:rPr>
          <w:rStyle w:val="Strong"/>
          <w:rFonts w:hint="eastAsia"/>
          <w:color w:val="000000"/>
          <w:sz w:val="21"/>
          <w:szCs w:val="21"/>
        </w:rPr>
        <w:t>第五百零八条</w:t>
      </w:r>
      <w:r w:rsidRPr="00271041">
        <w:rPr>
          <w:rFonts w:hint="eastAsia"/>
          <w:color w:val="000000"/>
          <w:sz w:val="21"/>
          <w:szCs w:val="21"/>
        </w:rPr>
        <w:t xml:space="preserve">　矿井移动通信系统应当具有下列功能：</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color w:val="000000"/>
          <w:sz w:val="21"/>
          <w:szCs w:val="21"/>
        </w:rPr>
        <w:t>(</w:t>
      </w:r>
      <w:r w:rsidRPr="00271041">
        <w:rPr>
          <w:rFonts w:hint="eastAsia"/>
          <w:color w:val="000000"/>
          <w:sz w:val="21"/>
          <w:szCs w:val="21"/>
        </w:rPr>
        <w:t>一</w:t>
      </w:r>
      <w:r w:rsidRPr="00271041">
        <w:rPr>
          <w:color w:val="000000"/>
          <w:sz w:val="21"/>
          <w:szCs w:val="21"/>
        </w:rPr>
        <w:t>)</w:t>
      </w:r>
      <w:r w:rsidRPr="00271041">
        <w:rPr>
          <w:rFonts w:hint="eastAsia"/>
          <w:color w:val="000000"/>
          <w:sz w:val="21"/>
          <w:szCs w:val="21"/>
        </w:rPr>
        <w:t>选呼、组呼、全呼等。</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color w:val="000000"/>
          <w:sz w:val="21"/>
          <w:szCs w:val="21"/>
        </w:rPr>
        <w:t>(</w:t>
      </w:r>
      <w:r w:rsidRPr="00271041">
        <w:rPr>
          <w:rFonts w:hint="eastAsia"/>
          <w:color w:val="000000"/>
          <w:sz w:val="21"/>
          <w:szCs w:val="21"/>
        </w:rPr>
        <w:t>二</w:t>
      </w:r>
      <w:r w:rsidRPr="00271041">
        <w:rPr>
          <w:color w:val="000000"/>
          <w:sz w:val="21"/>
          <w:szCs w:val="21"/>
        </w:rPr>
        <w:t>)</w:t>
      </w:r>
      <w:r w:rsidRPr="00271041">
        <w:rPr>
          <w:rFonts w:hint="eastAsia"/>
          <w:color w:val="000000"/>
          <w:sz w:val="21"/>
          <w:szCs w:val="21"/>
        </w:rPr>
        <w:t>移动台与移动台、移动台与固定电话之间互联互通。</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color w:val="000000"/>
          <w:sz w:val="21"/>
          <w:szCs w:val="21"/>
        </w:rPr>
        <w:t>(</w:t>
      </w:r>
      <w:r w:rsidRPr="00271041">
        <w:rPr>
          <w:rFonts w:hint="eastAsia"/>
          <w:color w:val="000000"/>
          <w:sz w:val="21"/>
          <w:szCs w:val="21"/>
        </w:rPr>
        <w:t>三</w:t>
      </w:r>
      <w:r w:rsidRPr="00271041">
        <w:rPr>
          <w:color w:val="000000"/>
          <w:sz w:val="21"/>
          <w:szCs w:val="21"/>
        </w:rPr>
        <w:t>)</w:t>
      </w:r>
      <w:r w:rsidRPr="00271041">
        <w:rPr>
          <w:rFonts w:hint="eastAsia"/>
          <w:color w:val="000000"/>
          <w:sz w:val="21"/>
          <w:szCs w:val="21"/>
        </w:rPr>
        <w:t>短信收发。</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color w:val="000000"/>
          <w:sz w:val="21"/>
          <w:szCs w:val="21"/>
        </w:rPr>
        <w:t>(</w:t>
      </w:r>
      <w:r w:rsidRPr="00271041">
        <w:rPr>
          <w:rFonts w:hint="eastAsia"/>
          <w:color w:val="000000"/>
          <w:sz w:val="21"/>
          <w:szCs w:val="21"/>
        </w:rPr>
        <w:t>四</w:t>
      </w:r>
      <w:r w:rsidRPr="00271041">
        <w:rPr>
          <w:color w:val="000000"/>
          <w:sz w:val="21"/>
          <w:szCs w:val="21"/>
        </w:rPr>
        <w:t>)</w:t>
      </w:r>
      <w:r w:rsidRPr="00271041">
        <w:rPr>
          <w:rFonts w:hint="eastAsia"/>
          <w:color w:val="000000"/>
          <w:sz w:val="21"/>
          <w:szCs w:val="21"/>
        </w:rPr>
        <w:t>通信记录存储和查询。</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color w:val="000000"/>
          <w:sz w:val="21"/>
          <w:szCs w:val="21"/>
        </w:rPr>
        <w:t>(</w:t>
      </w:r>
      <w:r w:rsidRPr="00271041">
        <w:rPr>
          <w:rFonts w:hint="eastAsia"/>
          <w:color w:val="000000"/>
          <w:sz w:val="21"/>
          <w:szCs w:val="21"/>
        </w:rPr>
        <w:t>五</w:t>
      </w:r>
      <w:r w:rsidRPr="00271041">
        <w:rPr>
          <w:color w:val="000000"/>
          <w:sz w:val="21"/>
          <w:szCs w:val="21"/>
        </w:rPr>
        <w:t>)</w:t>
      </w:r>
      <w:r w:rsidRPr="00271041">
        <w:rPr>
          <w:rFonts w:hint="eastAsia"/>
          <w:color w:val="000000"/>
          <w:sz w:val="21"/>
          <w:szCs w:val="21"/>
        </w:rPr>
        <w:t>录音和查询。</w:t>
      </w:r>
    </w:p>
    <w:p w:rsidR="00EB060A" w:rsidRPr="00271041" w:rsidRDefault="00EB060A" w:rsidP="00410840">
      <w:pPr>
        <w:pStyle w:val="NormalWeb"/>
        <w:shd w:val="clear" w:color="auto" w:fill="FFFFFF"/>
        <w:spacing w:before="0" w:beforeAutospacing="0" w:after="0" w:afterAutospacing="0" w:line="315" w:lineRule="atLeast"/>
        <w:ind w:firstLine="420"/>
        <w:rPr>
          <w:color w:val="000000"/>
          <w:sz w:val="21"/>
          <w:szCs w:val="21"/>
        </w:rPr>
      </w:pPr>
      <w:r w:rsidRPr="00271041">
        <w:rPr>
          <w:rStyle w:val="Strong"/>
          <w:rFonts w:hint="eastAsia"/>
          <w:color w:val="000000"/>
          <w:sz w:val="21"/>
          <w:szCs w:val="21"/>
        </w:rPr>
        <w:t>第五百零九条</w:t>
      </w:r>
      <w:r w:rsidRPr="00271041">
        <w:rPr>
          <w:rFonts w:hint="eastAsia"/>
          <w:color w:val="000000"/>
          <w:sz w:val="21"/>
          <w:szCs w:val="21"/>
        </w:rPr>
        <w:t xml:space="preserve">　安装图像监视系统的矿井，应当在矿调度室设置集中显示装置，并具有存储和查询功能。</w:t>
      </w:r>
    </w:p>
    <w:p w:rsidR="00EB060A" w:rsidRDefault="00EB060A" w:rsidP="00332F0C">
      <w:pPr>
        <w:spacing w:line="360" w:lineRule="auto"/>
        <w:ind w:firstLineChars="200" w:firstLine="31680"/>
        <w:rPr>
          <w:rFonts w:ascii="宋体"/>
          <w:sz w:val="24"/>
          <w:szCs w:val="24"/>
        </w:rPr>
      </w:pPr>
    </w:p>
    <w:p w:rsidR="00EB060A" w:rsidRPr="00271041" w:rsidRDefault="00EB060A" w:rsidP="00410840">
      <w:pPr>
        <w:jc w:val="center"/>
        <w:rPr>
          <w:rFonts w:ascii="仿宋" w:eastAsia="仿宋"/>
          <w:b/>
          <w:sz w:val="28"/>
          <w:szCs w:val="21"/>
        </w:rPr>
      </w:pPr>
      <w:r w:rsidRPr="00271041">
        <w:rPr>
          <w:rFonts w:ascii="仿宋" w:hAnsi="仿宋" w:hint="eastAsia"/>
          <w:b/>
          <w:sz w:val="28"/>
          <w:szCs w:val="21"/>
        </w:rPr>
        <w:t>《煤矿安全监控系统及检测仪器使用管理规范》（</w:t>
      </w:r>
      <w:r w:rsidRPr="00271041">
        <w:rPr>
          <w:rFonts w:ascii="仿宋" w:hAnsi="仿宋"/>
          <w:b/>
          <w:sz w:val="28"/>
          <w:szCs w:val="21"/>
        </w:rPr>
        <w:t>AQ1029</w:t>
      </w:r>
      <w:r w:rsidRPr="00271041">
        <w:rPr>
          <w:rFonts w:ascii="仿宋" w:hAnsi="仿宋" w:hint="eastAsia"/>
          <w:b/>
          <w:sz w:val="28"/>
          <w:szCs w:val="21"/>
        </w:rPr>
        <w:t>－</w:t>
      </w:r>
      <w:r w:rsidRPr="00271041">
        <w:rPr>
          <w:rFonts w:ascii="仿宋" w:hAnsi="仿宋"/>
          <w:b/>
          <w:sz w:val="28"/>
          <w:szCs w:val="21"/>
        </w:rPr>
        <w:t>2007</w:t>
      </w:r>
      <w:r w:rsidRPr="00271041">
        <w:rPr>
          <w:rFonts w:ascii="仿宋" w:hAnsi="仿宋" w:hint="eastAsia"/>
          <w:b/>
          <w:sz w:val="28"/>
          <w:szCs w:val="21"/>
        </w:rPr>
        <w:t>）</w:t>
      </w:r>
    </w:p>
    <w:p w:rsidR="00EB060A" w:rsidRPr="00271041" w:rsidRDefault="00EB060A" w:rsidP="00410840">
      <w:pPr>
        <w:rPr>
          <w:b/>
          <w:szCs w:val="21"/>
        </w:rPr>
      </w:pPr>
      <w:r w:rsidRPr="00271041">
        <w:rPr>
          <w:b/>
          <w:szCs w:val="21"/>
        </w:rPr>
        <w:t xml:space="preserve">4  </w:t>
      </w:r>
      <w:r w:rsidRPr="00271041">
        <w:rPr>
          <w:rFonts w:hint="eastAsia"/>
          <w:b/>
          <w:szCs w:val="21"/>
        </w:rPr>
        <w:t>一般要求</w:t>
      </w:r>
      <w:r w:rsidRPr="00271041">
        <w:rPr>
          <w:b/>
          <w:szCs w:val="21"/>
        </w:rPr>
        <w:t xml:space="preserve"> </w:t>
      </w:r>
    </w:p>
    <w:p w:rsidR="00EB060A" w:rsidRPr="00271041" w:rsidRDefault="00EB060A" w:rsidP="00410840">
      <w:pPr>
        <w:rPr>
          <w:szCs w:val="21"/>
        </w:rPr>
      </w:pPr>
      <w:r w:rsidRPr="00271041">
        <w:rPr>
          <w:szCs w:val="21"/>
        </w:rPr>
        <w:t xml:space="preserve">4.1  </w:t>
      </w:r>
      <w:r w:rsidRPr="00271041">
        <w:rPr>
          <w:rFonts w:hint="eastAsia"/>
          <w:szCs w:val="21"/>
        </w:rPr>
        <w:t>瓦斯矿井必须装备煤矿安全监控系统。</w:t>
      </w:r>
      <w:r w:rsidRPr="00271041">
        <w:rPr>
          <w:szCs w:val="21"/>
        </w:rPr>
        <w:t xml:space="preserve"> </w:t>
      </w:r>
    </w:p>
    <w:p w:rsidR="00EB060A" w:rsidRPr="00271041" w:rsidRDefault="00EB060A" w:rsidP="00410840">
      <w:pPr>
        <w:rPr>
          <w:szCs w:val="21"/>
        </w:rPr>
      </w:pPr>
      <w:r w:rsidRPr="00271041">
        <w:rPr>
          <w:szCs w:val="21"/>
        </w:rPr>
        <w:t xml:space="preserve">4.2  </w:t>
      </w:r>
      <w:r w:rsidRPr="00271041">
        <w:rPr>
          <w:rFonts w:hint="eastAsia"/>
          <w:szCs w:val="21"/>
        </w:rPr>
        <w:t>煤矿安全监控系统必须</w:t>
      </w:r>
      <w:r w:rsidRPr="00271041">
        <w:rPr>
          <w:szCs w:val="21"/>
        </w:rPr>
        <w:t>24h</w:t>
      </w:r>
      <w:r w:rsidRPr="00271041">
        <w:rPr>
          <w:rFonts w:hint="eastAsia"/>
          <w:szCs w:val="21"/>
        </w:rPr>
        <w:t>连续运行。</w:t>
      </w:r>
      <w:r w:rsidRPr="00271041">
        <w:rPr>
          <w:szCs w:val="21"/>
        </w:rPr>
        <w:t xml:space="preserve"> </w:t>
      </w:r>
    </w:p>
    <w:p w:rsidR="00EB060A" w:rsidRPr="00271041" w:rsidRDefault="00EB060A" w:rsidP="00410840">
      <w:pPr>
        <w:rPr>
          <w:szCs w:val="21"/>
        </w:rPr>
      </w:pPr>
      <w:r w:rsidRPr="00271041">
        <w:rPr>
          <w:szCs w:val="21"/>
        </w:rPr>
        <w:t xml:space="preserve">4.3  </w:t>
      </w:r>
      <w:r w:rsidRPr="00271041">
        <w:rPr>
          <w:rFonts w:hint="eastAsia"/>
          <w:szCs w:val="21"/>
        </w:rPr>
        <w:t>接入煤矿安全监控系统的各类传感器应符合</w:t>
      </w:r>
      <w:r w:rsidRPr="00271041">
        <w:rPr>
          <w:szCs w:val="21"/>
        </w:rPr>
        <w:t>AQ6201—2006</w:t>
      </w:r>
      <w:r w:rsidRPr="00271041">
        <w:rPr>
          <w:rFonts w:hint="eastAsia"/>
          <w:szCs w:val="21"/>
        </w:rPr>
        <w:t>的规定，稳定性应不小于</w:t>
      </w:r>
      <w:r w:rsidRPr="00271041">
        <w:rPr>
          <w:szCs w:val="21"/>
        </w:rPr>
        <w:t>15d</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4.4  </w:t>
      </w:r>
      <w:r w:rsidRPr="00271041">
        <w:rPr>
          <w:rFonts w:hint="eastAsia"/>
          <w:szCs w:val="21"/>
        </w:rPr>
        <w:t>煤矿安全监控系统传感器的数据或状态应传输到地面主机。</w:t>
      </w:r>
      <w:r w:rsidRPr="00271041">
        <w:rPr>
          <w:szCs w:val="21"/>
        </w:rPr>
        <w:t xml:space="preserve"> </w:t>
      </w:r>
    </w:p>
    <w:p w:rsidR="00EB060A" w:rsidRPr="00271041" w:rsidRDefault="00EB060A" w:rsidP="00410840">
      <w:pPr>
        <w:rPr>
          <w:szCs w:val="21"/>
        </w:rPr>
      </w:pPr>
      <w:r w:rsidRPr="00271041">
        <w:rPr>
          <w:szCs w:val="21"/>
        </w:rPr>
        <w:t xml:space="preserve">4.5  </w:t>
      </w:r>
      <w:r w:rsidRPr="00271041">
        <w:rPr>
          <w:rFonts w:hint="eastAsia"/>
          <w:szCs w:val="21"/>
        </w:rPr>
        <w:t>煤矿必须按矿用产品安全标志证书规定的型号选择监控系统的传感器、断电控制器等关联设备，严禁对不同系统间的设备进行置换。</w:t>
      </w:r>
      <w:r w:rsidRPr="00271041">
        <w:rPr>
          <w:szCs w:val="21"/>
        </w:rPr>
        <w:t xml:space="preserve"> </w:t>
      </w:r>
    </w:p>
    <w:p w:rsidR="00EB060A" w:rsidRPr="00271041" w:rsidRDefault="00EB060A" w:rsidP="00410840">
      <w:pPr>
        <w:rPr>
          <w:szCs w:val="21"/>
        </w:rPr>
      </w:pPr>
      <w:r w:rsidRPr="00271041">
        <w:rPr>
          <w:szCs w:val="21"/>
        </w:rPr>
        <w:t xml:space="preserve">4.6  </w:t>
      </w:r>
      <w:r w:rsidRPr="00271041">
        <w:rPr>
          <w:rFonts w:hint="eastAsia"/>
          <w:szCs w:val="21"/>
        </w:rPr>
        <w:t>原国有重点煤矿必须实现矿务局</w:t>
      </w:r>
      <w:r w:rsidRPr="00271041">
        <w:rPr>
          <w:szCs w:val="21"/>
        </w:rPr>
        <w:t>(</w:t>
      </w:r>
      <w:r w:rsidRPr="00271041">
        <w:rPr>
          <w:rFonts w:hint="eastAsia"/>
          <w:szCs w:val="21"/>
        </w:rPr>
        <w:t>公司</w:t>
      </w:r>
      <w:r w:rsidRPr="00271041">
        <w:rPr>
          <w:szCs w:val="21"/>
        </w:rPr>
        <w:t>)</w:t>
      </w:r>
      <w:r w:rsidRPr="00271041">
        <w:rPr>
          <w:rFonts w:hint="eastAsia"/>
          <w:szCs w:val="21"/>
        </w:rPr>
        <w:t>所属高瓦斯和煤与瓦斯突出矿井的安全监控系统联网；国有地方和乡镇煤矿必须实现县</w:t>
      </w:r>
      <w:r w:rsidRPr="00271041">
        <w:rPr>
          <w:szCs w:val="21"/>
        </w:rPr>
        <w:t>(</w:t>
      </w:r>
      <w:r w:rsidRPr="00271041">
        <w:rPr>
          <w:rFonts w:hint="eastAsia"/>
          <w:szCs w:val="21"/>
        </w:rPr>
        <w:t>市</w:t>
      </w:r>
      <w:r w:rsidRPr="00271041">
        <w:rPr>
          <w:szCs w:val="21"/>
        </w:rPr>
        <w:t>)</w:t>
      </w:r>
      <w:r w:rsidRPr="00271041">
        <w:rPr>
          <w:rFonts w:hint="eastAsia"/>
          <w:szCs w:val="21"/>
        </w:rPr>
        <w:t>范围内高瓦斯和煤与瓦斯突出矿井安全监控系统联网。</w:t>
      </w:r>
      <w:r w:rsidRPr="00271041">
        <w:rPr>
          <w:szCs w:val="21"/>
        </w:rPr>
        <w:t xml:space="preserve"> </w:t>
      </w:r>
    </w:p>
    <w:p w:rsidR="00EB060A" w:rsidRPr="00271041" w:rsidRDefault="00EB060A" w:rsidP="00410840">
      <w:pPr>
        <w:rPr>
          <w:szCs w:val="21"/>
        </w:rPr>
      </w:pPr>
      <w:r w:rsidRPr="00271041">
        <w:rPr>
          <w:szCs w:val="21"/>
        </w:rPr>
        <w:t xml:space="preserve">4.7  </w:t>
      </w:r>
      <w:r w:rsidRPr="00271041">
        <w:rPr>
          <w:rFonts w:hint="eastAsia"/>
          <w:szCs w:val="21"/>
        </w:rPr>
        <w:t>矿长、矿技术负责人、爆破工、采掘区队长、通风区队长、工程技术人员、班长、流动电钳工、安全监测工下井时，必须携带便携式甲烷检测报警仪或数字式甲烷检测报警矿灯。瓦斯检查工下井时必须携带便携式甲烷检测报警仪和光学甲烷检测仪。</w:t>
      </w:r>
      <w:r w:rsidRPr="00271041">
        <w:rPr>
          <w:szCs w:val="21"/>
        </w:rPr>
        <w:t xml:space="preserve"> </w:t>
      </w:r>
    </w:p>
    <w:p w:rsidR="00EB060A" w:rsidRPr="00271041" w:rsidRDefault="00EB060A" w:rsidP="00410840">
      <w:pPr>
        <w:rPr>
          <w:szCs w:val="21"/>
        </w:rPr>
      </w:pPr>
      <w:r w:rsidRPr="00271041">
        <w:rPr>
          <w:szCs w:val="21"/>
        </w:rPr>
        <w:t xml:space="preserve">4.8  </w:t>
      </w:r>
      <w:r w:rsidRPr="00271041">
        <w:rPr>
          <w:rFonts w:hint="eastAsia"/>
          <w:szCs w:val="21"/>
        </w:rPr>
        <w:t>煤矿采掘工、打眼工、在回风流工作的工人下井时宜携带数字式甲烷检测报警矿灯或甲烷报警矿灯。</w:t>
      </w:r>
      <w:r w:rsidRPr="00271041">
        <w:rPr>
          <w:szCs w:val="21"/>
        </w:rPr>
        <w:t xml:space="preserve"> </w:t>
      </w:r>
    </w:p>
    <w:p w:rsidR="00EB060A" w:rsidRPr="00271041" w:rsidRDefault="00EB060A" w:rsidP="00410840">
      <w:pPr>
        <w:rPr>
          <w:b/>
          <w:szCs w:val="21"/>
        </w:rPr>
      </w:pPr>
      <w:r w:rsidRPr="00271041">
        <w:rPr>
          <w:b/>
          <w:szCs w:val="21"/>
        </w:rPr>
        <w:t xml:space="preserve">5  </w:t>
      </w:r>
      <w:r w:rsidRPr="00271041">
        <w:rPr>
          <w:rFonts w:hint="eastAsia"/>
          <w:b/>
          <w:szCs w:val="21"/>
        </w:rPr>
        <w:t>设计和安装</w:t>
      </w:r>
      <w:r w:rsidRPr="00271041">
        <w:rPr>
          <w:b/>
          <w:szCs w:val="21"/>
        </w:rPr>
        <w:t xml:space="preserve"> </w:t>
      </w:r>
    </w:p>
    <w:p w:rsidR="00EB060A" w:rsidRPr="00271041" w:rsidRDefault="00EB060A" w:rsidP="00410840">
      <w:pPr>
        <w:rPr>
          <w:szCs w:val="21"/>
        </w:rPr>
      </w:pPr>
      <w:r w:rsidRPr="00271041">
        <w:rPr>
          <w:szCs w:val="21"/>
        </w:rPr>
        <w:t xml:space="preserve">5.1  </w:t>
      </w:r>
      <w:r w:rsidRPr="00271041">
        <w:rPr>
          <w:rFonts w:hint="eastAsia"/>
          <w:szCs w:val="21"/>
        </w:rPr>
        <w:t>煤矿编制采区设计、采掘作业规程和安全技术措施时，必须对安全监控设备的种类、数量和位置，信号电缆和电源电缆的敷设，断电区域等做出明确规定，并绘制布置图和断电控制图。</w:t>
      </w:r>
      <w:r w:rsidRPr="00271041">
        <w:rPr>
          <w:szCs w:val="21"/>
        </w:rPr>
        <w:t xml:space="preserve"> </w:t>
      </w:r>
    </w:p>
    <w:p w:rsidR="00EB060A" w:rsidRPr="00271041" w:rsidRDefault="00EB060A" w:rsidP="00410840">
      <w:pPr>
        <w:rPr>
          <w:szCs w:val="21"/>
        </w:rPr>
      </w:pPr>
      <w:r w:rsidRPr="00271041">
        <w:rPr>
          <w:szCs w:val="21"/>
        </w:rPr>
        <w:t xml:space="preserve">5.2  </w:t>
      </w:r>
      <w:r w:rsidRPr="00271041">
        <w:rPr>
          <w:rFonts w:hint="eastAsia"/>
          <w:szCs w:val="21"/>
        </w:rPr>
        <w:t>安全监控设备之间必须使用专用阻燃电缆连接，严禁与调度电话电线和动力电缆等共用。</w:t>
      </w:r>
      <w:r w:rsidRPr="00271041">
        <w:rPr>
          <w:szCs w:val="21"/>
        </w:rPr>
        <w:t xml:space="preserve"> </w:t>
      </w:r>
    </w:p>
    <w:p w:rsidR="00EB060A" w:rsidRPr="00271041" w:rsidRDefault="00EB060A" w:rsidP="00410840">
      <w:pPr>
        <w:rPr>
          <w:szCs w:val="21"/>
        </w:rPr>
      </w:pPr>
      <w:r w:rsidRPr="00271041">
        <w:rPr>
          <w:szCs w:val="21"/>
        </w:rPr>
        <w:t xml:space="preserve">5.3  </w:t>
      </w:r>
      <w:r w:rsidRPr="00271041">
        <w:rPr>
          <w:rFonts w:hint="eastAsia"/>
          <w:szCs w:val="21"/>
        </w:rPr>
        <w:t>井下分站应设置在便于人员观察、调试、检验及支护良好、无滴水、无杂物的进风巷道或硐室中，安设时应垫支架，或吊挂在巷道中，使其距巷道底板不小于</w:t>
      </w:r>
      <w:r w:rsidRPr="00271041">
        <w:rPr>
          <w:szCs w:val="21"/>
        </w:rPr>
        <w:t>300mm</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5.4  </w:t>
      </w:r>
      <w:r w:rsidRPr="00271041">
        <w:rPr>
          <w:rFonts w:hint="eastAsia"/>
          <w:szCs w:val="21"/>
        </w:rPr>
        <w:t>隔爆兼本质安全型防爆电源宜设置在采区变电所，严禁设置在下列区域：</w:t>
      </w:r>
      <w:r w:rsidRPr="00271041">
        <w:rPr>
          <w:szCs w:val="21"/>
        </w:rPr>
        <w:t>(1)</w:t>
      </w:r>
      <w:r w:rsidRPr="00271041">
        <w:rPr>
          <w:rFonts w:hint="eastAsia"/>
          <w:szCs w:val="21"/>
        </w:rPr>
        <w:t>断电范围内；</w:t>
      </w:r>
      <w:r w:rsidRPr="00271041">
        <w:rPr>
          <w:szCs w:val="21"/>
        </w:rPr>
        <w:t>(2)</w:t>
      </w:r>
      <w:r w:rsidRPr="00271041">
        <w:rPr>
          <w:rFonts w:hint="eastAsia"/>
          <w:szCs w:val="21"/>
        </w:rPr>
        <w:t>低瓦斯和高瓦斯矿井的采煤工作面和回风巷内；</w:t>
      </w:r>
      <w:r w:rsidRPr="00271041">
        <w:rPr>
          <w:szCs w:val="21"/>
        </w:rPr>
        <w:t>(3)</w:t>
      </w:r>
      <w:r w:rsidRPr="00271041">
        <w:rPr>
          <w:rFonts w:hint="eastAsia"/>
          <w:szCs w:val="21"/>
        </w:rPr>
        <w:t>煤与瓦斯突出矿井的采煤工作面、进风巷和回风巷；</w:t>
      </w:r>
      <w:r w:rsidRPr="00271041">
        <w:rPr>
          <w:szCs w:val="21"/>
        </w:rPr>
        <w:t>(4)</w:t>
      </w:r>
      <w:r w:rsidRPr="00271041">
        <w:rPr>
          <w:rFonts w:hint="eastAsia"/>
          <w:szCs w:val="21"/>
        </w:rPr>
        <w:t>掘进工作面内；</w:t>
      </w:r>
      <w:r w:rsidRPr="00271041">
        <w:rPr>
          <w:szCs w:val="21"/>
        </w:rPr>
        <w:t>(5)</w:t>
      </w:r>
      <w:r w:rsidRPr="00271041">
        <w:rPr>
          <w:rFonts w:hint="eastAsia"/>
          <w:szCs w:val="21"/>
        </w:rPr>
        <w:t>采用串联通风的被串采煤工作面、进风巷和回风巷；</w:t>
      </w:r>
      <w:r w:rsidRPr="00271041">
        <w:rPr>
          <w:szCs w:val="21"/>
        </w:rPr>
        <w:t>(6)</w:t>
      </w:r>
      <w:r w:rsidRPr="00271041">
        <w:rPr>
          <w:rFonts w:hint="eastAsia"/>
          <w:szCs w:val="21"/>
        </w:rPr>
        <w:t>采用串联通风的被串掘进巷道内。</w:t>
      </w:r>
      <w:r w:rsidRPr="00271041">
        <w:rPr>
          <w:szCs w:val="21"/>
        </w:rPr>
        <w:t xml:space="preserve"> </w:t>
      </w:r>
    </w:p>
    <w:p w:rsidR="00EB060A" w:rsidRPr="00271041" w:rsidRDefault="00EB060A" w:rsidP="00410840">
      <w:pPr>
        <w:rPr>
          <w:szCs w:val="21"/>
        </w:rPr>
      </w:pPr>
      <w:r w:rsidRPr="00271041">
        <w:rPr>
          <w:szCs w:val="21"/>
        </w:rPr>
        <w:t xml:space="preserve">5.5  </w:t>
      </w:r>
      <w:r w:rsidRPr="00271041">
        <w:rPr>
          <w:rFonts w:hint="eastAsia"/>
          <w:szCs w:val="21"/>
        </w:rPr>
        <w:t>安全监控设备的供电电源必须取自被控开关的电源侧，严禁接在被控开关的负荷侧。宜为井下安全监控设备提供专用供电电源。</w:t>
      </w:r>
      <w:r w:rsidRPr="00271041">
        <w:rPr>
          <w:szCs w:val="21"/>
        </w:rPr>
        <w:t xml:space="preserve"> </w:t>
      </w:r>
    </w:p>
    <w:p w:rsidR="00EB060A" w:rsidRPr="00271041" w:rsidRDefault="00EB060A" w:rsidP="00410840">
      <w:pPr>
        <w:rPr>
          <w:szCs w:val="21"/>
        </w:rPr>
      </w:pPr>
      <w:r w:rsidRPr="00271041">
        <w:rPr>
          <w:szCs w:val="21"/>
        </w:rPr>
        <w:t xml:space="preserve">5.6  </w:t>
      </w:r>
      <w:r w:rsidRPr="00271041">
        <w:rPr>
          <w:rFonts w:hint="eastAsia"/>
          <w:szCs w:val="21"/>
        </w:rPr>
        <w:t>安装断电控制时，必须根据断电范围要求，提供断电条件，并接通井下电源及控制线。断电控制器与被控开关之间必须正确接线，具体方法由煤矿主要技术负责人审定</w:t>
      </w:r>
      <w:r w:rsidRPr="00271041">
        <w:rPr>
          <w:szCs w:val="21"/>
        </w:rPr>
        <w:t>(</w:t>
      </w:r>
      <w:r w:rsidRPr="00271041">
        <w:rPr>
          <w:rFonts w:hint="eastAsia"/>
          <w:szCs w:val="21"/>
        </w:rPr>
        <w:t>接线方法参见附录</w:t>
      </w:r>
      <w:r w:rsidRPr="00271041">
        <w:rPr>
          <w:szCs w:val="21"/>
        </w:rPr>
        <w:t>A)</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5.7  </w:t>
      </w:r>
      <w:r w:rsidRPr="00271041">
        <w:rPr>
          <w:rFonts w:hint="eastAsia"/>
          <w:szCs w:val="21"/>
        </w:rPr>
        <w:t>与安全监控设备关联的电气设备、电源线和控制线在改线或拆除时，必须与安全监控管理部门共同处理。检修与安全监控设备关联的电气设备，需要监控设备停止运行时，必须经矿主要负责人或主要技术负责人同意，并制定安全措施后方可进行。</w:t>
      </w:r>
      <w:r w:rsidRPr="00271041">
        <w:rPr>
          <w:szCs w:val="21"/>
        </w:rPr>
        <w:t xml:space="preserve"> </w:t>
      </w:r>
    </w:p>
    <w:p w:rsidR="00EB060A" w:rsidRPr="00271041" w:rsidRDefault="00EB060A" w:rsidP="00410840">
      <w:pPr>
        <w:rPr>
          <w:szCs w:val="21"/>
        </w:rPr>
      </w:pPr>
      <w:r w:rsidRPr="00271041">
        <w:rPr>
          <w:szCs w:val="21"/>
        </w:rPr>
        <w:t xml:space="preserve">5.8  </w:t>
      </w:r>
      <w:r w:rsidRPr="00271041">
        <w:rPr>
          <w:rFonts w:hint="eastAsia"/>
          <w:szCs w:val="21"/>
        </w:rPr>
        <w:t>模拟量传感器应设置在能正确反映被测物理量的位置。开关量传感器应设置在能正确反映被监测状态的位置。声光报警器应设置在经常有人工作便于观察的地点。</w:t>
      </w:r>
      <w:r w:rsidRPr="00271041">
        <w:rPr>
          <w:szCs w:val="21"/>
        </w:rPr>
        <w:t xml:space="preserve"> </w:t>
      </w:r>
    </w:p>
    <w:p w:rsidR="00EB060A" w:rsidRPr="00271041" w:rsidRDefault="00EB060A" w:rsidP="00410840">
      <w:pPr>
        <w:rPr>
          <w:b/>
          <w:szCs w:val="21"/>
        </w:rPr>
      </w:pPr>
      <w:r w:rsidRPr="00271041">
        <w:rPr>
          <w:b/>
          <w:szCs w:val="21"/>
        </w:rPr>
        <w:t xml:space="preserve">6 </w:t>
      </w:r>
      <w:r w:rsidRPr="00271041">
        <w:rPr>
          <w:rFonts w:hint="eastAsia"/>
          <w:b/>
          <w:szCs w:val="21"/>
        </w:rPr>
        <w:t>甲烷传感器的设置</w:t>
      </w:r>
      <w:r w:rsidRPr="00271041">
        <w:rPr>
          <w:b/>
          <w:szCs w:val="21"/>
        </w:rPr>
        <w:t xml:space="preserve"> </w:t>
      </w:r>
    </w:p>
    <w:p w:rsidR="00EB060A" w:rsidRPr="00271041" w:rsidRDefault="00EB060A" w:rsidP="00410840">
      <w:pPr>
        <w:rPr>
          <w:szCs w:val="21"/>
        </w:rPr>
      </w:pPr>
      <w:r w:rsidRPr="00271041">
        <w:rPr>
          <w:szCs w:val="21"/>
        </w:rPr>
        <w:t xml:space="preserve">6.1  </w:t>
      </w:r>
      <w:r w:rsidRPr="00271041">
        <w:rPr>
          <w:rFonts w:hint="eastAsia"/>
          <w:szCs w:val="21"/>
        </w:rPr>
        <w:t>甲烷传感器应垂直悬挂，距顶板</w:t>
      </w:r>
      <w:r w:rsidRPr="00271041">
        <w:rPr>
          <w:szCs w:val="21"/>
        </w:rPr>
        <w:t>(</w:t>
      </w:r>
      <w:r w:rsidRPr="00271041">
        <w:rPr>
          <w:rFonts w:hint="eastAsia"/>
          <w:szCs w:val="21"/>
        </w:rPr>
        <w:t>顶梁、屋顶</w:t>
      </w:r>
      <w:r w:rsidRPr="00271041">
        <w:rPr>
          <w:szCs w:val="21"/>
        </w:rPr>
        <w:t>)</w:t>
      </w:r>
      <w:r w:rsidRPr="00271041">
        <w:rPr>
          <w:rFonts w:hint="eastAsia"/>
          <w:szCs w:val="21"/>
        </w:rPr>
        <w:t>不得大于</w:t>
      </w:r>
      <w:r w:rsidRPr="00271041">
        <w:rPr>
          <w:szCs w:val="21"/>
        </w:rPr>
        <w:t>300mm</w:t>
      </w:r>
      <w:r w:rsidRPr="00271041">
        <w:rPr>
          <w:rFonts w:hint="eastAsia"/>
          <w:szCs w:val="21"/>
        </w:rPr>
        <w:t>，距巷道侧壁</w:t>
      </w:r>
      <w:r w:rsidRPr="00271041">
        <w:rPr>
          <w:szCs w:val="21"/>
        </w:rPr>
        <w:t>(</w:t>
      </w:r>
      <w:r w:rsidRPr="00271041">
        <w:rPr>
          <w:rFonts w:hint="eastAsia"/>
          <w:szCs w:val="21"/>
        </w:rPr>
        <w:t>墙壁</w:t>
      </w:r>
      <w:r w:rsidRPr="00271041">
        <w:rPr>
          <w:szCs w:val="21"/>
        </w:rPr>
        <w:t>)</w:t>
      </w:r>
      <w:r w:rsidRPr="00271041">
        <w:rPr>
          <w:rFonts w:hint="eastAsia"/>
          <w:szCs w:val="21"/>
        </w:rPr>
        <w:t>不得小于</w:t>
      </w:r>
      <w:r w:rsidRPr="00271041">
        <w:rPr>
          <w:szCs w:val="21"/>
        </w:rPr>
        <w:t>200mm</w:t>
      </w:r>
      <w:r w:rsidRPr="00271041">
        <w:rPr>
          <w:rFonts w:hint="eastAsia"/>
          <w:szCs w:val="21"/>
        </w:rPr>
        <w:t>，并应安装维护方便，不影响行人和行车。</w:t>
      </w:r>
      <w:r w:rsidRPr="00271041">
        <w:rPr>
          <w:szCs w:val="21"/>
        </w:rPr>
        <w:t xml:space="preserve"> </w:t>
      </w:r>
    </w:p>
    <w:p w:rsidR="00EB060A" w:rsidRPr="00271041" w:rsidRDefault="00EB060A" w:rsidP="00410840">
      <w:pPr>
        <w:rPr>
          <w:szCs w:val="21"/>
        </w:rPr>
      </w:pPr>
      <w:r w:rsidRPr="00271041">
        <w:rPr>
          <w:szCs w:val="21"/>
        </w:rPr>
        <w:t xml:space="preserve">6.2  </w:t>
      </w:r>
      <w:r w:rsidRPr="00271041">
        <w:rPr>
          <w:rFonts w:hint="eastAsia"/>
          <w:szCs w:val="21"/>
        </w:rPr>
        <w:t>甲烷传感器的报警浓度、断电浓度、复电浓度和断电范围及便携式甲烷检测报警仪的报警浓度必须符合表</w:t>
      </w:r>
      <w:r w:rsidRPr="00271041">
        <w:rPr>
          <w:szCs w:val="21"/>
        </w:rPr>
        <w:t>1</w:t>
      </w:r>
      <w:r w:rsidRPr="00271041">
        <w:rPr>
          <w:rFonts w:hint="eastAsia"/>
          <w:szCs w:val="21"/>
        </w:rPr>
        <w:t>的规定。</w:t>
      </w:r>
      <w:r w:rsidRPr="00271041">
        <w:rPr>
          <w:szCs w:val="21"/>
        </w:rPr>
        <w:t xml:space="preserve"> </w:t>
      </w:r>
    </w:p>
    <w:p w:rsidR="00EB060A" w:rsidRPr="00271041" w:rsidRDefault="00EB060A" w:rsidP="00410840">
      <w:pPr>
        <w:rPr>
          <w:szCs w:val="21"/>
        </w:rPr>
      </w:pPr>
      <w:r w:rsidRPr="00EC123E">
        <w:rPr>
          <w:noProof/>
          <w:szCs w:val="21"/>
        </w:rPr>
        <w:pict>
          <v:shape id="图片 1" o:spid="_x0000_i1026" type="#_x0000_t75" alt="表1" style="width:408pt;height:402.75pt;visibility:visible">
            <v:imagedata r:id="rId32" o:title=""/>
          </v:shape>
        </w:pict>
      </w:r>
      <w:r w:rsidRPr="00EC123E">
        <w:rPr>
          <w:noProof/>
          <w:szCs w:val="21"/>
        </w:rPr>
        <w:pict>
          <v:shape id="图片 4" o:spid="_x0000_i1027" type="#_x0000_t75" alt="表101" style="width:408pt;height:570.75pt;visibility:visible">
            <v:imagedata r:id="rId33" o:title=""/>
          </v:shape>
        </w:pict>
      </w:r>
    </w:p>
    <w:p w:rsidR="00EB060A" w:rsidRPr="00271041" w:rsidRDefault="00EB060A" w:rsidP="00410840">
      <w:pPr>
        <w:rPr>
          <w:szCs w:val="21"/>
        </w:rPr>
      </w:pPr>
      <w:r w:rsidRPr="00EC123E">
        <w:rPr>
          <w:noProof/>
          <w:szCs w:val="21"/>
        </w:rPr>
        <w:pict>
          <v:shape id="图片 7" o:spid="_x0000_i1028" type="#_x0000_t75" alt="表102" style="width:408pt;height:576.75pt;visibility:visible">
            <v:imagedata r:id="rId34" o:title=""/>
          </v:shape>
        </w:pict>
      </w:r>
    </w:p>
    <w:p w:rsidR="00EB060A" w:rsidRPr="00271041" w:rsidRDefault="00EB060A" w:rsidP="00410840">
      <w:pPr>
        <w:rPr>
          <w:szCs w:val="21"/>
        </w:rPr>
      </w:pPr>
      <w:r w:rsidRPr="00EC123E">
        <w:rPr>
          <w:noProof/>
          <w:szCs w:val="21"/>
        </w:rPr>
        <w:pict>
          <v:shape id="图片 10" o:spid="_x0000_i1029" type="#_x0000_t75" alt="表103" style="width:408pt;height:255.75pt;visibility:visible">
            <v:imagedata r:id="rId35" o:title=""/>
          </v:shape>
        </w:pict>
      </w:r>
    </w:p>
    <w:p w:rsidR="00EB060A" w:rsidRPr="00271041" w:rsidRDefault="00EB060A" w:rsidP="00410840">
      <w:pPr>
        <w:spacing w:line="440" w:lineRule="exact"/>
        <w:rPr>
          <w:szCs w:val="21"/>
        </w:rPr>
      </w:pPr>
      <w:r w:rsidRPr="00271041">
        <w:rPr>
          <w:szCs w:val="21"/>
        </w:rPr>
        <w:t xml:space="preserve">6.3  </w:t>
      </w:r>
      <w:r w:rsidRPr="00271041">
        <w:rPr>
          <w:rFonts w:hint="eastAsia"/>
          <w:szCs w:val="21"/>
        </w:rPr>
        <w:t>采煤工作面甲烷传感器的设置</w:t>
      </w:r>
      <w:r w:rsidRPr="00271041">
        <w:rPr>
          <w:szCs w:val="21"/>
        </w:rPr>
        <w:t xml:space="preserve"> </w:t>
      </w:r>
    </w:p>
    <w:p w:rsidR="00EB060A" w:rsidRPr="00271041" w:rsidRDefault="00EB060A" w:rsidP="00410840">
      <w:pPr>
        <w:spacing w:line="440" w:lineRule="exact"/>
        <w:rPr>
          <w:szCs w:val="21"/>
        </w:rPr>
      </w:pPr>
      <w:r w:rsidRPr="00271041">
        <w:rPr>
          <w:szCs w:val="21"/>
        </w:rPr>
        <w:t xml:space="preserve">6.3.1  </w:t>
      </w:r>
      <w:r w:rsidRPr="00271041">
        <w:rPr>
          <w:rFonts w:hint="eastAsia"/>
          <w:szCs w:val="21"/>
        </w:rPr>
        <w:t>长壁采煤工作面甲烷传感器必须按图</w:t>
      </w:r>
      <w:r w:rsidRPr="00271041">
        <w:rPr>
          <w:szCs w:val="21"/>
        </w:rPr>
        <w:t>1</w:t>
      </w:r>
      <w:r w:rsidRPr="00271041">
        <w:rPr>
          <w:rFonts w:hint="eastAsia"/>
          <w:szCs w:val="21"/>
        </w:rPr>
        <w:t>设置。</w:t>
      </w:r>
      <w:r w:rsidRPr="00271041">
        <w:rPr>
          <w:szCs w:val="21"/>
        </w:rPr>
        <w:t>U</w:t>
      </w:r>
      <w:r w:rsidRPr="00271041">
        <w:rPr>
          <w:rFonts w:hint="eastAsia"/>
          <w:szCs w:val="21"/>
        </w:rPr>
        <w:t>形通风方式在上隅角设置甲烷传感器</w:t>
      </w:r>
      <w:r w:rsidRPr="00271041">
        <w:rPr>
          <w:szCs w:val="21"/>
        </w:rPr>
        <w:t>T0</w:t>
      </w:r>
      <w:r w:rsidRPr="00271041">
        <w:rPr>
          <w:rFonts w:hint="eastAsia"/>
          <w:szCs w:val="21"/>
        </w:rPr>
        <w:t>或便携式瓦斯检测报警仪，工作面设置甲烷传感器</w:t>
      </w:r>
      <w:r w:rsidRPr="00271041">
        <w:rPr>
          <w:szCs w:val="21"/>
        </w:rPr>
        <w:t>T1</w:t>
      </w:r>
      <w:r w:rsidRPr="00271041">
        <w:rPr>
          <w:rFonts w:hint="eastAsia"/>
          <w:szCs w:val="21"/>
        </w:rPr>
        <w:t>，工作面回风巷设置甲烷传感器</w:t>
      </w:r>
      <w:r w:rsidRPr="00271041">
        <w:rPr>
          <w:szCs w:val="21"/>
        </w:rPr>
        <w:t>T2</w:t>
      </w:r>
      <w:r w:rsidRPr="00271041">
        <w:rPr>
          <w:rFonts w:hint="eastAsia"/>
          <w:szCs w:val="21"/>
        </w:rPr>
        <w:t>；若煤与瓦斯突出矿井的甲烷传感器</w:t>
      </w:r>
      <w:r w:rsidRPr="00271041">
        <w:rPr>
          <w:szCs w:val="21"/>
        </w:rPr>
        <w:t>T1</w:t>
      </w:r>
      <w:r w:rsidRPr="00271041">
        <w:rPr>
          <w:rFonts w:hint="eastAsia"/>
          <w:szCs w:val="21"/>
        </w:rPr>
        <w:t>不能控制采煤工作面进风巷内全部非本质安全型电气设备，则在进风巷设置甲烷传感器</w:t>
      </w:r>
      <w:r w:rsidRPr="00271041">
        <w:rPr>
          <w:szCs w:val="21"/>
        </w:rPr>
        <w:t>T3</w:t>
      </w:r>
      <w:r w:rsidRPr="00271041">
        <w:rPr>
          <w:rFonts w:hint="eastAsia"/>
          <w:szCs w:val="21"/>
        </w:rPr>
        <w:t>；低瓦斯和高瓦斯矿井采煤工作面采用串联通风时，被串工作面的进风巷设置甲烷传感器</w:t>
      </w:r>
      <w:r w:rsidRPr="00271041">
        <w:rPr>
          <w:szCs w:val="21"/>
        </w:rPr>
        <w:t>T4</w:t>
      </w:r>
      <w:r w:rsidRPr="00271041">
        <w:rPr>
          <w:rFonts w:hint="eastAsia"/>
          <w:szCs w:val="21"/>
        </w:rPr>
        <w:t>，如图</w:t>
      </w:r>
      <w:r w:rsidRPr="00271041">
        <w:rPr>
          <w:szCs w:val="21"/>
        </w:rPr>
        <w:t>1a</w:t>
      </w:r>
      <w:r w:rsidRPr="00271041">
        <w:rPr>
          <w:rFonts w:hint="eastAsia"/>
          <w:szCs w:val="21"/>
        </w:rPr>
        <w:t>所示。</w:t>
      </w:r>
      <w:r w:rsidRPr="00271041">
        <w:rPr>
          <w:szCs w:val="21"/>
        </w:rPr>
        <w:t>Z</w:t>
      </w:r>
      <w:r w:rsidRPr="00271041">
        <w:rPr>
          <w:rFonts w:hint="eastAsia"/>
          <w:szCs w:val="21"/>
        </w:rPr>
        <w:t>形、</w:t>
      </w:r>
      <w:r w:rsidRPr="00271041">
        <w:rPr>
          <w:szCs w:val="21"/>
        </w:rPr>
        <w:t>Y</w:t>
      </w:r>
      <w:r w:rsidRPr="00271041">
        <w:rPr>
          <w:rFonts w:hint="eastAsia"/>
          <w:szCs w:val="21"/>
        </w:rPr>
        <w:t>形、</w:t>
      </w:r>
      <w:r w:rsidRPr="00271041">
        <w:rPr>
          <w:szCs w:val="21"/>
        </w:rPr>
        <w:t>H</w:t>
      </w:r>
      <w:r w:rsidRPr="00271041">
        <w:rPr>
          <w:rFonts w:hint="eastAsia"/>
          <w:szCs w:val="21"/>
        </w:rPr>
        <w:t>形和</w:t>
      </w:r>
      <w:r w:rsidRPr="00271041">
        <w:rPr>
          <w:szCs w:val="21"/>
        </w:rPr>
        <w:t>W</w:t>
      </w:r>
      <w:r w:rsidRPr="00271041">
        <w:rPr>
          <w:rFonts w:hint="eastAsia"/>
          <w:szCs w:val="21"/>
        </w:rPr>
        <w:t>形通风方式的采煤工作面甲烷传感器的设置参照上述规定执行，如图</w:t>
      </w:r>
      <w:r w:rsidRPr="00271041">
        <w:rPr>
          <w:szCs w:val="21"/>
        </w:rPr>
        <w:t>1b~</w:t>
      </w:r>
      <w:r w:rsidRPr="00271041">
        <w:rPr>
          <w:rFonts w:hint="eastAsia"/>
          <w:szCs w:val="21"/>
        </w:rPr>
        <w:t>图</w:t>
      </w:r>
      <w:r w:rsidRPr="00271041">
        <w:rPr>
          <w:szCs w:val="21"/>
        </w:rPr>
        <w:t>1e</w:t>
      </w:r>
      <w:r w:rsidRPr="00271041">
        <w:rPr>
          <w:rFonts w:hint="eastAsia"/>
          <w:szCs w:val="21"/>
        </w:rPr>
        <w:t>所示。</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r w:rsidRPr="00EC123E">
        <w:rPr>
          <w:noProof/>
          <w:szCs w:val="21"/>
        </w:rPr>
        <w:pict>
          <v:shape id="图片 13" o:spid="_x0000_i1030" type="#_x0000_t75" alt="a" style="width:327pt;height:173.25pt;visibility:visible">
            <v:imagedata r:id="rId36" o:title=""/>
          </v:shape>
        </w:pict>
      </w:r>
    </w:p>
    <w:p w:rsidR="00EB060A" w:rsidRPr="00271041" w:rsidRDefault="00EB060A" w:rsidP="00410840">
      <w:pPr>
        <w:rPr>
          <w:szCs w:val="21"/>
        </w:rPr>
      </w:pPr>
      <w:r w:rsidRPr="00271041">
        <w:rPr>
          <w:szCs w:val="21"/>
        </w:rPr>
        <w:t>(a)</w:t>
      </w:r>
    </w:p>
    <w:p w:rsidR="00EB060A" w:rsidRPr="00271041" w:rsidRDefault="00EB060A" w:rsidP="00410840">
      <w:pPr>
        <w:rPr>
          <w:szCs w:val="21"/>
        </w:rPr>
      </w:pPr>
      <w:r w:rsidRPr="00EC123E">
        <w:rPr>
          <w:noProof/>
          <w:szCs w:val="21"/>
        </w:rPr>
        <w:pict>
          <v:shape id="图片 14" o:spid="_x0000_i1031" type="#_x0000_t75" alt="b" style="width:291.75pt;height:156pt;visibility:visible">
            <v:imagedata r:id="rId37" o:title=""/>
          </v:shape>
        </w:pict>
      </w:r>
    </w:p>
    <w:p w:rsidR="00EB060A" w:rsidRPr="00271041" w:rsidRDefault="00EB060A" w:rsidP="00410840">
      <w:pPr>
        <w:rPr>
          <w:szCs w:val="21"/>
        </w:rPr>
      </w:pPr>
      <w:r w:rsidRPr="00271041">
        <w:rPr>
          <w:szCs w:val="21"/>
        </w:rPr>
        <w:t>(b)</w:t>
      </w:r>
    </w:p>
    <w:p w:rsidR="00EB060A" w:rsidRPr="00271041" w:rsidRDefault="00EB060A" w:rsidP="00410840">
      <w:pPr>
        <w:rPr>
          <w:szCs w:val="21"/>
        </w:rPr>
      </w:pPr>
      <w:r w:rsidRPr="00EC123E">
        <w:rPr>
          <w:noProof/>
          <w:szCs w:val="21"/>
        </w:rPr>
        <w:pict>
          <v:shape id="图片 15" o:spid="_x0000_i1032" type="#_x0000_t75" alt="c" style="width:264.75pt;height:161.25pt;visibility:visible">
            <v:imagedata r:id="rId38" o:title=""/>
          </v:shape>
        </w:pict>
      </w:r>
    </w:p>
    <w:p w:rsidR="00EB060A" w:rsidRPr="00271041" w:rsidRDefault="00EB060A" w:rsidP="00410840">
      <w:pPr>
        <w:rPr>
          <w:szCs w:val="21"/>
        </w:rPr>
      </w:pPr>
      <w:r w:rsidRPr="00271041">
        <w:rPr>
          <w:szCs w:val="21"/>
        </w:rPr>
        <w:t>(c)</w:t>
      </w:r>
    </w:p>
    <w:p w:rsidR="00EB060A" w:rsidRPr="00271041" w:rsidRDefault="00EB060A" w:rsidP="00410840">
      <w:pPr>
        <w:rPr>
          <w:szCs w:val="21"/>
        </w:rPr>
      </w:pPr>
      <w:r w:rsidRPr="00EC123E">
        <w:rPr>
          <w:noProof/>
          <w:szCs w:val="21"/>
        </w:rPr>
        <w:pict>
          <v:shape id="图片 16" o:spid="_x0000_i1033" type="#_x0000_t75" alt="d" style="width:375.75pt;height:170.25pt;visibility:visible">
            <v:imagedata r:id="rId39" o:title=""/>
          </v:shape>
        </w:pict>
      </w:r>
    </w:p>
    <w:p w:rsidR="00EB060A" w:rsidRPr="00271041" w:rsidRDefault="00EB060A" w:rsidP="00410840">
      <w:pPr>
        <w:rPr>
          <w:szCs w:val="21"/>
        </w:rPr>
      </w:pPr>
      <w:r w:rsidRPr="00271041">
        <w:rPr>
          <w:szCs w:val="21"/>
        </w:rPr>
        <w:t>(d)</w:t>
      </w:r>
    </w:p>
    <w:p w:rsidR="00EB060A" w:rsidRPr="00271041" w:rsidRDefault="00EB060A" w:rsidP="00410840">
      <w:pPr>
        <w:rPr>
          <w:szCs w:val="21"/>
        </w:rPr>
      </w:pPr>
      <w:r w:rsidRPr="00EC123E">
        <w:rPr>
          <w:noProof/>
          <w:szCs w:val="21"/>
        </w:rPr>
        <w:pict>
          <v:shape id="图片 17" o:spid="_x0000_i1034" type="#_x0000_t75" alt="e" style="width:292.5pt;height:192.75pt;visibility:visible">
            <v:imagedata r:id="rId40" o:title=""/>
          </v:shape>
        </w:pict>
      </w:r>
    </w:p>
    <w:p w:rsidR="00EB060A" w:rsidRPr="00271041" w:rsidRDefault="00EB060A" w:rsidP="00410840">
      <w:pPr>
        <w:rPr>
          <w:szCs w:val="21"/>
        </w:rPr>
      </w:pPr>
      <w:r w:rsidRPr="00271041">
        <w:rPr>
          <w:szCs w:val="21"/>
        </w:rPr>
        <w:t>(e)</w:t>
      </w:r>
    </w:p>
    <w:p w:rsidR="00EB060A" w:rsidRPr="00271041" w:rsidRDefault="00EB060A" w:rsidP="00410840">
      <w:pPr>
        <w:rPr>
          <w:szCs w:val="21"/>
        </w:rPr>
      </w:pPr>
      <w:r w:rsidRPr="00271041">
        <w:rPr>
          <w:szCs w:val="21"/>
        </w:rPr>
        <w:t>a——U</w:t>
      </w:r>
      <w:r w:rsidRPr="00271041">
        <w:rPr>
          <w:rFonts w:hint="eastAsia"/>
          <w:szCs w:val="21"/>
        </w:rPr>
        <w:t>形通风方式；</w:t>
      </w:r>
      <w:r w:rsidRPr="00271041">
        <w:rPr>
          <w:szCs w:val="21"/>
        </w:rPr>
        <w:t xml:space="preserve"> </w:t>
      </w:r>
    </w:p>
    <w:p w:rsidR="00EB060A" w:rsidRPr="00271041" w:rsidRDefault="00EB060A" w:rsidP="00410840">
      <w:pPr>
        <w:rPr>
          <w:szCs w:val="21"/>
        </w:rPr>
      </w:pPr>
      <w:r w:rsidRPr="00271041">
        <w:rPr>
          <w:szCs w:val="21"/>
        </w:rPr>
        <w:t>b——Z</w:t>
      </w:r>
      <w:r w:rsidRPr="00271041">
        <w:rPr>
          <w:rFonts w:hint="eastAsia"/>
          <w:szCs w:val="21"/>
        </w:rPr>
        <w:t>形通风方式；</w:t>
      </w:r>
      <w:r w:rsidRPr="00271041">
        <w:rPr>
          <w:szCs w:val="21"/>
        </w:rPr>
        <w:t xml:space="preserve"> </w:t>
      </w:r>
    </w:p>
    <w:p w:rsidR="00EB060A" w:rsidRPr="00271041" w:rsidRDefault="00EB060A" w:rsidP="00410840">
      <w:pPr>
        <w:rPr>
          <w:szCs w:val="21"/>
        </w:rPr>
      </w:pPr>
      <w:r w:rsidRPr="00271041">
        <w:rPr>
          <w:szCs w:val="21"/>
        </w:rPr>
        <w:t>c——Y</w:t>
      </w:r>
      <w:r w:rsidRPr="00271041">
        <w:rPr>
          <w:rFonts w:hint="eastAsia"/>
          <w:szCs w:val="21"/>
        </w:rPr>
        <w:t>形通风方式；</w:t>
      </w:r>
      <w:r w:rsidRPr="00271041">
        <w:rPr>
          <w:szCs w:val="21"/>
        </w:rPr>
        <w:t xml:space="preserve"> </w:t>
      </w:r>
    </w:p>
    <w:p w:rsidR="00EB060A" w:rsidRPr="00271041" w:rsidRDefault="00EB060A" w:rsidP="00410840">
      <w:pPr>
        <w:rPr>
          <w:szCs w:val="21"/>
        </w:rPr>
      </w:pPr>
      <w:r w:rsidRPr="00271041">
        <w:rPr>
          <w:szCs w:val="21"/>
        </w:rPr>
        <w:t>d——H</w:t>
      </w:r>
      <w:r w:rsidRPr="00271041">
        <w:rPr>
          <w:rFonts w:hint="eastAsia"/>
          <w:szCs w:val="21"/>
        </w:rPr>
        <w:t>形通风方式；</w:t>
      </w:r>
      <w:r w:rsidRPr="00271041">
        <w:rPr>
          <w:szCs w:val="21"/>
        </w:rPr>
        <w:t xml:space="preserve"> </w:t>
      </w:r>
    </w:p>
    <w:p w:rsidR="00EB060A" w:rsidRPr="00271041" w:rsidRDefault="00EB060A" w:rsidP="00410840">
      <w:pPr>
        <w:rPr>
          <w:szCs w:val="21"/>
        </w:rPr>
      </w:pPr>
      <w:r w:rsidRPr="00271041">
        <w:rPr>
          <w:szCs w:val="21"/>
        </w:rPr>
        <w:t>e——W</w:t>
      </w:r>
      <w:r w:rsidRPr="00271041">
        <w:rPr>
          <w:rFonts w:hint="eastAsia"/>
          <w:szCs w:val="21"/>
        </w:rPr>
        <w:t>形通风方式。</w:t>
      </w:r>
      <w:r w:rsidRPr="00271041">
        <w:rPr>
          <w:szCs w:val="21"/>
        </w:rPr>
        <w:t xml:space="preserve"> </w:t>
      </w:r>
    </w:p>
    <w:p w:rsidR="00EB060A" w:rsidRPr="00271041" w:rsidRDefault="00EB060A" w:rsidP="00410840">
      <w:pPr>
        <w:rPr>
          <w:szCs w:val="21"/>
        </w:rPr>
      </w:pPr>
      <w:r w:rsidRPr="00271041">
        <w:rPr>
          <w:rFonts w:hint="eastAsia"/>
          <w:szCs w:val="21"/>
        </w:rPr>
        <w:t>图</w:t>
      </w:r>
      <w:r w:rsidRPr="00271041">
        <w:rPr>
          <w:szCs w:val="21"/>
        </w:rPr>
        <w:t xml:space="preserve">1 </w:t>
      </w:r>
      <w:r w:rsidRPr="00271041">
        <w:rPr>
          <w:rFonts w:hint="eastAsia"/>
          <w:szCs w:val="21"/>
        </w:rPr>
        <w:t>采煤工作面甲烷传感器的设置</w:t>
      </w:r>
      <w:r w:rsidRPr="00271041">
        <w:rPr>
          <w:szCs w:val="21"/>
        </w:rPr>
        <w:t xml:space="preserve"> </w:t>
      </w:r>
    </w:p>
    <w:p w:rsidR="00EB060A" w:rsidRPr="00271041" w:rsidRDefault="00EB060A" w:rsidP="00410840">
      <w:pPr>
        <w:rPr>
          <w:szCs w:val="21"/>
        </w:rPr>
      </w:pPr>
      <w:r w:rsidRPr="00271041">
        <w:rPr>
          <w:szCs w:val="21"/>
        </w:rPr>
        <w:t xml:space="preserve">6.3.2  </w:t>
      </w:r>
      <w:r w:rsidRPr="00271041">
        <w:rPr>
          <w:rFonts w:hint="eastAsia"/>
          <w:szCs w:val="21"/>
        </w:rPr>
        <w:t>采用两条巷道回风的采煤工作面甲烷传感器必须按图</w:t>
      </w:r>
      <w:r w:rsidRPr="00271041">
        <w:rPr>
          <w:szCs w:val="21"/>
        </w:rPr>
        <w:t>2</w:t>
      </w:r>
      <w:r w:rsidRPr="00271041">
        <w:rPr>
          <w:rFonts w:hint="eastAsia"/>
          <w:szCs w:val="21"/>
        </w:rPr>
        <w:t>设置。甲烷传感器</w:t>
      </w:r>
      <w:r w:rsidRPr="00271041">
        <w:rPr>
          <w:szCs w:val="21"/>
        </w:rPr>
        <w:t>T0</w:t>
      </w:r>
      <w:r w:rsidRPr="00271041">
        <w:rPr>
          <w:rFonts w:hint="eastAsia"/>
          <w:szCs w:val="21"/>
        </w:rPr>
        <w:t>、</w:t>
      </w:r>
      <w:r w:rsidRPr="00271041">
        <w:rPr>
          <w:szCs w:val="21"/>
        </w:rPr>
        <w:t>T1</w:t>
      </w:r>
      <w:r w:rsidRPr="00271041">
        <w:rPr>
          <w:rFonts w:hint="eastAsia"/>
          <w:szCs w:val="21"/>
        </w:rPr>
        <w:t>和</w:t>
      </w:r>
      <w:r w:rsidRPr="00271041">
        <w:rPr>
          <w:szCs w:val="21"/>
        </w:rPr>
        <w:t>T2</w:t>
      </w:r>
      <w:r w:rsidRPr="00271041">
        <w:rPr>
          <w:rFonts w:hint="eastAsia"/>
          <w:szCs w:val="21"/>
        </w:rPr>
        <w:t>的设置同图</w:t>
      </w:r>
      <w:r w:rsidRPr="00271041">
        <w:rPr>
          <w:szCs w:val="21"/>
        </w:rPr>
        <w:t>1a</w:t>
      </w:r>
      <w:r w:rsidRPr="00271041">
        <w:rPr>
          <w:rFonts w:hint="eastAsia"/>
          <w:szCs w:val="21"/>
        </w:rPr>
        <w:t>；在第二条回风巷设置甲烷传感器</w:t>
      </w:r>
      <w:r w:rsidRPr="00271041">
        <w:rPr>
          <w:szCs w:val="21"/>
        </w:rPr>
        <w:t>T5</w:t>
      </w:r>
      <w:r w:rsidRPr="00271041">
        <w:rPr>
          <w:rFonts w:hint="eastAsia"/>
          <w:szCs w:val="21"/>
        </w:rPr>
        <w:t>、</w:t>
      </w:r>
      <w:r w:rsidRPr="00271041">
        <w:rPr>
          <w:szCs w:val="21"/>
        </w:rPr>
        <w:t>T6</w:t>
      </w:r>
      <w:r w:rsidRPr="00271041">
        <w:rPr>
          <w:rFonts w:hint="eastAsia"/>
          <w:szCs w:val="21"/>
        </w:rPr>
        <w:t>。采用三条巷道回风的采煤工作面，第三条回风巷甲烷传感器的设置与第二条回风巷甲烷传感器</w:t>
      </w:r>
      <w:r w:rsidRPr="00271041">
        <w:rPr>
          <w:szCs w:val="21"/>
        </w:rPr>
        <w:t>T5</w:t>
      </w:r>
      <w:r w:rsidRPr="00271041">
        <w:rPr>
          <w:rFonts w:hint="eastAsia"/>
          <w:szCs w:val="21"/>
        </w:rPr>
        <w:t>、</w:t>
      </w:r>
      <w:r w:rsidRPr="00271041">
        <w:rPr>
          <w:szCs w:val="21"/>
        </w:rPr>
        <w:t>T6</w:t>
      </w:r>
      <w:r w:rsidRPr="00271041">
        <w:rPr>
          <w:rFonts w:hint="eastAsia"/>
          <w:szCs w:val="21"/>
        </w:rPr>
        <w:t>的设置相同。</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p>
    <w:p w:rsidR="00EB060A" w:rsidRPr="00271041" w:rsidRDefault="00EB060A" w:rsidP="00410840">
      <w:pPr>
        <w:rPr>
          <w:szCs w:val="21"/>
        </w:rPr>
      </w:pPr>
      <w:r w:rsidRPr="00EC123E">
        <w:rPr>
          <w:noProof/>
          <w:szCs w:val="21"/>
        </w:rPr>
        <w:pict>
          <v:shape id="图片 18" o:spid="_x0000_i1035" type="#_x0000_t75" alt="图2" style="width:310.5pt;height:161.25pt;visibility:visible">
            <v:imagedata r:id="rId41" o:title=""/>
          </v:shape>
        </w:pict>
      </w:r>
    </w:p>
    <w:p w:rsidR="00EB060A" w:rsidRPr="00271041" w:rsidRDefault="00EB060A" w:rsidP="00410840">
      <w:pPr>
        <w:rPr>
          <w:szCs w:val="21"/>
        </w:rPr>
      </w:pPr>
      <w:r w:rsidRPr="00271041">
        <w:rPr>
          <w:rFonts w:hint="eastAsia"/>
          <w:szCs w:val="21"/>
        </w:rPr>
        <w:t>图</w:t>
      </w:r>
      <w:r w:rsidRPr="00271041">
        <w:rPr>
          <w:szCs w:val="21"/>
        </w:rPr>
        <w:t xml:space="preserve">2 </w:t>
      </w:r>
      <w:r w:rsidRPr="00271041">
        <w:rPr>
          <w:rFonts w:hint="eastAsia"/>
          <w:szCs w:val="21"/>
        </w:rPr>
        <w:t>采用两条巷道回风的采煤工作面甲烷传感器的设置</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r w:rsidRPr="00271041">
        <w:rPr>
          <w:szCs w:val="21"/>
        </w:rPr>
        <w:t xml:space="preserve">6.3.3  </w:t>
      </w:r>
      <w:r w:rsidRPr="00271041">
        <w:rPr>
          <w:rFonts w:hint="eastAsia"/>
          <w:szCs w:val="21"/>
        </w:rPr>
        <w:t>有专用排瓦斯巷的采煤工作面甲烷传感器必须按图</w:t>
      </w:r>
      <w:r w:rsidRPr="00271041">
        <w:rPr>
          <w:szCs w:val="21"/>
        </w:rPr>
        <w:t>3</w:t>
      </w:r>
      <w:r w:rsidRPr="00271041">
        <w:rPr>
          <w:rFonts w:hint="eastAsia"/>
          <w:szCs w:val="21"/>
        </w:rPr>
        <w:t>设置。甲烷传感器</w:t>
      </w:r>
      <w:r w:rsidRPr="00271041">
        <w:rPr>
          <w:szCs w:val="21"/>
        </w:rPr>
        <w:t>T0</w:t>
      </w:r>
      <w:r w:rsidRPr="00271041">
        <w:rPr>
          <w:rFonts w:hint="eastAsia"/>
          <w:szCs w:val="21"/>
        </w:rPr>
        <w:t>、</w:t>
      </w:r>
      <w:r w:rsidRPr="00271041">
        <w:rPr>
          <w:szCs w:val="21"/>
        </w:rPr>
        <w:t>T1</w:t>
      </w:r>
      <w:r w:rsidRPr="00271041">
        <w:rPr>
          <w:rFonts w:hint="eastAsia"/>
          <w:szCs w:val="21"/>
        </w:rPr>
        <w:t>、</w:t>
      </w:r>
      <w:r w:rsidRPr="00271041">
        <w:rPr>
          <w:szCs w:val="21"/>
        </w:rPr>
        <w:t>T2</w:t>
      </w:r>
      <w:r w:rsidRPr="00271041">
        <w:rPr>
          <w:rFonts w:hint="eastAsia"/>
          <w:szCs w:val="21"/>
        </w:rPr>
        <w:t>的设置同图</w:t>
      </w:r>
      <w:r w:rsidRPr="00271041">
        <w:rPr>
          <w:szCs w:val="21"/>
        </w:rPr>
        <w:t>1a</w:t>
      </w:r>
      <w:r w:rsidRPr="00271041">
        <w:rPr>
          <w:rFonts w:hint="eastAsia"/>
          <w:szCs w:val="21"/>
        </w:rPr>
        <w:t>；在专用排瓦斯巷设置甲烷传感器</w:t>
      </w:r>
      <w:r w:rsidRPr="00271041">
        <w:rPr>
          <w:szCs w:val="21"/>
        </w:rPr>
        <w:t>T7</w:t>
      </w:r>
      <w:r w:rsidRPr="00271041">
        <w:rPr>
          <w:rFonts w:hint="eastAsia"/>
          <w:szCs w:val="21"/>
        </w:rPr>
        <w:t>，在工作面混合回风风流处设置甲烷传感器</w:t>
      </w:r>
      <w:r w:rsidRPr="00271041">
        <w:rPr>
          <w:szCs w:val="21"/>
        </w:rPr>
        <w:t>T8</w:t>
      </w:r>
      <w:r w:rsidRPr="00271041">
        <w:rPr>
          <w:rFonts w:hint="eastAsia"/>
          <w:szCs w:val="21"/>
        </w:rPr>
        <w:t>，如图</w:t>
      </w:r>
      <w:r w:rsidRPr="00271041">
        <w:rPr>
          <w:szCs w:val="21"/>
        </w:rPr>
        <w:t>3a</w:t>
      </w:r>
      <w:r w:rsidRPr="00271041">
        <w:rPr>
          <w:rFonts w:hint="eastAsia"/>
          <w:szCs w:val="21"/>
        </w:rPr>
        <w:t>、图</w:t>
      </w:r>
      <w:r w:rsidRPr="00271041">
        <w:rPr>
          <w:szCs w:val="21"/>
        </w:rPr>
        <w:t>3b</w:t>
      </w:r>
      <w:r w:rsidRPr="00271041">
        <w:rPr>
          <w:rFonts w:hint="eastAsia"/>
          <w:szCs w:val="21"/>
        </w:rPr>
        <w:t>所示。</w:t>
      </w:r>
      <w:r w:rsidRPr="00271041">
        <w:rPr>
          <w:szCs w:val="21"/>
        </w:rPr>
        <w:t xml:space="preserve"> </w:t>
      </w:r>
    </w:p>
    <w:p w:rsidR="00EB060A" w:rsidRPr="00271041" w:rsidRDefault="00EB060A" w:rsidP="00410840">
      <w:pPr>
        <w:rPr>
          <w:szCs w:val="21"/>
        </w:rPr>
      </w:pPr>
      <w:r w:rsidRPr="00271041">
        <w:rPr>
          <w:szCs w:val="21"/>
        </w:rPr>
        <w:t xml:space="preserve">6.3.4  </w:t>
      </w:r>
      <w:r w:rsidRPr="00271041">
        <w:rPr>
          <w:rFonts w:hint="eastAsia"/>
          <w:szCs w:val="21"/>
        </w:rPr>
        <w:t>高瓦斯和煤与瓦斯突出矿井采煤工作面的回风巷长度大于</w:t>
      </w:r>
      <w:r w:rsidRPr="00271041">
        <w:rPr>
          <w:szCs w:val="21"/>
        </w:rPr>
        <w:t>1000m</w:t>
      </w:r>
      <w:r w:rsidRPr="00271041">
        <w:rPr>
          <w:rFonts w:hint="eastAsia"/>
          <w:szCs w:val="21"/>
        </w:rPr>
        <w:t>时，必须在回风巷中部增设甲烷传感器。</w:t>
      </w:r>
      <w:r w:rsidRPr="00271041">
        <w:rPr>
          <w:szCs w:val="21"/>
        </w:rPr>
        <w:t xml:space="preserve"> </w:t>
      </w:r>
    </w:p>
    <w:p w:rsidR="00EB060A" w:rsidRPr="00271041" w:rsidRDefault="00EB060A" w:rsidP="00410840">
      <w:pPr>
        <w:rPr>
          <w:szCs w:val="21"/>
        </w:rPr>
      </w:pPr>
      <w:r w:rsidRPr="00271041">
        <w:rPr>
          <w:szCs w:val="21"/>
        </w:rPr>
        <w:t xml:space="preserve">6.3.5  </w:t>
      </w:r>
      <w:r w:rsidRPr="00271041">
        <w:rPr>
          <w:rFonts w:hint="eastAsia"/>
          <w:szCs w:val="21"/>
        </w:rPr>
        <w:t>采煤机必须设置机载式甲烷断电仪或便携式甲烷检测报警仪。</w:t>
      </w:r>
      <w:r w:rsidRPr="00271041">
        <w:rPr>
          <w:szCs w:val="21"/>
        </w:rPr>
        <w:t xml:space="preserve"> </w:t>
      </w:r>
    </w:p>
    <w:p w:rsidR="00EB060A" w:rsidRPr="00271041" w:rsidRDefault="00EB060A" w:rsidP="00410840">
      <w:pPr>
        <w:rPr>
          <w:szCs w:val="21"/>
        </w:rPr>
      </w:pPr>
      <w:r w:rsidRPr="00271041">
        <w:rPr>
          <w:szCs w:val="21"/>
        </w:rPr>
        <w:t xml:space="preserve">6.3.6  </w:t>
      </w:r>
      <w:r w:rsidRPr="00271041">
        <w:rPr>
          <w:rFonts w:hint="eastAsia"/>
          <w:szCs w:val="21"/>
        </w:rPr>
        <w:t>非长壁式采煤工作面甲烷传感器的设置参照上述规定执行，即在上隅角设置甲烷传感器</w:t>
      </w:r>
      <w:r w:rsidRPr="00271041">
        <w:rPr>
          <w:szCs w:val="21"/>
        </w:rPr>
        <w:t>T0</w:t>
      </w:r>
      <w:r w:rsidRPr="00271041">
        <w:rPr>
          <w:rFonts w:hint="eastAsia"/>
          <w:szCs w:val="21"/>
        </w:rPr>
        <w:t>或便携式瓦斯检测报警仪，在工作面及其回风巷各设置</w:t>
      </w:r>
      <w:r w:rsidRPr="00271041">
        <w:rPr>
          <w:szCs w:val="21"/>
        </w:rPr>
        <w:t>1</w:t>
      </w:r>
      <w:r w:rsidRPr="00271041">
        <w:rPr>
          <w:rFonts w:hint="eastAsia"/>
          <w:szCs w:val="21"/>
        </w:rPr>
        <w:t>个甲烷传感器。</w:t>
      </w:r>
      <w:r w:rsidRPr="00271041">
        <w:rPr>
          <w:szCs w:val="21"/>
        </w:rPr>
        <w:t xml:space="preserve"> </w:t>
      </w:r>
    </w:p>
    <w:p w:rsidR="00EB060A" w:rsidRPr="00271041" w:rsidRDefault="00EB060A" w:rsidP="00410840">
      <w:pPr>
        <w:rPr>
          <w:szCs w:val="21"/>
        </w:rPr>
      </w:pPr>
      <w:r w:rsidRPr="00EC123E">
        <w:rPr>
          <w:noProof/>
          <w:szCs w:val="21"/>
        </w:rPr>
        <w:pict>
          <v:shape id="图片 19" o:spid="_x0000_i1036" type="#_x0000_t75" alt="2a" style="width:305.25pt;height:230.25pt;visibility:visible">
            <v:imagedata r:id="rId42" o:title=""/>
          </v:shape>
        </w:pict>
      </w:r>
    </w:p>
    <w:p w:rsidR="00EB060A" w:rsidRPr="00271041" w:rsidRDefault="00EB060A" w:rsidP="00410840">
      <w:pPr>
        <w:rPr>
          <w:szCs w:val="21"/>
        </w:rPr>
      </w:pPr>
      <w:r w:rsidRPr="00271041">
        <w:rPr>
          <w:rFonts w:hint="eastAsia"/>
          <w:szCs w:val="21"/>
        </w:rPr>
        <w:t>（</w:t>
      </w:r>
      <w:r w:rsidRPr="00271041">
        <w:rPr>
          <w:szCs w:val="21"/>
        </w:rPr>
        <w:t>a</w:t>
      </w:r>
      <w:r w:rsidRPr="00271041">
        <w:rPr>
          <w:rFonts w:hint="eastAsia"/>
          <w:szCs w:val="21"/>
        </w:rPr>
        <w:t>）</w:t>
      </w:r>
      <w:r w:rsidRPr="00271041">
        <w:rPr>
          <w:szCs w:val="21"/>
        </w:rPr>
        <w:t xml:space="preserve"> </w:t>
      </w:r>
    </w:p>
    <w:p w:rsidR="00EB060A" w:rsidRPr="00271041" w:rsidRDefault="00EB060A" w:rsidP="00410840">
      <w:pPr>
        <w:rPr>
          <w:szCs w:val="21"/>
        </w:rPr>
      </w:pPr>
      <w:r w:rsidRPr="00EC123E">
        <w:rPr>
          <w:noProof/>
          <w:szCs w:val="21"/>
        </w:rPr>
        <w:pict>
          <v:shape id="图片 20" o:spid="_x0000_i1037" type="#_x0000_t75" alt="2b" style="width:298.5pt;height:239.25pt;visibility:visible">
            <v:imagedata r:id="rId43" o:title=""/>
          </v:shape>
        </w:pict>
      </w:r>
    </w:p>
    <w:p w:rsidR="00EB060A" w:rsidRPr="00271041" w:rsidRDefault="00EB060A" w:rsidP="00410840">
      <w:pPr>
        <w:rPr>
          <w:szCs w:val="21"/>
        </w:rPr>
      </w:pPr>
      <w:r w:rsidRPr="00271041">
        <w:rPr>
          <w:rFonts w:hint="eastAsia"/>
          <w:szCs w:val="21"/>
        </w:rPr>
        <w:t>（</w:t>
      </w:r>
      <w:r w:rsidRPr="00271041">
        <w:rPr>
          <w:szCs w:val="21"/>
        </w:rPr>
        <w:t>b</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rFonts w:hint="eastAsia"/>
          <w:szCs w:val="21"/>
        </w:rPr>
        <w:t>图</w:t>
      </w:r>
      <w:r w:rsidRPr="00271041">
        <w:rPr>
          <w:szCs w:val="21"/>
        </w:rPr>
        <w:t xml:space="preserve">3 </w:t>
      </w:r>
      <w:r w:rsidRPr="00271041">
        <w:rPr>
          <w:rFonts w:hint="eastAsia"/>
          <w:szCs w:val="21"/>
        </w:rPr>
        <w:t>有专用排瓦斯巷的采煤工作面甲烷传感器的设置</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r w:rsidRPr="00271041">
        <w:rPr>
          <w:szCs w:val="21"/>
        </w:rPr>
        <w:t xml:space="preserve">6.4  </w:t>
      </w:r>
      <w:r w:rsidRPr="00271041">
        <w:rPr>
          <w:rFonts w:hint="eastAsia"/>
          <w:szCs w:val="21"/>
        </w:rPr>
        <w:t>掘进工作面甲烷传感器的设置</w:t>
      </w:r>
      <w:r w:rsidRPr="00271041">
        <w:rPr>
          <w:szCs w:val="21"/>
        </w:rPr>
        <w:t xml:space="preserve"> </w:t>
      </w:r>
    </w:p>
    <w:p w:rsidR="00EB060A" w:rsidRPr="00271041" w:rsidRDefault="00EB060A" w:rsidP="00410840">
      <w:pPr>
        <w:rPr>
          <w:szCs w:val="21"/>
        </w:rPr>
      </w:pPr>
      <w:r w:rsidRPr="00271041">
        <w:rPr>
          <w:szCs w:val="21"/>
        </w:rPr>
        <w:t xml:space="preserve">6.4.1  </w:t>
      </w:r>
      <w:r w:rsidRPr="00271041">
        <w:rPr>
          <w:rFonts w:hint="eastAsia"/>
          <w:szCs w:val="21"/>
        </w:rPr>
        <w:t>煤巷、半煤岩巷和有瓦斯涌出岩巷的掘进工作面甲烷传感器必须按图</w:t>
      </w:r>
      <w:r w:rsidRPr="00271041">
        <w:rPr>
          <w:szCs w:val="21"/>
        </w:rPr>
        <w:t>4</w:t>
      </w:r>
      <w:r w:rsidRPr="00271041">
        <w:rPr>
          <w:rFonts w:hint="eastAsia"/>
          <w:szCs w:val="21"/>
        </w:rPr>
        <w:t>设置，并实现瓦斯风电闭锁。在工作面混合风流处设置甲烷传感器</w:t>
      </w:r>
      <w:r w:rsidRPr="00271041">
        <w:rPr>
          <w:szCs w:val="21"/>
        </w:rPr>
        <w:t>T1</w:t>
      </w:r>
      <w:r w:rsidRPr="00271041">
        <w:rPr>
          <w:rFonts w:hint="eastAsia"/>
          <w:szCs w:val="21"/>
        </w:rPr>
        <w:t>，在工作面回风流中设置甲烷传感器</w:t>
      </w:r>
      <w:r w:rsidRPr="00271041">
        <w:rPr>
          <w:szCs w:val="21"/>
        </w:rPr>
        <w:t>T2</w:t>
      </w:r>
      <w:r w:rsidRPr="00271041">
        <w:rPr>
          <w:rFonts w:hint="eastAsia"/>
          <w:szCs w:val="21"/>
        </w:rPr>
        <w:t>；采用串联通风的掘进工作面，必须在被串工作面局部通风机前设置掘进工作面进风流甲烷传感器</w:t>
      </w:r>
      <w:r w:rsidRPr="00271041">
        <w:rPr>
          <w:szCs w:val="21"/>
        </w:rPr>
        <w:t>T3</w:t>
      </w:r>
      <w:r w:rsidRPr="00271041">
        <w:rPr>
          <w:rFonts w:hint="eastAsia"/>
          <w:szCs w:val="21"/>
        </w:rPr>
        <w:t>。</w:t>
      </w:r>
      <w:r w:rsidRPr="00271041">
        <w:rPr>
          <w:szCs w:val="21"/>
        </w:rPr>
        <w:t xml:space="preserve"> </w:t>
      </w:r>
    </w:p>
    <w:p w:rsidR="00EB060A" w:rsidRPr="00271041" w:rsidRDefault="00EB060A" w:rsidP="00410840">
      <w:pPr>
        <w:rPr>
          <w:szCs w:val="21"/>
        </w:rPr>
      </w:pPr>
      <w:r w:rsidRPr="00EC123E">
        <w:rPr>
          <w:noProof/>
          <w:szCs w:val="21"/>
        </w:rPr>
        <w:pict>
          <v:shape id="图片 21" o:spid="_x0000_i1038" type="#_x0000_t75" alt="4" style="width:199.5pt;height:143.25pt;visibility:visible">
            <v:imagedata r:id="rId44" o:title=""/>
          </v:shape>
        </w:pict>
      </w:r>
    </w:p>
    <w:p w:rsidR="00EB060A" w:rsidRPr="00271041" w:rsidRDefault="00EB060A" w:rsidP="00410840">
      <w:pPr>
        <w:rPr>
          <w:szCs w:val="21"/>
        </w:rPr>
      </w:pPr>
      <w:r w:rsidRPr="00271041">
        <w:rPr>
          <w:rFonts w:hint="eastAsia"/>
          <w:szCs w:val="21"/>
        </w:rPr>
        <w:t>图</w:t>
      </w:r>
      <w:r w:rsidRPr="00271041">
        <w:rPr>
          <w:szCs w:val="21"/>
        </w:rPr>
        <w:t xml:space="preserve">4 </w:t>
      </w:r>
      <w:r w:rsidRPr="00271041">
        <w:rPr>
          <w:rFonts w:hint="eastAsia"/>
          <w:szCs w:val="21"/>
        </w:rPr>
        <w:t>掘进工作面甲烷传感器的设置</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r w:rsidRPr="00271041">
        <w:rPr>
          <w:szCs w:val="21"/>
        </w:rPr>
        <w:t xml:space="preserve">6.4.2  </w:t>
      </w:r>
      <w:r w:rsidRPr="00271041">
        <w:rPr>
          <w:rFonts w:hint="eastAsia"/>
          <w:szCs w:val="21"/>
        </w:rPr>
        <w:t>高瓦斯和煤与瓦斯突出矿井双巷掘进甲烷传感器必须按图</w:t>
      </w:r>
      <w:r w:rsidRPr="00271041">
        <w:rPr>
          <w:szCs w:val="21"/>
        </w:rPr>
        <w:t>5</w:t>
      </w:r>
      <w:r w:rsidRPr="00271041">
        <w:rPr>
          <w:rFonts w:hint="eastAsia"/>
          <w:szCs w:val="21"/>
        </w:rPr>
        <w:t>设置。甲烷传感器</w:t>
      </w:r>
      <w:r w:rsidRPr="00271041">
        <w:rPr>
          <w:szCs w:val="21"/>
        </w:rPr>
        <w:t>T1</w:t>
      </w:r>
      <w:r w:rsidRPr="00271041">
        <w:rPr>
          <w:rFonts w:hint="eastAsia"/>
          <w:szCs w:val="21"/>
        </w:rPr>
        <w:t>和</w:t>
      </w:r>
      <w:r w:rsidRPr="00271041">
        <w:rPr>
          <w:szCs w:val="21"/>
        </w:rPr>
        <w:t>T2</w:t>
      </w:r>
      <w:r w:rsidRPr="00271041">
        <w:rPr>
          <w:rFonts w:hint="eastAsia"/>
          <w:szCs w:val="21"/>
        </w:rPr>
        <w:t>的设置同图</w:t>
      </w:r>
      <w:r w:rsidRPr="00271041">
        <w:rPr>
          <w:szCs w:val="21"/>
        </w:rPr>
        <w:t>4</w:t>
      </w:r>
      <w:r w:rsidRPr="00271041">
        <w:rPr>
          <w:rFonts w:hint="eastAsia"/>
          <w:szCs w:val="21"/>
        </w:rPr>
        <w:t>；在工作面混合回风流处设置甲烷传感器</w:t>
      </w:r>
      <w:r w:rsidRPr="00271041">
        <w:rPr>
          <w:szCs w:val="21"/>
        </w:rPr>
        <w:t>T3</w:t>
      </w:r>
      <w:r w:rsidRPr="00271041">
        <w:rPr>
          <w:rFonts w:hint="eastAsia"/>
          <w:szCs w:val="21"/>
        </w:rPr>
        <w:t>。</w:t>
      </w:r>
      <w:r w:rsidRPr="00271041">
        <w:rPr>
          <w:szCs w:val="21"/>
        </w:rPr>
        <w:t xml:space="preserve"> </w:t>
      </w:r>
    </w:p>
    <w:p w:rsidR="00EB060A" w:rsidRPr="00271041" w:rsidRDefault="00EB060A" w:rsidP="00410840">
      <w:pPr>
        <w:rPr>
          <w:szCs w:val="21"/>
        </w:rPr>
      </w:pPr>
      <w:r w:rsidRPr="00EC123E">
        <w:rPr>
          <w:noProof/>
          <w:szCs w:val="21"/>
        </w:rPr>
        <w:pict>
          <v:shape id="图片 22" o:spid="_x0000_i1039" type="#_x0000_t75" alt="5" style="width:291.75pt;height:156pt;visibility:visible">
            <v:imagedata r:id="rId37" o:title=""/>
          </v:shape>
        </w:pict>
      </w:r>
    </w:p>
    <w:p w:rsidR="00EB060A" w:rsidRPr="00271041" w:rsidRDefault="00EB060A" w:rsidP="00410840">
      <w:pPr>
        <w:rPr>
          <w:szCs w:val="21"/>
        </w:rPr>
      </w:pPr>
      <w:r w:rsidRPr="00271041">
        <w:rPr>
          <w:rFonts w:hint="eastAsia"/>
          <w:szCs w:val="21"/>
        </w:rPr>
        <w:t>图</w:t>
      </w:r>
      <w:r w:rsidRPr="00271041">
        <w:rPr>
          <w:szCs w:val="21"/>
        </w:rPr>
        <w:t xml:space="preserve">5 </w:t>
      </w:r>
      <w:r w:rsidRPr="00271041">
        <w:rPr>
          <w:rFonts w:hint="eastAsia"/>
          <w:szCs w:val="21"/>
        </w:rPr>
        <w:t>双巷掘进工作面甲烷传感器的设置</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r w:rsidRPr="00271041">
        <w:rPr>
          <w:szCs w:val="21"/>
        </w:rPr>
        <w:t xml:space="preserve">6.4.3  </w:t>
      </w:r>
      <w:r w:rsidRPr="00271041">
        <w:rPr>
          <w:rFonts w:hint="eastAsia"/>
          <w:szCs w:val="21"/>
        </w:rPr>
        <w:t>高瓦斯和煤与瓦斯突出矿井的掘进工作面长度大于</w:t>
      </w:r>
      <w:r w:rsidRPr="00271041">
        <w:rPr>
          <w:szCs w:val="21"/>
        </w:rPr>
        <w:t>1000m</w:t>
      </w:r>
      <w:r w:rsidRPr="00271041">
        <w:rPr>
          <w:rFonts w:hint="eastAsia"/>
          <w:szCs w:val="21"/>
        </w:rPr>
        <w:t>时，必须在掘进巷道中部增设甲烷传感器。</w:t>
      </w:r>
      <w:r w:rsidRPr="00271041">
        <w:rPr>
          <w:szCs w:val="21"/>
        </w:rPr>
        <w:t xml:space="preserve"> </w:t>
      </w:r>
    </w:p>
    <w:p w:rsidR="00EB060A" w:rsidRPr="00271041" w:rsidRDefault="00EB060A" w:rsidP="00410840">
      <w:pPr>
        <w:rPr>
          <w:szCs w:val="21"/>
        </w:rPr>
      </w:pPr>
      <w:r w:rsidRPr="00271041">
        <w:rPr>
          <w:szCs w:val="21"/>
        </w:rPr>
        <w:t xml:space="preserve">6.4.4  </w:t>
      </w:r>
      <w:r w:rsidRPr="00271041">
        <w:rPr>
          <w:rFonts w:hint="eastAsia"/>
          <w:szCs w:val="21"/>
        </w:rPr>
        <w:t>掘进机必须设置机载式甲烷断电仪或便携式甲烷检测报警仪。</w:t>
      </w:r>
      <w:r w:rsidRPr="00271041">
        <w:rPr>
          <w:szCs w:val="21"/>
        </w:rPr>
        <w:t xml:space="preserve"> </w:t>
      </w:r>
    </w:p>
    <w:p w:rsidR="00EB060A" w:rsidRPr="00271041" w:rsidRDefault="00EB060A" w:rsidP="00410840">
      <w:pPr>
        <w:rPr>
          <w:szCs w:val="21"/>
        </w:rPr>
      </w:pPr>
      <w:r w:rsidRPr="00271041">
        <w:rPr>
          <w:szCs w:val="21"/>
        </w:rPr>
        <w:t xml:space="preserve">6.5  </w:t>
      </w:r>
      <w:r w:rsidRPr="00271041">
        <w:rPr>
          <w:rFonts w:hint="eastAsia"/>
          <w:szCs w:val="21"/>
        </w:rPr>
        <w:t>采区回风巷、一翼回风巷、总回风巷测风站应设置甲烷传感器。</w:t>
      </w:r>
      <w:r w:rsidRPr="00271041">
        <w:rPr>
          <w:szCs w:val="21"/>
        </w:rPr>
        <w:t xml:space="preserve"> </w:t>
      </w:r>
    </w:p>
    <w:p w:rsidR="00EB060A" w:rsidRPr="00271041" w:rsidRDefault="00EB060A" w:rsidP="00410840">
      <w:pPr>
        <w:rPr>
          <w:szCs w:val="21"/>
        </w:rPr>
      </w:pPr>
      <w:r w:rsidRPr="00271041">
        <w:rPr>
          <w:szCs w:val="21"/>
        </w:rPr>
        <w:t xml:space="preserve">6.6  </w:t>
      </w:r>
      <w:r w:rsidRPr="00271041">
        <w:rPr>
          <w:rFonts w:hint="eastAsia"/>
          <w:szCs w:val="21"/>
        </w:rPr>
        <w:t>设在回风流中的机电硐室进风侧必须设置甲烷传感器，如图</w:t>
      </w:r>
      <w:r w:rsidRPr="00271041">
        <w:rPr>
          <w:szCs w:val="21"/>
        </w:rPr>
        <w:t>6</w:t>
      </w:r>
      <w:r w:rsidRPr="00271041">
        <w:rPr>
          <w:rFonts w:hint="eastAsia"/>
          <w:szCs w:val="21"/>
        </w:rPr>
        <w:t>所示。</w:t>
      </w:r>
      <w:r w:rsidRPr="00271041">
        <w:rPr>
          <w:szCs w:val="21"/>
        </w:rPr>
        <w:t xml:space="preserve"> </w:t>
      </w:r>
    </w:p>
    <w:p w:rsidR="00EB060A" w:rsidRPr="00271041" w:rsidRDefault="00EB060A" w:rsidP="00410840">
      <w:pPr>
        <w:rPr>
          <w:szCs w:val="21"/>
        </w:rPr>
      </w:pPr>
      <w:r w:rsidRPr="00271041">
        <w:rPr>
          <w:szCs w:val="21"/>
        </w:rPr>
        <w:t xml:space="preserve">6.7 </w:t>
      </w:r>
      <w:r w:rsidRPr="00271041">
        <w:rPr>
          <w:rFonts w:hint="eastAsia"/>
          <w:szCs w:val="21"/>
        </w:rPr>
        <w:t>使用架线电机车的主要运输巷道内，装煤点处必须设置甲烷传感器，如图</w:t>
      </w:r>
      <w:r w:rsidRPr="00271041">
        <w:rPr>
          <w:szCs w:val="21"/>
        </w:rPr>
        <w:t>7</w:t>
      </w:r>
      <w:r w:rsidRPr="00271041">
        <w:rPr>
          <w:rFonts w:hint="eastAsia"/>
          <w:szCs w:val="21"/>
        </w:rPr>
        <w:t>所示。</w:t>
      </w:r>
      <w:r w:rsidRPr="00271041">
        <w:rPr>
          <w:szCs w:val="21"/>
        </w:rPr>
        <w:t xml:space="preserve"> </w:t>
      </w:r>
    </w:p>
    <w:p w:rsidR="00EB060A" w:rsidRPr="00271041" w:rsidRDefault="00EB060A" w:rsidP="00410840">
      <w:pPr>
        <w:rPr>
          <w:szCs w:val="21"/>
        </w:rPr>
      </w:pPr>
      <w:r w:rsidRPr="00EC123E">
        <w:rPr>
          <w:noProof/>
          <w:szCs w:val="21"/>
        </w:rPr>
        <w:pict>
          <v:shape id="图片 23" o:spid="_x0000_i1040" type="#_x0000_t75" alt="t6" style="width:144.75pt;height:122.25pt;visibility:visible">
            <v:imagedata r:id="rId45" o:title=""/>
          </v:shape>
        </w:pict>
      </w:r>
      <w:r w:rsidRPr="00271041">
        <w:rPr>
          <w:szCs w:val="21"/>
        </w:rPr>
        <w:t xml:space="preserve"> </w:t>
      </w:r>
      <w:r w:rsidRPr="00EC123E">
        <w:rPr>
          <w:noProof/>
          <w:szCs w:val="21"/>
        </w:rPr>
        <w:pict>
          <v:shape id="图片 24" o:spid="_x0000_i1041" type="#_x0000_t75" alt="t7" style="width:228.75pt;height:96pt;visibility:visible">
            <v:imagedata r:id="rId46" o:title=""/>
          </v:shape>
        </w:pict>
      </w:r>
    </w:p>
    <w:p w:rsidR="00EB060A" w:rsidRPr="00271041" w:rsidRDefault="00EB060A" w:rsidP="00410840">
      <w:pPr>
        <w:rPr>
          <w:szCs w:val="21"/>
        </w:rPr>
      </w:pPr>
      <w:r w:rsidRPr="00271041">
        <w:rPr>
          <w:rFonts w:hint="eastAsia"/>
          <w:szCs w:val="21"/>
        </w:rPr>
        <w:t>图</w:t>
      </w:r>
      <w:r w:rsidRPr="00271041">
        <w:rPr>
          <w:szCs w:val="21"/>
        </w:rPr>
        <w:t xml:space="preserve">6 </w:t>
      </w:r>
      <w:r w:rsidRPr="00271041">
        <w:rPr>
          <w:rFonts w:hint="eastAsia"/>
          <w:szCs w:val="21"/>
        </w:rPr>
        <w:t>在回风流中的机电硐室甲烷传感器的设置</w:t>
      </w:r>
      <w:r w:rsidRPr="00271041">
        <w:rPr>
          <w:szCs w:val="21"/>
        </w:rPr>
        <w:t xml:space="preserve"> </w:t>
      </w:r>
      <w:r w:rsidRPr="00271041">
        <w:rPr>
          <w:rFonts w:hint="eastAsia"/>
          <w:szCs w:val="21"/>
        </w:rPr>
        <w:t>图</w:t>
      </w:r>
      <w:r w:rsidRPr="00271041">
        <w:rPr>
          <w:szCs w:val="21"/>
        </w:rPr>
        <w:t xml:space="preserve">7 </w:t>
      </w:r>
      <w:r w:rsidRPr="00271041">
        <w:rPr>
          <w:rFonts w:hint="eastAsia"/>
          <w:szCs w:val="21"/>
        </w:rPr>
        <w:t>装煤点甲烷传感器的设置</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r w:rsidRPr="00271041">
        <w:rPr>
          <w:szCs w:val="21"/>
        </w:rPr>
        <w:t xml:space="preserve">6.8 </w:t>
      </w:r>
      <w:r w:rsidRPr="00271041">
        <w:rPr>
          <w:rFonts w:hint="eastAsia"/>
          <w:szCs w:val="21"/>
        </w:rPr>
        <w:t>高瓦斯矿井进风的主要运输巷道使用架线电机车时，在瓦斯涌出巷道的下风流中必须设置甲烷传感器，如图</w:t>
      </w:r>
      <w:r w:rsidRPr="00271041">
        <w:rPr>
          <w:szCs w:val="21"/>
        </w:rPr>
        <w:t>8</w:t>
      </w:r>
      <w:r w:rsidRPr="00271041">
        <w:rPr>
          <w:rFonts w:hint="eastAsia"/>
          <w:szCs w:val="21"/>
        </w:rPr>
        <w:t>所示。</w:t>
      </w:r>
      <w:r w:rsidRPr="00271041">
        <w:rPr>
          <w:szCs w:val="21"/>
        </w:rPr>
        <w:t xml:space="preserve"> </w:t>
      </w:r>
    </w:p>
    <w:p w:rsidR="00EB060A" w:rsidRPr="00271041" w:rsidRDefault="00EB060A" w:rsidP="00410840">
      <w:pPr>
        <w:rPr>
          <w:szCs w:val="21"/>
        </w:rPr>
      </w:pPr>
      <w:r w:rsidRPr="00EC123E">
        <w:rPr>
          <w:noProof/>
          <w:szCs w:val="21"/>
        </w:rPr>
        <w:pict>
          <v:shape id="图片 25" o:spid="_x0000_i1042" type="#_x0000_t75" alt="t8" style="width:222.75pt;height:111pt;visibility:visible">
            <v:imagedata r:id="rId47" o:title=""/>
          </v:shape>
        </w:pict>
      </w:r>
    </w:p>
    <w:p w:rsidR="00EB060A" w:rsidRPr="00271041" w:rsidRDefault="00EB060A" w:rsidP="00410840">
      <w:pPr>
        <w:rPr>
          <w:szCs w:val="21"/>
        </w:rPr>
      </w:pPr>
      <w:r w:rsidRPr="00271041">
        <w:rPr>
          <w:rFonts w:hint="eastAsia"/>
          <w:szCs w:val="21"/>
        </w:rPr>
        <w:t>图</w:t>
      </w:r>
      <w:r w:rsidRPr="00271041">
        <w:rPr>
          <w:szCs w:val="21"/>
        </w:rPr>
        <w:t xml:space="preserve">8 </w:t>
      </w:r>
      <w:r w:rsidRPr="00271041">
        <w:rPr>
          <w:rFonts w:hint="eastAsia"/>
          <w:szCs w:val="21"/>
        </w:rPr>
        <w:t>瓦斯涌出巷道的下风流中甲烷传感器的设置</w:t>
      </w:r>
      <w:r w:rsidRPr="00271041">
        <w:rPr>
          <w:szCs w:val="21"/>
        </w:rPr>
        <w:t xml:space="preserve"> </w:t>
      </w:r>
    </w:p>
    <w:p w:rsidR="00EB060A" w:rsidRPr="00271041" w:rsidRDefault="00EB060A" w:rsidP="00410840">
      <w:pPr>
        <w:rPr>
          <w:szCs w:val="21"/>
        </w:rPr>
      </w:pPr>
      <w:r w:rsidRPr="00271041">
        <w:rPr>
          <w:szCs w:val="21"/>
        </w:rPr>
        <w:t xml:space="preserve">6.9 </w:t>
      </w:r>
      <w:r w:rsidRPr="00271041">
        <w:rPr>
          <w:rFonts w:hint="eastAsia"/>
          <w:szCs w:val="21"/>
        </w:rPr>
        <w:t>矿用防爆特殊型蓄电池电机车必须设置车载式甲烷断电仪或便携式甲烷检测报警仪；矿用防爆型柴油机车必须设置便携式甲烷检测报警仪。</w:t>
      </w:r>
      <w:r w:rsidRPr="00271041">
        <w:rPr>
          <w:szCs w:val="21"/>
        </w:rPr>
        <w:t xml:space="preserve"> </w:t>
      </w:r>
    </w:p>
    <w:p w:rsidR="00EB060A" w:rsidRPr="00271041" w:rsidRDefault="00EB060A" w:rsidP="00410840">
      <w:pPr>
        <w:rPr>
          <w:szCs w:val="21"/>
        </w:rPr>
      </w:pPr>
      <w:r w:rsidRPr="00271041">
        <w:rPr>
          <w:szCs w:val="21"/>
        </w:rPr>
        <w:t xml:space="preserve">6.10 </w:t>
      </w:r>
      <w:r w:rsidRPr="00271041">
        <w:rPr>
          <w:rFonts w:hint="eastAsia"/>
          <w:szCs w:val="21"/>
        </w:rPr>
        <w:t>兼做回风井的装有带式输送机的井筒内必须设置甲烷传感器。</w:t>
      </w:r>
      <w:r w:rsidRPr="00271041">
        <w:rPr>
          <w:szCs w:val="21"/>
        </w:rPr>
        <w:t xml:space="preserve"> </w:t>
      </w:r>
    </w:p>
    <w:p w:rsidR="00EB060A" w:rsidRPr="00271041" w:rsidRDefault="00EB060A" w:rsidP="00410840">
      <w:pPr>
        <w:rPr>
          <w:szCs w:val="21"/>
        </w:rPr>
      </w:pPr>
      <w:r w:rsidRPr="00271041">
        <w:rPr>
          <w:szCs w:val="21"/>
        </w:rPr>
        <w:t xml:space="preserve">6.11 </w:t>
      </w:r>
      <w:r w:rsidRPr="00271041">
        <w:rPr>
          <w:rFonts w:hint="eastAsia"/>
          <w:szCs w:val="21"/>
        </w:rPr>
        <w:t>采区回风巷、一翼回风巷及总回风巷道内临时施工的电气设备上风侧</w:t>
      </w:r>
      <w:r w:rsidRPr="00271041">
        <w:rPr>
          <w:szCs w:val="21"/>
        </w:rPr>
        <w:t>10m~15m</w:t>
      </w:r>
      <w:r w:rsidRPr="00271041">
        <w:rPr>
          <w:rFonts w:hint="eastAsia"/>
          <w:szCs w:val="21"/>
        </w:rPr>
        <w:t>处应设置甲烷传感器。</w:t>
      </w:r>
      <w:r w:rsidRPr="00271041">
        <w:rPr>
          <w:szCs w:val="21"/>
        </w:rPr>
        <w:t xml:space="preserve"> </w:t>
      </w:r>
    </w:p>
    <w:p w:rsidR="00EB060A" w:rsidRPr="00271041" w:rsidRDefault="00EB060A" w:rsidP="00410840">
      <w:pPr>
        <w:rPr>
          <w:szCs w:val="21"/>
        </w:rPr>
      </w:pPr>
      <w:r w:rsidRPr="00271041">
        <w:rPr>
          <w:szCs w:val="21"/>
        </w:rPr>
        <w:t xml:space="preserve">6.12 </w:t>
      </w:r>
      <w:r w:rsidRPr="00271041">
        <w:rPr>
          <w:rFonts w:hint="eastAsia"/>
          <w:szCs w:val="21"/>
        </w:rPr>
        <w:t>井下煤仓、地面选煤厂煤仓上方应设置甲烷传感器。</w:t>
      </w:r>
      <w:r w:rsidRPr="00271041">
        <w:rPr>
          <w:szCs w:val="21"/>
        </w:rPr>
        <w:t xml:space="preserve"> </w:t>
      </w:r>
    </w:p>
    <w:p w:rsidR="00EB060A" w:rsidRPr="00271041" w:rsidRDefault="00EB060A" w:rsidP="00410840">
      <w:pPr>
        <w:rPr>
          <w:szCs w:val="21"/>
        </w:rPr>
      </w:pPr>
      <w:r w:rsidRPr="00271041">
        <w:rPr>
          <w:szCs w:val="21"/>
        </w:rPr>
        <w:t xml:space="preserve">6.13 </w:t>
      </w:r>
      <w:r w:rsidRPr="00271041">
        <w:rPr>
          <w:rFonts w:hint="eastAsia"/>
          <w:szCs w:val="21"/>
        </w:rPr>
        <w:t>封闭的地面选煤厂机房内上方应设置甲烷传感器。</w:t>
      </w:r>
      <w:r w:rsidRPr="00271041">
        <w:rPr>
          <w:szCs w:val="21"/>
        </w:rPr>
        <w:t xml:space="preserve"> </w:t>
      </w:r>
    </w:p>
    <w:p w:rsidR="00EB060A" w:rsidRPr="00271041" w:rsidRDefault="00EB060A" w:rsidP="00410840">
      <w:pPr>
        <w:rPr>
          <w:szCs w:val="21"/>
        </w:rPr>
      </w:pPr>
      <w:r w:rsidRPr="00271041">
        <w:rPr>
          <w:szCs w:val="21"/>
        </w:rPr>
        <w:t xml:space="preserve">6.14 </w:t>
      </w:r>
      <w:r w:rsidRPr="00271041">
        <w:rPr>
          <w:rFonts w:hint="eastAsia"/>
          <w:szCs w:val="21"/>
        </w:rPr>
        <w:t>封闭的带式输送机地面走廊上方宜设置甲烷传感器。</w:t>
      </w:r>
      <w:r w:rsidRPr="00271041">
        <w:rPr>
          <w:szCs w:val="21"/>
        </w:rPr>
        <w:t xml:space="preserve"> </w:t>
      </w:r>
    </w:p>
    <w:p w:rsidR="00EB060A" w:rsidRPr="00271041" w:rsidRDefault="00EB060A" w:rsidP="00410840">
      <w:pPr>
        <w:rPr>
          <w:szCs w:val="21"/>
        </w:rPr>
      </w:pPr>
      <w:r w:rsidRPr="00271041">
        <w:rPr>
          <w:szCs w:val="21"/>
        </w:rPr>
        <w:t xml:space="preserve">6.15 </w:t>
      </w:r>
      <w:r w:rsidRPr="00271041">
        <w:rPr>
          <w:rFonts w:hint="eastAsia"/>
          <w:szCs w:val="21"/>
        </w:rPr>
        <w:t>瓦斯抽放泵站甲烷传感器的设置：</w:t>
      </w:r>
      <w:r w:rsidRPr="00271041">
        <w:rPr>
          <w:szCs w:val="21"/>
        </w:rPr>
        <w:t xml:space="preserve"> </w:t>
      </w:r>
    </w:p>
    <w:p w:rsidR="00EB060A" w:rsidRPr="00271041" w:rsidRDefault="00EB060A" w:rsidP="00410840">
      <w:pPr>
        <w:rPr>
          <w:szCs w:val="21"/>
        </w:rPr>
      </w:pPr>
      <w:r w:rsidRPr="00271041">
        <w:rPr>
          <w:szCs w:val="21"/>
        </w:rPr>
        <w:t xml:space="preserve">6.15.1 </w:t>
      </w:r>
      <w:r w:rsidRPr="00271041">
        <w:rPr>
          <w:rFonts w:hint="eastAsia"/>
          <w:szCs w:val="21"/>
        </w:rPr>
        <w:t>地面瓦斯抽放泵站内必须在室内设置甲烷传感器。</w:t>
      </w:r>
      <w:r w:rsidRPr="00271041">
        <w:rPr>
          <w:szCs w:val="21"/>
        </w:rPr>
        <w:t xml:space="preserve"> </w:t>
      </w:r>
    </w:p>
    <w:p w:rsidR="00EB060A" w:rsidRPr="00271041" w:rsidRDefault="00EB060A" w:rsidP="00410840">
      <w:pPr>
        <w:rPr>
          <w:szCs w:val="21"/>
        </w:rPr>
      </w:pPr>
      <w:r w:rsidRPr="00271041">
        <w:rPr>
          <w:szCs w:val="21"/>
        </w:rPr>
        <w:t xml:space="preserve">6.15.2 </w:t>
      </w:r>
      <w:r w:rsidRPr="00271041">
        <w:rPr>
          <w:rFonts w:hint="eastAsia"/>
          <w:szCs w:val="21"/>
        </w:rPr>
        <w:t>井下临时瓦斯抽放泵站下风侧栅栏外必须设置甲烷传感器。</w:t>
      </w:r>
      <w:r w:rsidRPr="00271041">
        <w:rPr>
          <w:szCs w:val="21"/>
        </w:rPr>
        <w:t xml:space="preserve"> </w:t>
      </w:r>
    </w:p>
    <w:p w:rsidR="00EB060A" w:rsidRPr="00271041" w:rsidRDefault="00EB060A" w:rsidP="00410840">
      <w:pPr>
        <w:rPr>
          <w:szCs w:val="21"/>
        </w:rPr>
      </w:pPr>
      <w:r w:rsidRPr="00271041">
        <w:rPr>
          <w:szCs w:val="21"/>
        </w:rPr>
        <w:t xml:space="preserve">6.15.3 </w:t>
      </w:r>
      <w:r w:rsidRPr="00271041">
        <w:rPr>
          <w:rFonts w:hint="eastAsia"/>
          <w:szCs w:val="21"/>
        </w:rPr>
        <w:t>抽放泵输入管路中应设置甲烷传感器。利用瓦斯时，应在输出管路中设置甲烷传感器；不利用瓦斯、采用干式抽放瓦斯设备时，输出管路中也应设置甲烷传感器。</w:t>
      </w:r>
      <w:r w:rsidRPr="00271041">
        <w:rPr>
          <w:szCs w:val="21"/>
        </w:rPr>
        <w:t xml:space="preserve"> </w:t>
      </w:r>
    </w:p>
    <w:p w:rsidR="00EB060A" w:rsidRPr="00271041" w:rsidRDefault="00EB060A" w:rsidP="00410840">
      <w:pPr>
        <w:rPr>
          <w:b/>
          <w:szCs w:val="21"/>
        </w:rPr>
      </w:pPr>
      <w:r w:rsidRPr="00271041">
        <w:rPr>
          <w:b/>
          <w:szCs w:val="21"/>
        </w:rPr>
        <w:t xml:space="preserve">7 </w:t>
      </w:r>
      <w:r w:rsidRPr="00271041">
        <w:rPr>
          <w:rFonts w:hint="eastAsia"/>
          <w:b/>
          <w:szCs w:val="21"/>
        </w:rPr>
        <w:t>其他传感器的设置</w:t>
      </w:r>
      <w:r w:rsidRPr="00271041">
        <w:rPr>
          <w:b/>
          <w:szCs w:val="21"/>
        </w:rPr>
        <w:t xml:space="preserve"> </w:t>
      </w:r>
    </w:p>
    <w:p w:rsidR="00EB060A" w:rsidRPr="00271041" w:rsidRDefault="00EB060A" w:rsidP="00410840">
      <w:pPr>
        <w:rPr>
          <w:szCs w:val="21"/>
        </w:rPr>
      </w:pPr>
      <w:r w:rsidRPr="00271041">
        <w:rPr>
          <w:szCs w:val="21"/>
        </w:rPr>
        <w:t xml:space="preserve">7.1 </w:t>
      </w:r>
      <w:r w:rsidRPr="00271041">
        <w:rPr>
          <w:rFonts w:hint="eastAsia"/>
          <w:szCs w:val="21"/>
        </w:rPr>
        <w:t>一氧化碳传感器的设置</w:t>
      </w:r>
      <w:r w:rsidRPr="00271041">
        <w:rPr>
          <w:szCs w:val="21"/>
        </w:rPr>
        <w:t xml:space="preserve"> </w:t>
      </w:r>
    </w:p>
    <w:p w:rsidR="00EB060A" w:rsidRPr="00271041" w:rsidRDefault="00EB060A" w:rsidP="00410840">
      <w:pPr>
        <w:rPr>
          <w:szCs w:val="21"/>
        </w:rPr>
      </w:pPr>
      <w:r w:rsidRPr="00271041">
        <w:rPr>
          <w:szCs w:val="21"/>
        </w:rPr>
        <w:t xml:space="preserve">7.1.1 </w:t>
      </w:r>
      <w:r w:rsidRPr="00271041">
        <w:rPr>
          <w:rFonts w:hint="eastAsia"/>
          <w:szCs w:val="21"/>
        </w:rPr>
        <w:t>一氧化碳传感器应垂直悬挂，距顶板</w:t>
      </w:r>
      <w:r w:rsidRPr="00271041">
        <w:rPr>
          <w:szCs w:val="21"/>
        </w:rPr>
        <w:t>(</w:t>
      </w:r>
      <w:r w:rsidRPr="00271041">
        <w:rPr>
          <w:rFonts w:hint="eastAsia"/>
          <w:szCs w:val="21"/>
        </w:rPr>
        <w:t>顶梁</w:t>
      </w:r>
      <w:r w:rsidRPr="00271041">
        <w:rPr>
          <w:szCs w:val="21"/>
        </w:rPr>
        <w:t>)</w:t>
      </w:r>
      <w:r w:rsidRPr="00271041">
        <w:rPr>
          <w:rFonts w:hint="eastAsia"/>
          <w:szCs w:val="21"/>
        </w:rPr>
        <w:t>不得大于</w:t>
      </w:r>
      <w:r w:rsidRPr="00271041">
        <w:rPr>
          <w:szCs w:val="21"/>
        </w:rPr>
        <w:t>300mm</w:t>
      </w:r>
      <w:r w:rsidRPr="00271041">
        <w:rPr>
          <w:rFonts w:hint="eastAsia"/>
          <w:szCs w:val="21"/>
        </w:rPr>
        <w:t>，距巷壁不得小于</w:t>
      </w:r>
      <w:r w:rsidRPr="00271041">
        <w:rPr>
          <w:szCs w:val="21"/>
        </w:rPr>
        <w:t>200mm</w:t>
      </w:r>
      <w:r w:rsidRPr="00271041">
        <w:rPr>
          <w:rFonts w:hint="eastAsia"/>
          <w:szCs w:val="21"/>
        </w:rPr>
        <w:t>，并应安装维护方便，不影响行人和行车。</w:t>
      </w:r>
      <w:r w:rsidRPr="00271041">
        <w:rPr>
          <w:szCs w:val="21"/>
        </w:rPr>
        <w:t xml:space="preserve"> </w:t>
      </w:r>
    </w:p>
    <w:p w:rsidR="00EB060A" w:rsidRPr="00271041" w:rsidRDefault="00EB060A" w:rsidP="00410840">
      <w:pPr>
        <w:rPr>
          <w:szCs w:val="21"/>
        </w:rPr>
      </w:pPr>
      <w:r w:rsidRPr="00271041">
        <w:rPr>
          <w:szCs w:val="21"/>
        </w:rPr>
        <w:t xml:space="preserve">7.1.2 </w:t>
      </w:r>
      <w:r w:rsidRPr="00271041">
        <w:rPr>
          <w:rFonts w:hint="eastAsia"/>
          <w:szCs w:val="21"/>
        </w:rPr>
        <w:t>开采容易自燃、自燃煤层的采煤工作面必须至少设置一个一氧化碳传感器，地点可设置在上隅角、工作面或工作面回风巷，报警浓度为≥</w:t>
      </w:r>
      <w:r w:rsidRPr="00271041">
        <w:rPr>
          <w:szCs w:val="21"/>
        </w:rPr>
        <w:t>0.0024%CO</w:t>
      </w:r>
      <w:r w:rsidRPr="00271041">
        <w:rPr>
          <w:rFonts w:hint="eastAsia"/>
          <w:szCs w:val="21"/>
        </w:rPr>
        <w:t>，如图</w:t>
      </w:r>
      <w:r w:rsidRPr="00271041">
        <w:rPr>
          <w:szCs w:val="21"/>
        </w:rPr>
        <w:t>9</w:t>
      </w:r>
      <w:r w:rsidRPr="00271041">
        <w:rPr>
          <w:rFonts w:hint="eastAsia"/>
          <w:szCs w:val="21"/>
        </w:rPr>
        <w:t>所示。</w:t>
      </w:r>
      <w:r w:rsidRPr="00271041">
        <w:rPr>
          <w:szCs w:val="21"/>
        </w:rPr>
        <w:t xml:space="preserve"> </w:t>
      </w:r>
    </w:p>
    <w:p w:rsidR="00EB060A" w:rsidRPr="00271041" w:rsidRDefault="00EB060A" w:rsidP="00410840">
      <w:pPr>
        <w:rPr>
          <w:szCs w:val="21"/>
        </w:rPr>
      </w:pPr>
      <w:r w:rsidRPr="00EC123E">
        <w:rPr>
          <w:noProof/>
          <w:szCs w:val="21"/>
        </w:rPr>
        <w:pict>
          <v:shape id="图片 26" o:spid="_x0000_i1043" type="#_x0000_t75" alt="t9" style="width:292.5pt;height:161.25pt;visibility:visible">
            <v:imagedata r:id="rId48" o:title=""/>
          </v:shape>
        </w:pict>
      </w:r>
    </w:p>
    <w:p w:rsidR="00EB060A" w:rsidRPr="00271041" w:rsidRDefault="00EB060A" w:rsidP="00410840">
      <w:pPr>
        <w:rPr>
          <w:szCs w:val="21"/>
        </w:rPr>
      </w:pPr>
      <w:r w:rsidRPr="00271041">
        <w:rPr>
          <w:rFonts w:hint="eastAsia"/>
          <w:szCs w:val="21"/>
        </w:rPr>
        <w:t>图</w:t>
      </w:r>
      <w:r w:rsidRPr="00271041">
        <w:rPr>
          <w:szCs w:val="21"/>
        </w:rPr>
        <w:t xml:space="preserve">9 </w:t>
      </w:r>
      <w:r w:rsidRPr="00271041">
        <w:rPr>
          <w:rFonts w:hint="eastAsia"/>
          <w:szCs w:val="21"/>
        </w:rPr>
        <w:t>采煤工作面一氧化碳传感器的设置</w:t>
      </w:r>
      <w:r w:rsidRPr="00271041">
        <w:rPr>
          <w:szCs w:val="21"/>
        </w:rPr>
        <w:t xml:space="preserve"> </w:t>
      </w:r>
    </w:p>
    <w:p w:rsidR="00EB060A" w:rsidRPr="00271041" w:rsidRDefault="00EB060A" w:rsidP="00410840">
      <w:pPr>
        <w:rPr>
          <w:szCs w:val="21"/>
        </w:rPr>
      </w:pPr>
      <w:r w:rsidRPr="00271041">
        <w:rPr>
          <w:szCs w:val="21"/>
        </w:rPr>
        <w:t xml:space="preserve">7.1.3 </w:t>
      </w:r>
      <w:r w:rsidRPr="00271041">
        <w:rPr>
          <w:rFonts w:hint="eastAsia"/>
          <w:szCs w:val="21"/>
        </w:rPr>
        <w:t>带式输送机滚筒下风侧</w:t>
      </w:r>
      <w:r w:rsidRPr="00271041">
        <w:rPr>
          <w:szCs w:val="21"/>
        </w:rPr>
        <w:t>10m~15m</w:t>
      </w:r>
      <w:r w:rsidRPr="00271041">
        <w:rPr>
          <w:rFonts w:hint="eastAsia"/>
          <w:szCs w:val="21"/>
        </w:rPr>
        <w:t>处宜设置一氧化碳传感器，报警浓度为</w:t>
      </w:r>
      <w:r w:rsidRPr="00271041">
        <w:rPr>
          <w:szCs w:val="21"/>
        </w:rPr>
        <w:t>0.0024%CO</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7.1.4 </w:t>
      </w:r>
      <w:r w:rsidRPr="00271041">
        <w:rPr>
          <w:rFonts w:hint="eastAsia"/>
          <w:szCs w:val="21"/>
        </w:rPr>
        <w:t>自然发火观测点、封闭火区防火墙栅栏外宜设置一氧化碳传感器，报警浓度为</w:t>
      </w:r>
      <w:r w:rsidRPr="00271041">
        <w:rPr>
          <w:szCs w:val="21"/>
        </w:rPr>
        <w:t>0.0024%CO</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7.1.5 </w:t>
      </w:r>
      <w:r w:rsidRPr="00271041">
        <w:rPr>
          <w:rFonts w:hint="eastAsia"/>
          <w:szCs w:val="21"/>
        </w:rPr>
        <w:t>开采容易自燃、自燃煤层的矿井，采区回风巷、一翼回风巷、总回风巷应设置一氧化碳传感器，报警浓度为</w:t>
      </w:r>
      <w:r w:rsidRPr="00271041">
        <w:rPr>
          <w:szCs w:val="21"/>
        </w:rPr>
        <w:t>0.0024%CO</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7.2 </w:t>
      </w:r>
      <w:r w:rsidRPr="00271041">
        <w:rPr>
          <w:rFonts w:hint="eastAsia"/>
          <w:szCs w:val="21"/>
        </w:rPr>
        <w:t>风速传感器的设置</w:t>
      </w:r>
      <w:r w:rsidRPr="00271041">
        <w:rPr>
          <w:szCs w:val="21"/>
        </w:rPr>
        <w:t xml:space="preserve"> </w:t>
      </w:r>
    </w:p>
    <w:p w:rsidR="00EB060A" w:rsidRPr="00271041" w:rsidRDefault="00EB060A" w:rsidP="00410840">
      <w:pPr>
        <w:rPr>
          <w:szCs w:val="21"/>
        </w:rPr>
      </w:pPr>
      <w:r w:rsidRPr="00271041">
        <w:rPr>
          <w:rFonts w:hint="eastAsia"/>
          <w:szCs w:val="21"/>
        </w:rPr>
        <w:t>采区回风巷、一翼回风巷、总回风巷的测风站应设置风速传感器。风速传感器应设置在巷道前后</w:t>
      </w:r>
      <w:r w:rsidRPr="00271041">
        <w:rPr>
          <w:szCs w:val="21"/>
        </w:rPr>
        <w:t>10m</w:t>
      </w:r>
      <w:r w:rsidRPr="00271041">
        <w:rPr>
          <w:rFonts w:hint="eastAsia"/>
          <w:szCs w:val="21"/>
        </w:rPr>
        <w:t>内无分支风流、无拐弯、无障碍、断面无变化、能准确计算风量的地点。当风速低于或超过《煤矿安全规程》的规定值时，应发出声、光报警信号。</w:t>
      </w:r>
      <w:r w:rsidRPr="00271041">
        <w:rPr>
          <w:szCs w:val="21"/>
        </w:rPr>
        <w:t xml:space="preserve"> </w:t>
      </w:r>
    </w:p>
    <w:p w:rsidR="00EB060A" w:rsidRPr="00271041" w:rsidRDefault="00EB060A" w:rsidP="00410840">
      <w:pPr>
        <w:rPr>
          <w:szCs w:val="21"/>
        </w:rPr>
      </w:pPr>
      <w:r w:rsidRPr="00271041">
        <w:rPr>
          <w:szCs w:val="21"/>
        </w:rPr>
        <w:t xml:space="preserve">7.3 </w:t>
      </w:r>
      <w:r w:rsidRPr="00271041">
        <w:rPr>
          <w:rFonts w:hint="eastAsia"/>
          <w:szCs w:val="21"/>
        </w:rPr>
        <w:t>风压传感器的设置</w:t>
      </w:r>
      <w:r w:rsidRPr="00271041">
        <w:rPr>
          <w:szCs w:val="21"/>
        </w:rPr>
        <w:t xml:space="preserve"> </w:t>
      </w:r>
    </w:p>
    <w:p w:rsidR="00EB060A" w:rsidRPr="00271041" w:rsidRDefault="00EB060A" w:rsidP="00410840">
      <w:pPr>
        <w:rPr>
          <w:szCs w:val="21"/>
        </w:rPr>
      </w:pPr>
      <w:r w:rsidRPr="00271041">
        <w:rPr>
          <w:rFonts w:hint="eastAsia"/>
          <w:szCs w:val="21"/>
        </w:rPr>
        <w:t>主要通风机的风硐内应设置风压传感器。</w:t>
      </w:r>
      <w:r w:rsidRPr="00271041">
        <w:rPr>
          <w:szCs w:val="21"/>
        </w:rPr>
        <w:t xml:space="preserve"> </w:t>
      </w:r>
    </w:p>
    <w:p w:rsidR="00EB060A" w:rsidRPr="00271041" w:rsidRDefault="00EB060A" w:rsidP="00410840">
      <w:pPr>
        <w:rPr>
          <w:szCs w:val="21"/>
        </w:rPr>
      </w:pPr>
      <w:r w:rsidRPr="00271041">
        <w:rPr>
          <w:szCs w:val="21"/>
        </w:rPr>
        <w:t xml:space="preserve">7.4 </w:t>
      </w:r>
      <w:r w:rsidRPr="00271041">
        <w:rPr>
          <w:rFonts w:hint="eastAsia"/>
          <w:szCs w:val="21"/>
        </w:rPr>
        <w:t>瓦斯抽放管路中其他传感器的设置</w:t>
      </w:r>
      <w:r w:rsidRPr="00271041">
        <w:rPr>
          <w:szCs w:val="21"/>
        </w:rPr>
        <w:t xml:space="preserve"> </w:t>
      </w:r>
    </w:p>
    <w:p w:rsidR="00EB060A" w:rsidRPr="00271041" w:rsidRDefault="00EB060A" w:rsidP="00410840">
      <w:pPr>
        <w:rPr>
          <w:szCs w:val="21"/>
        </w:rPr>
      </w:pPr>
      <w:r w:rsidRPr="00271041">
        <w:rPr>
          <w:rFonts w:hint="eastAsia"/>
          <w:szCs w:val="21"/>
        </w:rPr>
        <w:t>瓦斯抽放泵站的抽放泵输入管路中宜设置流量传感器、温度传感器和压力传感器；利用瓦斯时，应在输出管路中设置流量传感器、温度传感器和压力传感器。防回火安全装置上宜设置压差传感器。</w:t>
      </w:r>
      <w:r w:rsidRPr="00271041">
        <w:rPr>
          <w:szCs w:val="21"/>
        </w:rPr>
        <w:t xml:space="preserve"> </w:t>
      </w:r>
    </w:p>
    <w:p w:rsidR="00EB060A" w:rsidRPr="00271041" w:rsidRDefault="00EB060A" w:rsidP="00410840">
      <w:pPr>
        <w:rPr>
          <w:szCs w:val="21"/>
        </w:rPr>
      </w:pPr>
      <w:r w:rsidRPr="00271041">
        <w:rPr>
          <w:szCs w:val="21"/>
        </w:rPr>
        <w:t xml:space="preserve">7.5 </w:t>
      </w:r>
      <w:r w:rsidRPr="00271041">
        <w:rPr>
          <w:rFonts w:hint="eastAsia"/>
          <w:szCs w:val="21"/>
        </w:rPr>
        <w:t>烟雾传感器的设置</w:t>
      </w:r>
      <w:r w:rsidRPr="00271041">
        <w:rPr>
          <w:szCs w:val="21"/>
        </w:rPr>
        <w:t xml:space="preserve"> </w:t>
      </w:r>
    </w:p>
    <w:p w:rsidR="00EB060A" w:rsidRPr="00271041" w:rsidRDefault="00EB060A" w:rsidP="00410840">
      <w:pPr>
        <w:rPr>
          <w:szCs w:val="21"/>
        </w:rPr>
      </w:pPr>
      <w:r w:rsidRPr="00271041">
        <w:rPr>
          <w:rFonts w:hint="eastAsia"/>
          <w:szCs w:val="21"/>
        </w:rPr>
        <w:t>带式输送机滚筒下风侧</w:t>
      </w:r>
      <w:r w:rsidRPr="00271041">
        <w:rPr>
          <w:szCs w:val="21"/>
        </w:rPr>
        <w:t>10m~15m</w:t>
      </w:r>
      <w:r w:rsidRPr="00271041">
        <w:rPr>
          <w:rFonts w:hint="eastAsia"/>
          <w:szCs w:val="21"/>
        </w:rPr>
        <w:t>处应设置烟雾传感器。</w:t>
      </w:r>
      <w:r w:rsidRPr="00271041">
        <w:rPr>
          <w:szCs w:val="21"/>
        </w:rPr>
        <w:t xml:space="preserve"> </w:t>
      </w:r>
    </w:p>
    <w:p w:rsidR="00EB060A" w:rsidRPr="00271041" w:rsidRDefault="00EB060A" w:rsidP="00410840">
      <w:pPr>
        <w:rPr>
          <w:szCs w:val="21"/>
        </w:rPr>
      </w:pPr>
      <w:r w:rsidRPr="00271041">
        <w:rPr>
          <w:szCs w:val="21"/>
        </w:rPr>
        <w:t xml:space="preserve">7.6 </w:t>
      </w:r>
      <w:r w:rsidRPr="00271041">
        <w:rPr>
          <w:rFonts w:hint="eastAsia"/>
          <w:szCs w:val="21"/>
        </w:rPr>
        <w:t>温度传感器的设置</w:t>
      </w:r>
      <w:r w:rsidRPr="00271041">
        <w:rPr>
          <w:szCs w:val="21"/>
        </w:rPr>
        <w:t xml:space="preserve"> </w:t>
      </w:r>
    </w:p>
    <w:p w:rsidR="00EB060A" w:rsidRPr="00271041" w:rsidRDefault="00EB060A" w:rsidP="00410840">
      <w:pPr>
        <w:rPr>
          <w:szCs w:val="21"/>
        </w:rPr>
      </w:pPr>
      <w:r w:rsidRPr="00271041">
        <w:rPr>
          <w:szCs w:val="21"/>
        </w:rPr>
        <w:t xml:space="preserve">7.6.1 </w:t>
      </w:r>
      <w:r w:rsidRPr="00271041">
        <w:rPr>
          <w:rFonts w:hint="eastAsia"/>
          <w:szCs w:val="21"/>
        </w:rPr>
        <w:t>温度传感器应垂直悬挂，距顶板</w:t>
      </w:r>
      <w:r w:rsidRPr="00271041">
        <w:rPr>
          <w:szCs w:val="21"/>
        </w:rPr>
        <w:t>(</w:t>
      </w:r>
      <w:r w:rsidRPr="00271041">
        <w:rPr>
          <w:rFonts w:hint="eastAsia"/>
          <w:szCs w:val="21"/>
        </w:rPr>
        <w:t>顶梁</w:t>
      </w:r>
      <w:r w:rsidRPr="00271041">
        <w:rPr>
          <w:szCs w:val="21"/>
        </w:rPr>
        <w:t>)</w:t>
      </w:r>
      <w:r w:rsidRPr="00271041">
        <w:rPr>
          <w:rFonts w:hint="eastAsia"/>
          <w:szCs w:val="21"/>
        </w:rPr>
        <w:t>不得大于</w:t>
      </w:r>
      <w:r w:rsidRPr="00271041">
        <w:rPr>
          <w:szCs w:val="21"/>
        </w:rPr>
        <w:t>300mm</w:t>
      </w:r>
      <w:r w:rsidRPr="00271041">
        <w:rPr>
          <w:rFonts w:hint="eastAsia"/>
          <w:szCs w:val="21"/>
        </w:rPr>
        <w:t>，距巷壁不得小于</w:t>
      </w:r>
      <w:r w:rsidRPr="00271041">
        <w:rPr>
          <w:szCs w:val="21"/>
        </w:rPr>
        <w:t>200mm</w:t>
      </w:r>
      <w:r w:rsidRPr="00271041">
        <w:rPr>
          <w:rFonts w:hint="eastAsia"/>
          <w:szCs w:val="21"/>
        </w:rPr>
        <w:t>，并应安装维护方便，不影响行人和行车。</w:t>
      </w:r>
      <w:r w:rsidRPr="00271041">
        <w:rPr>
          <w:szCs w:val="21"/>
        </w:rPr>
        <w:t xml:space="preserve"> </w:t>
      </w:r>
    </w:p>
    <w:p w:rsidR="00EB060A" w:rsidRPr="00271041" w:rsidRDefault="00EB060A" w:rsidP="00410840">
      <w:pPr>
        <w:rPr>
          <w:szCs w:val="21"/>
        </w:rPr>
      </w:pPr>
      <w:r w:rsidRPr="00271041">
        <w:rPr>
          <w:szCs w:val="21"/>
        </w:rPr>
        <w:t xml:space="preserve">7.6.2 </w:t>
      </w:r>
      <w:r w:rsidRPr="00271041">
        <w:rPr>
          <w:rFonts w:hint="eastAsia"/>
          <w:szCs w:val="21"/>
        </w:rPr>
        <w:t>开采容易自燃，自燃煤层及地温高的矿井采煤工作面应设置温度传感器。温度传感器的报警值为</w:t>
      </w:r>
      <w:r w:rsidRPr="00271041">
        <w:rPr>
          <w:szCs w:val="21"/>
        </w:rPr>
        <w:t>30</w:t>
      </w:r>
      <w:r w:rsidRPr="00271041">
        <w:rPr>
          <w:rFonts w:hint="eastAsia"/>
          <w:szCs w:val="21"/>
        </w:rPr>
        <w:t>℃。如图</w:t>
      </w:r>
      <w:r w:rsidRPr="00271041">
        <w:rPr>
          <w:szCs w:val="21"/>
        </w:rPr>
        <w:t>10</w:t>
      </w:r>
      <w:r w:rsidRPr="00271041">
        <w:rPr>
          <w:rFonts w:hint="eastAsia"/>
          <w:szCs w:val="21"/>
        </w:rPr>
        <w:t>所示。</w:t>
      </w:r>
      <w:r w:rsidRPr="00271041">
        <w:rPr>
          <w:szCs w:val="21"/>
        </w:rPr>
        <w:t xml:space="preserve"> </w:t>
      </w:r>
    </w:p>
    <w:p w:rsidR="00EB060A" w:rsidRPr="00271041" w:rsidRDefault="00EB060A" w:rsidP="00410840">
      <w:pPr>
        <w:rPr>
          <w:szCs w:val="21"/>
        </w:rPr>
      </w:pPr>
    </w:p>
    <w:p w:rsidR="00EB060A" w:rsidRPr="00271041" w:rsidRDefault="00EB060A" w:rsidP="00410840">
      <w:pPr>
        <w:rPr>
          <w:szCs w:val="21"/>
        </w:rPr>
      </w:pPr>
      <w:r w:rsidRPr="00271041">
        <w:rPr>
          <w:rFonts w:hint="eastAsia"/>
          <w:szCs w:val="21"/>
        </w:rPr>
        <w:t>图</w:t>
      </w:r>
      <w:r w:rsidRPr="00271041">
        <w:rPr>
          <w:szCs w:val="21"/>
        </w:rPr>
        <w:t xml:space="preserve">10 </w:t>
      </w:r>
      <w:r w:rsidRPr="00271041">
        <w:rPr>
          <w:rFonts w:hint="eastAsia"/>
          <w:szCs w:val="21"/>
        </w:rPr>
        <w:t>采煤工作面温度传感器的设置</w:t>
      </w:r>
      <w:r w:rsidRPr="00271041">
        <w:rPr>
          <w:szCs w:val="21"/>
        </w:rPr>
        <w:t xml:space="preserve"> </w:t>
      </w:r>
    </w:p>
    <w:p w:rsidR="00EB060A" w:rsidRPr="00271041" w:rsidRDefault="00EB060A" w:rsidP="00410840">
      <w:pPr>
        <w:rPr>
          <w:szCs w:val="21"/>
        </w:rPr>
      </w:pPr>
      <w:r w:rsidRPr="00EC123E">
        <w:rPr>
          <w:noProof/>
          <w:szCs w:val="21"/>
        </w:rPr>
        <w:pict>
          <v:shape id="图片 27" o:spid="_x0000_i1044" type="#_x0000_t75" alt="t10" style="width:242.25pt;height:134.25pt;visibility:visible">
            <v:imagedata r:id="rId49" o:title=""/>
          </v:shape>
        </w:pict>
      </w:r>
    </w:p>
    <w:p w:rsidR="00EB060A" w:rsidRPr="00271041" w:rsidRDefault="00EB060A" w:rsidP="00410840">
      <w:pPr>
        <w:rPr>
          <w:szCs w:val="21"/>
        </w:rPr>
      </w:pPr>
      <w:r w:rsidRPr="00271041">
        <w:rPr>
          <w:szCs w:val="21"/>
        </w:rPr>
        <w:t xml:space="preserve">7.6.3 </w:t>
      </w:r>
      <w:r w:rsidRPr="00271041">
        <w:rPr>
          <w:rFonts w:hint="eastAsia"/>
          <w:szCs w:val="21"/>
        </w:rPr>
        <w:t>机电硐室内应设置温度传感器，报警值为</w:t>
      </w:r>
      <w:r w:rsidRPr="00271041">
        <w:rPr>
          <w:szCs w:val="21"/>
        </w:rPr>
        <w:t>34</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7.7 </w:t>
      </w:r>
      <w:r w:rsidRPr="00271041">
        <w:rPr>
          <w:rFonts w:hint="eastAsia"/>
          <w:szCs w:val="21"/>
        </w:rPr>
        <w:t>开关量传感器的设置</w:t>
      </w:r>
      <w:r w:rsidRPr="00271041">
        <w:rPr>
          <w:szCs w:val="21"/>
        </w:rPr>
        <w:t xml:space="preserve"> </w:t>
      </w:r>
    </w:p>
    <w:p w:rsidR="00EB060A" w:rsidRPr="00271041" w:rsidRDefault="00EB060A" w:rsidP="00410840">
      <w:pPr>
        <w:rPr>
          <w:szCs w:val="21"/>
        </w:rPr>
      </w:pPr>
      <w:r w:rsidRPr="00271041">
        <w:rPr>
          <w:szCs w:val="21"/>
        </w:rPr>
        <w:t xml:space="preserve">7.7.1 </w:t>
      </w:r>
      <w:r w:rsidRPr="00271041">
        <w:rPr>
          <w:rFonts w:hint="eastAsia"/>
          <w:szCs w:val="21"/>
        </w:rPr>
        <w:t>主要通风机、局部通风机必须设置设备开停传感器。</w:t>
      </w:r>
      <w:r w:rsidRPr="00271041">
        <w:rPr>
          <w:szCs w:val="21"/>
        </w:rPr>
        <w:t xml:space="preserve"> </w:t>
      </w:r>
    </w:p>
    <w:p w:rsidR="00EB060A" w:rsidRPr="00271041" w:rsidRDefault="00EB060A" w:rsidP="00410840">
      <w:pPr>
        <w:rPr>
          <w:szCs w:val="21"/>
        </w:rPr>
      </w:pPr>
      <w:r w:rsidRPr="00271041">
        <w:rPr>
          <w:szCs w:val="21"/>
        </w:rPr>
        <w:t xml:space="preserve">7.7.2 </w:t>
      </w:r>
      <w:r w:rsidRPr="00271041">
        <w:rPr>
          <w:rFonts w:hint="eastAsia"/>
          <w:szCs w:val="21"/>
        </w:rPr>
        <w:t>矿井和采区主要进回风巷道中的主要风门必须设置风门开关传感器。当两道风门同时打开时，发出声光报警信号。</w:t>
      </w:r>
      <w:r w:rsidRPr="00271041">
        <w:rPr>
          <w:szCs w:val="21"/>
        </w:rPr>
        <w:t xml:space="preserve"> </w:t>
      </w:r>
    </w:p>
    <w:p w:rsidR="00EB060A" w:rsidRPr="00271041" w:rsidRDefault="00EB060A" w:rsidP="00410840">
      <w:pPr>
        <w:rPr>
          <w:szCs w:val="21"/>
        </w:rPr>
      </w:pPr>
      <w:r w:rsidRPr="00271041">
        <w:rPr>
          <w:szCs w:val="21"/>
        </w:rPr>
        <w:t xml:space="preserve">7.7.3 </w:t>
      </w:r>
      <w:r w:rsidRPr="00271041">
        <w:rPr>
          <w:rFonts w:hint="eastAsia"/>
          <w:szCs w:val="21"/>
        </w:rPr>
        <w:t>掘进工作面局部通风机的风筒末端宜设置风筒传感器。</w:t>
      </w:r>
      <w:r w:rsidRPr="00271041">
        <w:rPr>
          <w:szCs w:val="21"/>
        </w:rPr>
        <w:t xml:space="preserve"> </w:t>
      </w:r>
    </w:p>
    <w:p w:rsidR="00EB060A" w:rsidRPr="00271041" w:rsidRDefault="00EB060A" w:rsidP="00410840">
      <w:pPr>
        <w:rPr>
          <w:szCs w:val="21"/>
        </w:rPr>
      </w:pPr>
      <w:r w:rsidRPr="00271041">
        <w:rPr>
          <w:szCs w:val="21"/>
        </w:rPr>
        <w:t xml:space="preserve">7.7.4 </w:t>
      </w:r>
      <w:r w:rsidRPr="00271041">
        <w:rPr>
          <w:rFonts w:hint="eastAsia"/>
          <w:szCs w:val="21"/>
        </w:rPr>
        <w:t>为监测被控设备瓦斯超限是否断电，被控开关的负荷侧必须设置馈电传感器。</w:t>
      </w:r>
      <w:r w:rsidRPr="00271041">
        <w:rPr>
          <w:szCs w:val="21"/>
        </w:rPr>
        <w:t xml:space="preserve"> </w:t>
      </w:r>
    </w:p>
    <w:p w:rsidR="00EB060A" w:rsidRPr="00271041" w:rsidRDefault="00EB060A" w:rsidP="00410840">
      <w:pPr>
        <w:rPr>
          <w:b/>
          <w:szCs w:val="21"/>
        </w:rPr>
      </w:pPr>
      <w:r w:rsidRPr="00271041">
        <w:rPr>
          <w:b/>
          <w:szCs w:val="21"/>
        </w:rPr>
        <w:t xml:space="preserve">8 </w:t>
      </w:r>
      <w:r w:rsidRPr="00271041">
        <w:rPr>
          <w:rFonts w:hint="eastAsia"/>
          <w:b/>
          <w:szCs w:val="21"/>
        </w:rPr>
        <w:t>使用与维护</w:t>
      </w:r>
      <w:r w:rsidRPr="00271041">
        <w:rPr>
          <w:b/>
          <w:szCs w:val="21"/>
        </w:rPr>
        <w:t xml:space="preserve"> </w:t>
      </w:r>
    </w:p>
    <w:p w:rsidR="00EB060A" w:rsidRPr="00271041" w:rsidRDefault="00EB060A" w:rsidP="00410840">
      <w:pPr>
        <w:rPr>
          <w:szCs w:val="21"/>
        </w:rPr>
      </w:pPr>
      <w:r w:rsidRPr="00271041">
        <w:rPr>
          <w:szCs w:val="21"/>
        </w:rPr>
        <w:t xml:space="preserve">8.1 </w:t>
      </w:r>
      <w:r w:rsidRPr="00271041">
        <w:rPr>
          <w:rFonts w:hint="eastAsia"/>
          <w:szCs w:val="21"/>
        </w:rPr>
        <w:t>检修机构</w:t>
      </w:r>
      <w:r w:rsidRPr="00271041">
        <w:rPr>
          <w:szCs w:val="21"/>
        </w:rPr>
        <w:t xml:space="preserve"> </w:t>
      </w:r>
    </w:p>
    <w:p w:rsidR="00EB060A" w:rsidRPr="00271041" w:rsidRDefault="00EB060A" w:rsidP="00410840">
      <w:pPr>
        <w:rPr>
          <w:szCs w:val="21"/>
        </w:rPr>
      </w:pPr>
      <w:r w:rsidRPr="00271041">
        <w:rPr>
          <w:szCs w:val="21"/>
        </w:rPr>
        <w:t xml:space="preserve">8.1.1 </w:t>
      </w:r>
      <w:r w:rsidRPr="00271041">
        <w:rPr>
          <w:rFonts w:hint="eastAsia"/>
          <w:szCs w:val="21"/>
        </w:rPr>
        <w:t>煤矿应建立安全监控设备检修室，负责本矿安全监控设备的安装、调校、维护和简单维修工作。未建立检修室的小型煤矿应将安全监控仪器送到检修中心进行调校和维修。</w:t>
      </w:r>
      <w:r w:rsidRPr="00271041">
        <w:rPr>
          <w:szCs w:val="21"/>
        </w:rPr>
        <w:t xml:space="preserve"> </w:t>
      </w:r>
    </w:p>
    <w:p w:rsidR="00EB060A" w:rsidRPr="00271041" w:rsidRDefault="00EB060A" w:rsidP="00410840">
      <w:pPr>
        <w:rPr>
          <w:szCs w:val="21"/>
        </w:rPr>
      </w:pPr>
      <w:r w:rsidRPr="00271041">
        <w:rPr>
          <w:szCs w:val="21"/>
        </w:rPr>
        <w:t xml:space="preserve">8.1.2 </w:t>
      </w:r>
      <w:r w:rsidRPr="00271041">
        <w:rPr>
          <w:rFonts w:hint="eastAsia"/>
          <w:szCs w:val="21"/>
        </w:rPr>
        <w:t>国有重点煤矿的矿务局</w:t>
      </w:r>
      <w:r w:rsidRPr="00271041">
        <w:rPr>
          <w:szCs w:val="21"/>
        </w:rPr>
        <w:t>(</w:t>
      </w:r>
      <w:r w:rsidRPr="00271041">
        <w:rPr>
          <w:rFonts w:hint="eastAsia"/>
          <w:szCs w:val="21"/>
        </w:rPr>
        <w:t>公司</w:t>
      </w:r>
      <w:r w:rsidRPr="00271041">
        <w:rPr>
          <w:szCs w:val="21"/>
        </w:rPr>
        <w:t>)</w:t>
      </w:r>
      <w:r w:rsidRPr="00271041">
        <w:rPr>
          <w:rFonts w:hint="eastAsia"/>
          <w:szCs w:val="21"/>
        </w:rPr>
        <w:t>、产煤县</w:t>
      </w:r>
      <w:r w:rsidRPr="00271041">
        <w:rPr>
          <w:szCs w:val="21"/>
        </w:rPr>
        <w:t>(</w:t>
      </w:r>
      <w:r w:rsidRPr="00271041">
        <w:rPr>
          <w:rFonts w:hint="eastAsia"/>
          <w:szCs w:val="21"/>
        </w:rPr>
        <w:t>市</w:t>
      </w:r>
      <w:r w:rsidRPr="00271041">
        <w:rPr>
          <w:szCs w:val="21"/>
        </w:rPr>
        <w:t>)</w:t>
      </w:r>
      <w:r w:rsidRPr="00271041">
        <w:rPr>
          <w:rFonts w:hint="eastAsia"/>
          <w:szCs w:val="21"/>
        </w:rPr>
        <w:t>应建立安全监控设备检修中心，负责安全监控设备的调校、维修、报废鉴定等工作，有条件的可配制甲烷校准气体，并对煤矿进行技术指导。</w:t>
      </w:r>
      <w:r w:rsidRPr="00271041">
        <w:rPr>
          <w:szCs w:val="21"/>
        </w:rPr>
        <w:t xml:space="preserve"> </w:t>
      </w:r>
    </w:p>
    <w:p w:rsidR="00EB060A" w:rsidRPr="00271041" w:rsidRDefault="00EB060A" w:rsidP="00410840">
      <w:pPr>
        <w:rPr>
          <w:szCs w:val="21"/>
        </w:rPr>
      </w:pPr>
      <w:r w:rsidRPr="00271041">
        <w:rPr>
          <w:szCs w:val="21"/>
        </w:rPr>
        <w:t xml:space="preserve">8.1.3 </w:t>
      </w:r>
      <w:r w:rsidRPr="00271041">
        <w:rPr>
          <w:rFonts w:hint="eastAsia"/>
          <w:szCs w:val="21"/>
        </w:rPr>
        <w:t>安全监控设备检修室宜配备甲烷传感器和测定器校验装置、稳压电源、示波器、频率计、信号发生器、万用表、流量计、声级计、甲烷校准气体、标准气体等仪器装备；安全监控设备检修中心除应配备上述仪器装备外，具备条件的宜配备甲烷校准气体配气装置、气相色谱仪或红外线分析仪等。</w:t>
      </w:r>
      <w:r w:rsidRPr="00271041">
        <w:rPr>
          <w:szCs w:val="21"/>
        </w:rPr>
        <w:t xml:space="preserve"> </w:t>
      </w:r>
    </w:p>
    <w:p w:rsidR="00EB060A" w:rsidRPr="00271041" w:rsidRDefault="00EB060A" w:rsidP="00410840">
      <w:pPr>
        <w:rPr>
          <w:szCs w:val="21"/>
        </w:rPr>
      </w:pPr>
      <w:r w:rsidRPr="00271041">
        <w:rPr>
          <w:szCs w:val="21"/>
        </w:rPr>
        <w:t xml:space="preserve">8.2 </w:t>
      </w:r>
      <w:r w:rsidRPr="00271041">
        <w:rPr>
          <w:rFonts w:hint="eastAsia"/>
          <w:szCs w:val="21"/>
        </w:rPr>
        <w:t>校准气体</w:t>
      </w:r>
      <w:r w:rsidRPr="00271041">
        <w:rPr>
          <w:szCs w:val="21"/>
        </w:rPr>
        <w:t xml:space="preserve"> </w:t>
      </w:r>
    </w:p>
    <w:p w:rsidR="00EB060A" w:rsidRPr="00271041" w:rsidRDefault="00EB060A" w:rsidP="00410840">
      <w:pPr>
        <w:rPr>
          <w:szCs w:val="21"/>
        </w:rPr>
      </w:pPr>
      <w:r w:rsidRPr="00271041">
        <w:rPr>
          <w:szCs w:val="21"/>
        </w:rPr>
        <w:t xml:space="preserve">8.2.1 </w:t>
      </w:r>
      <w:r w:rsidRPr="00271041">
        <w:rPr>
          <w:rFonts w:hint="eastAsia"/>
          <w:szCs w:val="21"/>
        </w:rPr>
        <w:t>配制甲烷校准气样的装备和方法必须符合</w:t>
      </w:r>
      <w:r w:rsidRPr="00271041">
        <w:rPr>
          <w:szCs w:val="21"/>
        </w:rPr>
        <w:t>MT423—1995</w:t>
      </w:r>
      <w:r w:rsidRPr="00271041">
        <w:rPr>
          <w:rFonts w:hint="eastAsia"/>
          <w:szCs w:val="21"/>
        </w:rPr>
        <w:t>的规定，选用纯度不低于</w:t>
      </w:r>
      <w:r w:rsidRPr="00271041">
        <w:rPr>
          <w:szCs w:val="21"/>
        </w:rPr>
        <w:t>99.9%</w:t>
      </w:r>
      <w:r w:rsidRPr="00271041">
        <w:rPr>
          <w:rFonts w:hint="eastAsia"/>
          <w:szCs w:val="21"/>
        </w:rPr>
        <w:t>的甲烷标准气体作原料气。配制好的甲烷校准气体应以标准气体为标准，用气相色谱仪或红外线分析仪分析定值，其不确定度应小于</w:t>
      </w:r>
      <w:r w:rsidRPr="00271041">
        <w:rPr>
          <w:szCs w:val="21"/>
        </w:rPr>
        <w:t>5%</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8.2.2 </w:t>
      </w:r>
      <w:r w:rsidRPr="00271041">
        <w:rPr>
          <w:rFonts w:hint="eastAsia"/>
          <w:szCs w:val="21"/>
        </w:rPr>
        <w:t>甲烷校准气体配气装置应放在通风良好，符合国家有关防火、防爆、压力容器安全规定的独立建筑内。配气气瓶应分室存放，室内应使用隔爆型的照明灯具及电器设备。</w:t>
      </w:r>
      <w:r w:rsidRPr="00271041">
        <w:rPr>
          <w:szCs w:val="21"/>
        </w:rPr>
        <w:t xml:space="preserve"> </w:t>
      </w:r>
    </w:p>
    <w:p w:rsidR="00EB060A" w:rsidRPr="00271041" w:rsidRDefault="00EB060A" w:rsidP="00410840">
      <w:pPr>
        <w:rPr>
          <w:szCs w:val="21"/>
        </w:rPr>
      </w:pPr>
      <w:r w:rsidRPr="00271041">
        <w:rPr>
          <w:szCs w:val="21"/>
        </w:rPr>
        <w:t xml:space="preserve">8.2.3 </w:t>
      </w:r>
      <w:r w:rsidRPr="00271041">
        <w:rPr>
          <w:rFonts w:hint="eastAsia"/>
          <w:szCs w:val="21"/>
        </w:rPr>
        <w:t>高压气瓶的使用管理应符合国家有关气瓶安全管理的规定。</w:t>
      </w:r>
      <w:r w:rsidRPr="00271041">
        <w:rPr>
          <w:szCs w:val="21"/>
        </w:rPr>
        <w:t xml:space="preserve"> </w:t>
      </w:r>
    </w:p>
    <w:p w:rsidR="00EB060A" w:rsidRPr="00271041" w:rsidRDefault="00EB060A" w:rsidP="00410840">
      <w:pPr>
        <w:rPr>
          <w:szCs w:val="21"/>
        </w:rPr>
      </w:pPr>
      <w:r w:rsidRPr="00271041">
        <w:rPr>
          <w:szCs w:val="21"/>
        </w:rPr>
        <w:t xml:space="preserve">8.3 </w:t>
      </w:r>
      <w:r w:rsidRPr="00271041">
        <w:rPr>
          <w:rFonts w:hint="eastAsia"/>
          <w:szCs w:val="21"/>
        </w:rPr>
        <w:t>调校</w:t>
      </w:r>
      <w:r w:rsidRPr="00271041">
        <w:rPr>
          <w:szCs w:val="21"/>
        </w:rPr>
        <w:t xml:space="preserve"> </w:t>
      </w:r>
    </w:p>
    <w:p w:rsidR="00EB060A" w:rsidRPr="00271041" w:rsidRDefault="00EB060A" w:rsidP="00410840">
      <w:pPr>
        <w:rPr>
          <w:szCs w:val="21"/>
        </w:rPr>
      </w:pPr>
      <w:r w:rsidRPr="00271041">
        <w:rPr>
          <w:szCs w:val="21"/>
        </w:rPr>
        <w:t xml:space="preserve">8.3.1 </w:t>
      </w:r>
      <w:r w:rsidRPr="00271041">
        <w:rPr>
          <w:rFonts w:hint="eastAsia"/>
          <w:szCs w:val="21"/>
        </w:rPr>
        <w:t>安全监控设备必须按产品使用说明书的要求定期调校。</w:t>
      </w:r>
      <w:r w:rsidRPr="00271041">
        <w:rPr>
          <w:szCs w:val="21"/>
        </w:rPr>
        <w:t xml:space="preserve"> </w:t>
      </w:r>
    </w:p>
    <w:p w:rsidR="00EB060A" w:rsidRPr="00271041" w:rsidRDefault="00EB060A" w:rsidP="00410840">
      <w:pPr>
        <w:rPr>
          <w:szCs w:val="21"/>
        </w:rPr>
      </w:pPr>
      <w:r w:rsidRPr="00271041">
        <w:rPr>
          <w:szCs w:val="21"/>
        </w:rPr>
        <w:t xml:space="preserve">8.3.2 </w:t>
      </w:r>
      <w:r w:rsidRPr="00271041">
        <w:rPr>
          <w:rFonts w:hint="eastAsia"/>
          <w:szCs w:val="21"/>
        </w:rPr>
        <w:t>安全监控设备使用前和大修后，必须按产品使用说明书的要求测试、调校合格，并在地面试运行</w:t>
      </w:r>
      <w:r w:rsidRPr="00271041">
        <w:rPr>
          <w:szCs w:val="21"/>
        </w:rPr>
        <w:t>24h</w:t>
      </w:r>
      <w:r w:rsidRPr="00271041">
        <w:rPr>
          <w:rFonts w:hint="eastAsia"/>
          <w:szCs w:val="21"/>
        </w:rPr>
        <w:t>～</w:t>
      </w:r>
      <w:r w:rsidRPr="00271041">
        <w:rPr>
          <w:szCs w:val="21"/>
        </w:rPr>
        <w:t>48h</w:t>
      </w:r>
      <w:r w:rsidRPr="00271041">
        <w:rPr>
          <w:rFonts w:hint="eastAsia"/>
          <w:szCs w:val="21"/>
        </w:rPr>
        <w:t>方能下井。</w:t>
      </w:r>
      <w:r w:rsidRPr="00271041">
        <w:rPr>
          <w:szCs w:val="21"/>
        </w:rPr>
        <w:t xml:space="preserve"> </w:t>
      </w:r>
    </w:p>
    <w:p w:rsidR="00EB060A" w:rsidRPr="00271041" w:rsidRDefault="00EB060A" w:rsidP="00410840">
      <w:pPr>
        <w:rPr>
          <w:szCs w:val="21"/>
        </w:rPr>
      </w:pPr>
      <w:r w:rsidRPr="00271041">
        <w:rPr>
          <w:szCs w:val="21"/>
        </w:rPr>
        <w:t xml:space="preserve">8.3.3 </w:t>
      </w:r>
      <w:r w:rsidRPr="00271041">
        <w:rPr>
          <w:rFonts w:hint="eastAsia"/>
          <w:szCs w:val="21"/>
        </w:rPr>
        <w:t>采用载体催化原理的甲烷传感器、便携式甲烷检测报警仪、甲烷检测报警矿灯等，每隔</w:t>
      </w:r>
      <w:r w:rsidRPr="00271041">
        <w:rPr>
          <w:szCs w:val="21"/>
        </w:rPr>
        <w:t>10d</w:t>
      </w:r>
      <w:r w:rsidRPr="00271041">
        <w:rPr>
          <w:rFonts w:hint="eastAsia"/>
          <w:szCs w:val="21"/>
        </w:rPr>
        <w:t>必须使用校准气体和空气样，按产品使用说明书的要求调校一次。调校时，应先在新鲜空气中或使用空气样调校零点，使仪器显示值为零，再通入浓度为</w:t>
      </w:r>
      <w:r w:rsidRPr="00271041">
        <w:rPr>
          <w:szCs w:val="21"/>
        </w:rPr>
        <w:t>1%~2%CH4</w:t>
      </w:r>
      <w:r w:rsidRPr="00271041">
        <w:rPr>
          <w:rFonts w:hint="eastAsia"/>
          <w:szCs w:val="21"/>
        </w:rPr>
        <w:t>的甲烷校准气体，调整仪器的显示值与校准气体浓度一致，气样流量应符合产品使用说明书的要求</w:t>
      </w:r>
      <w:r w:rsidRPr="00271041">
        <w:rPr>
          <w:szCs w:val="21"/>
        </w:rPr>
        <w:t>(</w:t>
      </w:r>
      <w:r w:rsidRPr="00271041">
        <w:rPr>
          <w:rFonts w:hint="eastAsia"/>
          <w:szCs w:val="21"/>
        </w:rPr>
        <w:t>低浓度载体催化式甲烷传感器调校方法见附录</w:t>
      </w:r>
      <w:r w:rsidRPr="00271041">
        <w:rPr>
          <w:szCs w:val="21"/>
        </w:rPr>
        <w:t>B)</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8.3.4 </w:t>
      </w:r>
      <w:r w:rsidRPr="00271041">
        <w:rPr>
          <w:rFonts w:hint="eastAsia"/>
          <w:szCs w:val="21"/>
        </w:rPr>
        <w:t>除甲烷载体催化原理以外的其他气体监控设备应采用空气样和标准气样按产品说明书进行调校。风速传感器选用经过标定的风速计调校。温度传感器选用经过标定的温度计调校。其他传感器和便携式检测仪器也应按使用说明书要求定期调校。</w:t>
      </w:r>
      <w:r w:rsidRPr="00271041">
        <w:rPr>
          <w:szCs w:val="21"/>
        </w:rPr>
        <w:t xml:space="preserve"> </w:t>
      </w:r>
    </w:p>
    <w:p w:rsidR="00EB060A" w:rsidRPr="00271041" w:rsidRDefault="00EB060A" w:rsidP="00410840">
      <w:pPr>
        <w:rPr>
          <w:szCs w:val="21"/>
        </w:rPr>
      </w:pPr>
      <w:r w:rsidRPr="00271041">
        <w:rPr>
          <w:szCs w:val="21"/>
        </w:rPr>
        <w:t xml:space="preserve">8.3.5 </w:t>
      </w:r>
      <w:r w:rsidRPr="00271041">
        <w:rPr>
          <w:rFonts w:hint="eastAsia"/>
          <w:szCs w:val="21"/>
        </w:rPr>
        <w:t>安全监控设备的调校包括零点、显示值、报警点、断电点、复电点、控制逻辑等。</w:t>
      </w:r>
      <w:r w:rsidRPr="00271041">
        <w:rPr>
          <w:szCs w:val="21"/>
        </w:rPr>
        <w:t xml:space="preserve"> </w:t>
      </w:r>
    </w:p>
    <w:p w:rsidR="00EB060A" w:rsidRPr="00271041" w:rsidRDefault="00EB060A" w:rsidP="00410840">
      <w:pPr>
        <w:rPr>
          <w:szCs w:val="21"/>
        </w:rPr>
      </w:pPr>
      <w:r w:rsidRPr="00271041">
        <w:rPr>
          <w:szCs w:val="21"/>
        </w:rPr>
        <w:t xml:space="preserve">8.3.6 </w:t>
      </w:r>
      <w:r w:rsidRPr="00271041">
        <w:rPr>
          <w:rFonts w:hint="eastAsia"/>
          <w:szCs w:val="21"/>
        </w:rPr>
        <w:t>每隔</w:t>
      </w:r>
      <w:r w:rsidRPr="00271041">
        <w:rPr>
          <w:szCs w:val="21"/>
        </w:rPr>
        <w:t>10d</w:t>
      </w:r>
      <w:r w:rsidRPr="00271041">
        <w:rPr>
          <w:rFonts w:hint="eastAsia"/>
          <w:szCs w:val="21"/>
        </w:rPr>
        <w:t>必须对甲烷超限断电闭锁和甲烷风电闭锁功能进行测试。</w:t>
      </w:r>
      <w:r w:rsidRPr="00271041">
        <w:rPr>
          <w:szCs w:val="21"/>
        </w:rPr>
        <w:t xml:space="preserve"> </w:t>
      </w:r>
    </w:p>
    <w:p w:rsidR="00EB060A" w:rsidRPr="00271041" w:rsidRDefault="00EB060A" w:rsidP="00410840">
      <w:pPr>
        <w:rPr>
          <w:szCs w:val="21"/>
        </w:rPr>
      </w:pPr>
      <w:r w:rsidRPr="00271041">
        <w:rPr>
          <w:szCs w:val="21"/>
        </w:rPr>
        <w:t xml:space="preserve">8.3.7 </w:t>
      </w:r>
      <w:r w:rsidRPr="00271041">
        <w:rPr>
          <w:rFonts w:hint="eastAsia"/>
          <w:szCs w:val="21"/>
        </w:rPr>
        <w:t>煤矿安全监控系统的分站、传感器等装置在井下连续运行</w:t>
      </w:r>
      <w:r w:rsidRPr="00271041">
        <w:rPr>
          <w:szCs w:val="21"/>
        </w:rPr>
        <w:t>6</w:t>
      </w:r>
      <w:r w:rsidRPr="00271041">
        <w:rPr>
          <w:rFonts w:hint="eastAsia"/>
          <w:szCs w:val="21"/>
        </w:rPr>
        <w:t>个月～</w:t>
      </w:r>
      <w:r w:rsidRPr="00271041">
        <w:rPr>
          <w:szCs w:val="21"/>
        </w:rPr>
        <w:t>12</w:t>
      </w:r>
      <w:r w:rsidRPr="00271041">
        <w:rPr>
          <w:rFonts w:hint="eastAsia"/>
          <w:szCs w:val="21"/>
        </w:rPr>
        <w:t>个月，必须升井检修。</w:t>
      </w:r>
      <w:r w:rsidRPr="00271041">
        <w:rPr>
          <w:szCs w:val="21"/>
        </w:rPr>
        <w:t xml:space="preserve"> </w:t>
      </w:r>
    </w:p>
    <w:p w:rsidR="00EB060A" w:rsidRPr="00271041" w:rsidRDefault="00EB060A" w:rsidP="00410840">
      <w:pPr>
        <w:rPr>
          <w:szCs w:val="21"/>
        </w:rPr>
      </w:pPr>
      <w:r w:rsidRPr="00271041">
        <w:rPr>
          <w:szCs w:val="21"/>
        </w:rPr>
        <w:t xml:space="preserve">8.4 </w:t>
      </w:r>
      <w:r w:rsidRPr="00271041">
        <w:rPr>
          <w:rFonts w:hint="eastAsia"/>
          <w:szCs w:val="21"/>
        </w:rPr>
        <w:t>维护</w:t>
      </w:r>
      <w:r w:rsidRPr="00271041">
        <w:rPr>
          <w:szCs w:val="21"/>
        </w:rPr>
        <w:t xml:space="preserve"> </w:t>
      </w:r>
    </w:p>
    <w:p w:rsidR="00EB060A" w:rsidRPr="00271041" w:rsidRDefault="00EB060A" w:rsidP="00410840">
      <w:pPr>
        <w:rPr>
          <w:szCs w:val="21"/>
        </w:rPr>
      </w:pPr>
      <w:r w:rsidRPr="00271041">
        <w:rPr>
          <w:szCs w:val="21"/>
        </w:rPr>
        <w:t xml:space="preserve">8.4.1 </w:t>
      </w:r>
      <w:r w:rsidRPr="00271041">
        <w:rPr>
          <w:rFonts w:hint="eastAsia"/>
          <w:szCs w:val="21"/>
        </w:rPr>
        <w:t>井下安全监测工必须</w:t>
      </w:r>
      <w:r w:rsidRPr="00271041">
        <w:rPr>
          <w:szCs w:val="21"/>
        </w:rPr>
        <w:t>24h</w:t>
      </w:r>
      <w:r w:rsidRPr="00271041">
        <w:rPr>
          <w:rFonts w:hint="eastAsia"/>
          <w:szCs w:val="21"/>
        </w:rPr>
        <w:t>值班，每天检查煤矿安全监控系统及电缆的运行情况。使用便携式甲烷检测报警仪与甲烷传感器进行对照，并将记录和检查结果报地面中心站值班员。当两者读数误差大于允许误差时，先以读数较大者为依据，采取安全措施，并必须在</w:t>
      </w:r>
      <w:r w:rsidRPr="00271041">
        <w:rPr>
          <w:szCs w:val="21"/>
        </w:rPr>
        <w:t>8h</w:t>
      </w:r>
      <w:r w:rsidRPr="00271041">
        <w:rPr>
          <w:rFonts w:hint="eastAsia"/>
          <w:szCs w:val="21"/>
        </w:rPr>
        <w:t>内将两种仪器调准。</w:t>
      </w:r>
      <w:r w:rsidRPr="00271041">
        <w:rPr>
          <w:szCs w:val="21"/>
        </w:rPr>
        <w:t xml:space="preserve"> </w:t>
      </w:r>
    </w:p>
    <w:p w:rsidR="00EB060A" w:rsidRPr="00271041" w:rsidRDefault="00EB060A" w:rsidP="00410840">
      <w:pPr>
        <w:rPr>
          <w:szCs w:val="21"/>
        </w:rPr>
      </w:pPr>
      <w:r w:rsidRPr="00271041">
        <w:rPr>
          <w:szCs w:val="21"/>
        </w:rPr>
        <w:t xml:space="preserve">8.4.2 </w:t>
      </w:r>
      <w:r w:rsidRPr="00271041">
        <w:rPr>
          <w:rFonts w:hint="eastAsia"/>
          <w:szCs w:val="21"/>
        </w:rPr>
        <w:t>下井管理人员发现便携式甲烷检测报警仪与甲烷传感器读数误差大于允许误差时，应立即通知安全监控部门进行处理。</w:t>
      </w:r>
      <w:r w:rsidRPr="00271041">
        <w:rPr>
          <w:szCs w:val="21"/>
        </w:rPr>
        <w:t xml:space="preserve"> </w:t>
      </w:r>
    </w:p>
    <w:p w:rsidR="00EB060A" w:rsidRPr="00271041" w:rsidRDefault="00EB060A" w:rsidP="00410840">
      <w:pPr>
        <w:rPr>
          <w:szCs w:val="21"/>
        </w:rPr>
      </w:pPr>
      <w:r w:rsidRPr="00271041">
        <w:rPr>
          <w:szCs w:val="21"/>
        </w:rPr>
        <w:t xml:space="preserve">8.4.3 </w:t>
      </w:r>
      <w:r w:rsidRPr="00271041">
        <w:rPr>
          <w:rFonts w:hint="eastAsia"/>
          <w:szCs w:val="21"/>
        </w:rPr>
        <w:t>安装在采煤机、掘进机和电机车上的机</w:t>
      </w:r>
      <w:r w:rsidRPr="00271041">
        <w:rPr>
          <w:szCs w:val="21"/>
        </w:rPr>
        <w:t>(</w:t>
      </w:r>
      <w:r w:rsidRPr="00271041">
        <w:rPr>
          <w:rFonts w:hint="eastAsia"/>
          <w:szCs w:val="21"/>
        </w:rPr>
        <w:t>车</w:t>
      </w:r>
      <w:r w:rsidRPr="00271041">
        <w:rPr>
          <w:szCs w:val="21"/>
        </w:rPr>
        <w:t>)</w:t>
      </w:r>
      <w:r w:rsidRPr="00271041">
        <w:rPr>
          <w:rFonts w:hint="eastAsia"/>
          <w:szCs w:val="21"/>
        </w:rPr>
        <w:t>载断电仪，由司机负责监护，并应经常检查清扫，每天使用便携式甲烷检测报警仪与甲烷传感器进行对照，当两者读数误差大于允许误差时，先以读数最大者为依据，采取安全措施，并立即通知安全监测工，在</w:t>
      </w:r>
      <w:r w:rsidRPr="00271041">
        <w:rPr>
          <w:szCs w:val="21"/>
        </w:rPr>
        <w:t>8h</w:t>
      </w:r>
      <w:r w:rsidRPr="00271041">
        <w:rPr>
          <w:rFonts w:hint="eastAsia"/>
          <w:szCs w:val="21"/>
        </w:rPr>
        <w:t>内将两种仪器调准。</w:t>
      </w:r>
      <w:r w:rsidRPr="00271041">
        <w:rPr>
          <w:szCs w:val="21"/>
        </w:rPr>
        <w:t xml:space="preserve"> </w:t>
      </w:r>
    </w:p>
    <w:p w:rsidR="00EB060A" w:rsidRPr="00271041" w:rsidRDefault="00EB060A" w:rsidP="00410840">
      <w:pPr>
        <w:rPr>
          <w:szCs w:val="21"/>
        </w:rPr>
      </w:pPr>
      <w:r w:rsidRPr="00271041">
        <w:rPr>
          <w:szCs w:val="21"/>
        </w:rPr>
        <w:t xml:space="preserve">8.4.4 </w:t>
      </w:r>
      <w:r w:rsidRPr="00271041">
        <w:rPr>
          <w:rFonts w:hint="eastAsia"/>
          <w:szCs w:val="21"/>
        </w:rPr>
        <w:t>炮采工作面设置的甲烷传感器在爆破前应移动到安全位置，爆破后应及时恢复设置到正确位置。对需要经常移动的传感器、声光报警器、断电控制器及电缆等，由采掘班组长负责按规定移动，严禁擅自停用。</w:t>
      </w:r>
      <w:r w:rsidRPr="00271041">
        <w:rPr>
          <w:szCs w:val="21"/>
        </w:rPr>
        <w:t xml:space="preserve"> </w:t>
      </w:r>
    </w:p>
    <w:p w:rsidR="00EB060A" w:rsidRPr="00271041" w:rsidRDefault="00EB060A" w:rsidP="00410840">
      <w:pPr>
        <w:rPr>
          <w:szCs w:val="21"/>
        </w:rPr>
      </w:pPr>
      <w:r w:rsidRPr="00271041">
        <w:rPr>
          <w:szCs w:val="21"/>
        </w:rPr>
        <w:t xml:space="preserve">8.4.5 </w:t>
      </w:r>
      <w:r w:rsidRPr="00271041">
        <w:rPr>
          <w:rFonts w:hint="eastAsia"/>
          <w:szCs w:val="21"/>
        </w:rPr>
        <w:t>井下使用的分站、传感器、声光报警器、断电控制器及电缆等由所在区域的区队长、班组长负责使用和管理。</w:t>
      </w:r>
      <w:r w:rsidRPr="00271041">
        <w:rPr>
          <w:szCs w:val="21"/>
        </w:rPr>
        <w:t xml:space="preserve"> </w:t>
      </w:r>
    </w:p>
    <w:p w:rsidR="00EB060A" w:rsidRPr="00271041" w:rsidRDefault="00EB060A" w:rsidP="00410840">
      <w:pPr>
        <w:rPr>
          <w:szCs w:val="21"/>
        </w:rPr>
      </w:pPr>
      <w:r w:rsidRPr="00271041">
        <w:rPr>
          <w:szCs w:val="21"/>
        </w:rPr>
        <w:t xml:space="preserve">8.4.6 </w:t>
      </w:r>
      <w:r w:rsidRPr="00271041">
        <w:rPr>
          <w:rFonts w:hint="eastAsia"/>
          <w:szCs w:val="21"/>
        </w:rPr>
        <w:t>传感器经过调校检测误差仍超过规定值时，必须立即更换；安全监控设备发生故障时，必须及时处理，在更换和故障处理期间必须采用人工监测等安全措施，并填写故障记录。</w:t>
      </w:r>
      <w:r w:rsidRPr="00271041">
        <w:rPr>
          <w:szCs w:val="21"/>
        </w:rPr>
        <w:t xml:space="preserve"> </w:t>
      </w:r>
    </w:p>
    <w:p w:rsidR="00EB060A" w:rsidRPr="00271041" w:rsidRDefault="00EB060A" w:rsidP="00410840">
      <w:pPr>
        <w:rPr>
          <w:szCs w:val="21"/>
        </w:rPr>
      </w:pPr>
      <w:r w:rsidRPr="00271041">
        <w:rPr>
          <w:szCs w:val="21"/>
        </w:rPr>
        <w:t xml:space="preserve">8.4.7 </w:t>
      </w:r>
      <w:r w:rsidRPr="00271041">
        <w:rPr>
          <w:rFonts w:hint="eastAsia"/>
          <w:szCs w:val="21"/>
        </w:rPr>
        <w:t>低浓度甲烷传感器经大于</w:t>
      </w:r>
      <w:r w:rsidRPr="00271041">
        <w:rPr>
          <w:szCs w:val="21"/>
        </w:rPr>
        <w:t>4%CH4</w:t>
      </w:r>
      <w:r w:rsidRPr="00271041">
        <w:rPr>
          <w:rFonts w:hint="eastAsia"/>
          <w:szCs w:val="21"/>
        </w:rPr>
        <w:t>的甲烷冲击后，应及时进行调校或更换。</w:t>
      </w:r>
      <w:r w:rsidRPr="00271041">
        <w:rPr>
          <w:szCs w:val="21"/>
        </w:rPr>
        <w:t xml:space="preserve"> </w:t>
      </w:r>
    </w:p>
    <w:p w:rsidR="00EB060A" w:rsidRPr="00271041" w:rsidRDefault="00EB060A" w:rsidP="00410840">
      <w:pPr>
        <w:rPr>
          <w:szCs w:val="21"/>
        </w:rPr>
      </w:pPr>
      <w:r w:rsidRPr="00271041">
        <w:rPr>
          <w:szCs w:val="21"/>
        </w:rPr>
        <w:t xml:space="preserve">8.4.8 </w:t>
      </w:r>
      <w:r w:rsidRPr="00271041">
        <w:rPr>
          <w:rFonts w:hint="eastAsia"/>
          <w:szCs w:val="21"/>
        </w:rPr>
        <w:t>电网停电后，备用电源不能保证设备连续工作</w:t>
      </w:r>
      <w:r w:rsidRPr="00271041">
        <w:rPr>
          <w:szCs w:val="21"/>
        </w:rPr>
        <w:t>1h</w:t>
      </w:r>
      <w:r w:rsidRPr="00271041">
        <w:rPr>
          <w:rFonts w:hint="eastAsia"/>
          <w:szCs w:val="21"/>
        </w:rPr>
        <w:t>时，应及时更换。</w:t>
      </w:r>
      <w:r w:rsidRPr="00271041">
        <w:rPr>
          <w:szCs w:val="21"/>
        </w:rPr>
        <w:t xml:space="preserve"> </w:t>
      </w:r>
    </w:p>
    <w:p w:rsidR="00EB060A" w:rsidRPr="00271041" w:rsidRDefault="00EB060A" w:rsidP="00410840">
      <w:pPr>
        <w:rPr>
          <w:szCs w:val="21"/>
        </w:rPr>
      </w:pPr>
      <w:r w:rsidRPr="00271041">
        <w:rPr>
          <w:szCs w:val="21"/>
        </w:rPr>
        <w:t xml:space="preserve">8.4.9 </w:t>
      </w:r>
      <w:r w:rsidRPr="00271041">
        <w:rPr>
          <w:rFonts w:hint="eastAsia"/>
          <w:szCs w:val="21"/>
        </w:rPr>
        <w:t>使用中的传感器应经常擦拭，清除外表积尘，保持清洁。采掘工作面的传感器应每天除尘；传感器应保持干燥，避免洒水淋湿；维护、移动传感器应避免摔打碰撞。</w:t>
      </w:r>
      <w:r w:rsidRPr="00271041">
        <w:rPr>
          <w:szCs w:val="21"/>
        </w:rPr>
        <w:t xml:space="preserve"> </w:t>
      </w:r>
    </w:p>
    <w:p w:rsidR="00EB060A" w:rsidRPr="00271041" w:rsidRDefault="00EB060A" w:rsidP="00410840">
      <w:pPr>
        <w:rPr>
          <w:szCs w:val="21"/>
        </w:rPr>
      </w:pPr>
      <w:r w:rsidRPr="00271041">
        <w:rPr>
          <w:szCs w:val="21"/>
        </w:rPr>
        <w:t xml:space="preserve">8.5 </w:t>
      </w:r>
      <w:r w:rsidRPr="00271041">
        <w:rPr>
          <w:rFonts w:hint="eastAsia"/>
          <w:szCs w:val="21"/>
        </w:rPr>
        <w:t>便携式检测仪器</w:t>
      </w:r>
      <w:r w:rsidRPr="00271041">
        <w:rPr>
          <w:szCs w:val="21"/>
        </w:rPr>
        <w:t xml:space="preserve"> </w:t>
      </w:r>
    </w:p>
    <w:p w:rsidR="00EB060A" w:rsidRPr="00271041" w:rsidRDefault="00EB060A" w:rsidP="00410840">
      <w:pPr>
        <w:rPr>
          <w:szCs w:val="21"/>
        </w:rPr>
      </w:pPr>
      <w:r w:rsidRPr="00271041">
        <w:rPr>
          <w:szCs w:val="21"/>
        </w:rPr>
        <w:t xml:space="preserve">8.5.1 </w:t>
      </w:r>
      <w:r w:rsidRPr="00271041">
        <w:rPr>
          <w:rFonts w:hint="eastAsia"/>
          <w:szCs w:val="21"/>
        </w:rPr>
        <w:t>便携式甲烷检测报警仪和甲烷报警矿灯等检测仪器应设专职人员负责充电、收发及维护。每班要清理隔爆罩上的煤尘，下井前必须检查便携式甲烷检测报警仪和甲烷检测报警矿灯的零点和电压值，不符合要求的禁止发放使用。</w:t>
      </w:r>
      <w:r w:rsidRPr="00271041">
        <w:rPr>
          <w:szCs w:val="21"/>
        </w:rPr>
        <w:t xml:space="preserve"> </w:t>
      </w:r>
    </w:p>
    <w:p w:rsidR="00EB060A" w:rsidRPr="00271041" w:rsidRDefault="00EB060A" w:rsidP="00410840">
      <w:pPr>
        <w:rPr>
          <w:szCs w:val="21"/>
        </w:rPr>
      </w:pPr>
      <w:r w:rsidRPr="00271041">
        <w:rPr>
          <w:szCs w:val="21"/>
        </w:rPr>
        <w:t xml:space="preserve">8.5.2 </w:t>
      </w:r>
      <w:r w:rsidRPr="00271041">
        <w:rPr>
          <w:rFonts w:hint="eastAsia"/>
          <w:szCs w:val="21"/>
        </w:rPr>
        <w:t>使用便携式甲烷检测报警仪和甲烷报警矿灯等检测仪器时要严格按照产品说明书进行操作，严禁擅自调校和拆开仪器。</w:t>
      </w:r>
      <w:r w:rsidRPr="00271041">
        <w:rPr>
          <w:szCs w:val="21"/>
        </w:rPr>
        <w:t xml:space="preserve"> </w:t>
      </w:r>
    </w:p>
    <w:p w:rsidR="00EB060A" w:rsidRPr="00271041" w:rsidRDefault="00EB060A" w:rsidP="00410840">
      <w:pPr>
        <w:rPr>
          <w:szCs w:val="21"/>
        </w:rPr>
      </w:pPr>
      <w:r w:rsidRPr="00271041">
        <w:rPr>
          <w:szCs w:val="21"/>
        </w:rPr>
        <w:t xml:space="preserve">8.6 </w:t>
      </w:r>
      <w:r w:rsidRPr="00271041">
        <w:rPr>
          <w:rFonts w:hint="eastAsia"/>
          <w:szCs w:val="21"/>
        </w:rPr>
        <w:t>备件</w:t>
      </w:r>
      <w:r w:rsidRPr="00271041">
        <w:rPr>
          <w:szCs w:val="21"/>
        </w:rPr>
        <w:t xml:space="preserve"> </w:t>
      </w:r>
    </w:p>
    <w:p w:rsidR="00EB060A" w:rsidRPr="00271041" w:rsidRDefault="00EB060A" w:rsidP="00410840">
      <w:pPr>
        <w:rPr>
          <w:szCs w:val="21"/>
        </w:rPr>
      </w:pPr>
      <w:r w:rsidRPr="00271041">
        <w:rPr>
          <w:rFonts w:hint="eastAsia"/>
          <w:szCs w:val="21"/>
        </w:rPr>
        <w:t>矿井应配备传感器、分站等安全监控设备备件，备用数量不少于应配备数量的</w:t>
      </w:r>
      <w:r w:rsidRPr="00271041">
        <w:rPr>
          <w:szCs w:val="21"/>
        </w:rPr>
        <w:t>20%</w:t>
      </w:r>
      <w:r w:rsidRPr="00271041">
        <w:rPr>
          <w:rFonts w:hint="eastAsia"/>
          <w:szCs w:val="21"/>
        </w:rPr>
        <w:t>。</w:t>
      </w:r>
      <w:r w:rsidRPr="00271041">
        <w:rPr>
          <w:szCs w:val="21"/>
        </w:rPr>
        <w:t xml:space="preserve"> </w:t>
      </w:r>
    </w:p>
    <w:p w:rsidR="00EB060A" w:rsidRPr="00271041" w:rsidRDefault="00EB060A" w:rsidP="00410840">
      <w:pPr>
        <w:rPr>
          <w:szCs w:val="21"/>
        </w:rPr>
      </w:pPr>
      <w:r w:rsidRPr="00271041">
        <w:rPr>
          <w:szCs w:val="21"/>
        </w:rPr>
        <w:t xml:space="preserve">8.7 </w:t>
      </w:r>
      <w:r w:rsidRPr="00271041">
        <w:rPr>
          <w:rFonts w:hint="eastAsia"/>
          <w:szCs w:val="21"/>
        </w:rPr>
        <w:t>报废</w:t>
      </w:r>
      <w:r w:rsidRPr="00271041">
        <w:rPr>
          <w:szCs w:val="21"/>
        </w:rPr>
        <w:t xml:space="preserve"> </w:t>
      </w:r>
    </w:p>
    <w:p w:rsidR="00EB060A" w:rsidRPr="00271041" w:rsidRDefault="00EB060A" w:rsidP="00410840">
      <w:pPr>
        <w:rPr>
          <w:szCs w:val="21"/>
        </w:rPr>
      </w:pPr>
      <w:r w:rsidRPr="00271041">
        <w:rPr>
          <w:rFonts w:hint="eastAsia"/>
          <w:szCs w:val="21"/>
        </w:rPr>
        <w:t>安全监控设备符合下列情况之一者，应当报废：</w:t>
      </w:r>
      <w:r w:rsidRPr="00271041">
        <w:rPr>
          <w:szCs w:val="21"/>
        </w:rPr>
        <w:t xml:space="preserve"> </w:t>
      </w:r>
    </w:p>
    <w:p w:rsidR="00EB060A" w:rsidRPr="00271041" w:rsidRDefault="00EB060A" w:rsidP="00410840">
      <w:pPr>
        <w:rPr>
          <w:szCs w:val="21"/>
        </w:rPr>
      </w:pPr>
      <w:r w:rsidRPr="00271041">
        <w:rPr>
          <w:szCs w:val="21"/>
        </w:rPr>
        <w:t>——</w:t>
      </w:r>
      <w:r w:rsidRPr="00271041">
        <w:rPr>
          <w:rFonts w:hint="eastAsia"/>
          <w:szCs w:val="21"/>
        </w:rPr>
        <w:t>设备老化、技术落后或超过规定使用年限的；</w:t>
      </w:r>
      <w:r w:rsidRPr="00271041">
        <w:rPr>
          <w:szCs w:val="21"/>
        </w:rPr>
        <w:t xml:space="preserve"> </w:t>
      </w:r>
    </w:p>
    <w:p w:rsidR="00EB060A" w:rsidRPr="00271041" w:rsidRDefault="00EB060A" w:rsidP="00410840">
      <w:pPr>
        <w:rPr>
          <w:szCs w:val="21"/>
        </w:rPr>
      </w:pPr>
      <w:r w:rsidRPr="00271041">
        <w:rPr>
          <w:szCs w:val="21"/>
        </w:rPr>
        <w:t>——</w:t>
      </w:r>
      <w:r w:rsidRPr="00271041">
        <w:rPr>
          <w:rFonts w:hint="eastAsia"/>
          <w:szCs w:val="21"/>
        </w:rPr>
        <w:t>通过修理，虽能恢复性能和技术指标，但一次修理费用超过原价</w:t>
      </w:r>
      <w:r w:rsidRPr="00271041">
        <w:rPr>
          <w:szCs w:val="21"/>
        </w:rPr>
        <w:t>80%</w:t>
      </w:r>
      <w:r w:rsidRPr="00271041">
        <w:rPr>
          <w:rFonts w:hint="eastAsia"/>
          <w:szCs w:val="21"/>
        </w:rPr>
        <w:t>以上的；</w:t>
      </w:r>
      <w:r w:rsidRPr="00271041">
        <w:rPr>
          <w:szCs w:val="21"/>
        </w:rPr>
        <w:t xml:space="preserve"> </w:t>
      </w:r>
    </w:p>
    <w:p w:rsidR="00EB060A" w:rsidRPr="00271041" w:rsidRDefault="00EB060A" w:rsidP="00410840">
      <w:pPr>
        <w:rPr>
          <w:szCs w:val="21"/>
        </w:rPr>
      </w:pPr>
      <w:r w:rsidRPr="00271041">
        <w:rPr>
          <w:szCs w:val="21"/>
        </w:rPr>
        <w:t>——</w:t>
      </w:r>
      <w:r w:rsidRPr="00271041">
        <w:rPr>
          <w:rFonts w:hint="eastAsia"/>
          <w:szCs w:val="21"/>
        </w:rPr>
        <w:t>严重失爆不能修复的；</w:t>
      </w:r>
      <w:r w:rsidRPr="00271041">
        <w:rPr>
          <w:szCs w:val="21"/>
        </w:rPr>
        <w:t xml:space="preserve"> </w:t>
      </w:r>
    </w:p>
    <w:p w:rsidR="00EB060A" w:rsidRPr="00271041" w:rsidRDefault="00EB060A" w:rsidP="00410840">
      <w:pPr>
        <w:rPr>
          <w:szCs w:val="21"/>
        </w:rPr>
      </w:pPr>
      <w:r w:rsidRPr="00271041">
        <w:rPr>
          <w:szCs w:val="21"/>
        </w:rPr>
        <w:t>——</w:t>
      </w:r>
      <w:r w:rsidRPr="00271041">
        <w:rPr>
          <w:rFonts w:hint="eastAsia"/>
          <w:szCs w:val="21"/>
        </w:rPr>
        <w:t>遭受意外灾害，损坏严重，无法修复的；</w:t>
      </w:r>
      <w:r w:rsidRPr="00271041">
        <w:rPr>
          <w:szCs w:val="21"/>
        </w:rPr>
        <w:t xml:space="preserve"> </w:t>
      </w:r>
    </w:p>
    <w:p w:rsidR="00EB060A" w:rsidRPr="00271041" w:rsidRDefault="00EB060A" w:rsidP="00410840">
      <w:pPr>
        <w:rPr>
          <w:szCs w:val="21"/>
        </w:rPr>
      </w:pPr>
      <w:r w:rsidRPr="00271041">
        <w:rPr>
          <w:szCs w:val="21"/>
        </w:rPr>
        <w:t>——</w:t>
      </w:r>
      <w:r w:rsidRPr="00271041">
        <w:rPr>
          <w:rFonts w:hint="eastAsia"/>
          <w:szCs w:val="21"/>
        </w:rPr>
        <w:t>不符合国家规定及行业标准规定应淘汰的。</w:t>
      </w:r>
      <w:r w:rsidRPr="00271041">
        <w:rPr>
          <w:szCs w:val="21"/>
        </w:rPr>
        <w:t xml:space="preserve"> </w:t>
      </w:r>
    </w:p>
    <w:p w:rsidR="00EB060A" w:rsidRPr="00271041" w:rsidRDefault="00EB060A" w:rsidP="00410840">
      <w:pPr>
        <w:rPr>
          <w:b/>
          <w:szCs w:val="21"/>
        </w:rPr>
      </w:pPr>
      <w:r w:rsidRPr="00271041">
        <w:rPr>
          <w:b/>
          <w:szCs w:val="21"/>
        </w:rPr>
        <w:t xml:space="preserve">9 </w:t>
      </w:r>
      <w:r w:rsidRPr="00271041">
        <w:rPr>
          <w:rFonts w:hint="eastAsia"/>
          <w:b/>
          <w:szCs w:val="21"/>
        </w:rPr>
        <w:t>煤矿安全监控系统及联网信息处理</w:t>
      </w:r>
      <w:r w:rsidRPr="00271041">
        <w:rPr>
          <w:b/>
          <w:szCs w:val="21"/>
        </w:rPr>
        <w:t xml:space="preserve"> </w:t>
      </w:r>
    </w:p>
    <w:p w:rsidR="00EB060A" w:rsidRPr="00271041" w:rsidRDefault="00EB060A" w:rsidP="00410840">
      <w:pPr>
        <w:rPr>
          <w:szCs w:val="21"/>
        </w:rPr>
      </w:pPr>
      <w:r w:rsidRPr="00271041">
        <w:rPr>
          <w:szCs w:val="21"/>
        </w:rPr>
        <w:t xml:space="preserve">9.1 </w:t>
      </w:r>
      <w:r w:rsidRPr="00271041">
        <w:rPr>
          <w:rFonts w:hint="eastAsia"/>
          <w:szCs w:val="21"/>
        </w:rPr>
        <w:t>地面中心站的装备</w:t>
      </w:r>
      <w:r w:rsidRPr="00271041">
        <w:rPr>
          <w:szCs w:val="21"/>
        </w:rPr>
        <w:t xml:space="preserve"> </w:t>
      </w:r>
    </w:p>
    <w:p w:rsidR="00EB060A" w:rsidRPr="00271041" w:rsidRDefault="00EB060A" w:rsidP="00410840">
      <w:pPr>
        <w:rPr>
          <w:szCs w:val="21"/>
        </w:rPr>
      </w:pPr>
      <w:r w:rsidRPr="00271041">
        <w:rPr>
          <w:szCs w:val="21"/>
        </w:rPr>
        <w:t xml:space="preserve">9.1.1 </w:t>
      </w:r>
      <w:r w:rsidRPr="00271041">
        <w:rPr>
          <w:rFonts w:hint="eastAsia"/>
          <w:szCs w:val="21"/>
        </w:rPr>
        <w:t>煤矿安全监控系统的主机及系统联网主机必须双机或多机备份，</w:t>
      </w:r>
      <w:r w:rsidRPr="00271041">
        <w:rPr>
          <w:szCs w:val="21"/>
        </w:rPr>
        <w:t>24h</w:t>
      </w:r>
      <w:r w:rsidRPr="00271041">
        <w:rPr>
          <w:rFonts w:hint="eastAsia"/>
          <w:szCs w:val="21"/>
        </w:rPr>
        <w:t>不间断运行。当工作主机发生故障时，备份主机应在</w:t>
      </w:r>
      <w:r w:rsidRPr="00271041">
        <w:rPr>
          <w:szCs w:val="21"/>
        </w:rPr>
        <w:t>5min</w:t>
      </w:r>
      <w:r w:rsidRPr="00271041">
        <w:rPr>
          <w:rFonts w:hint="eastAsia"/>
          <w:szCs w:val="21"/>
        </w:rPr>
        <w:t>内投入工作。</w:t>
      </w:r>
      <w:r w:rsidRPr="00271041">
        <w:rPr>
          <w:szCs w:val="21"/>
        </w:rPr>
        <w:t xml:space="preserve"> </w:t>
      </w:r>
    </w:p>
    <w:p w:rsidR="00EB060A" w:rsidRPr="00271041" w:rsidRDefault="00EB060A" w:rsidP="00410840">
      <w:pPr>
        <w:rPr>
          <w:szCs w:val="21"/>
        </w:rPr>
      </w:pPr>
      <w:r w:rsidRPr="00271041">
        <w:rPr>
          <w:szCs w:val="21"/>
        </w:rPr>
        <w:t xml:space="preserve">9.1.2 </w:t>
      </w:r>
      <w:r w:rsidRPr="00271041">
        <w:rPr>
          <w:rFonts w:hint="eastAsia"/>
          <w:szCs w:val="21"/>
        </w:rPr>
        <w:t>中心站应双回路供电并配备不小于</w:t>
      </w:r>
      <w:r w:rsidRPr="00271041">
        <w:rPr>
          <w:szCs w:val="21"/>
        </w:rPr>
        <w:t>2h</w:t>
      </w:r>
      <w:r w:rsidRPr="00271041">
        <w:rPr>
          <w:rFonts w:hint="eastAsia"/>
          <w:szCs w:val="21"/>
        </w:rPr>
        <w:t>在线式不间断电源。</w:t>
      </w:r>
      <w:r w:rsidRPr="00271041">
        <w:rPr>
          <w:szCs w:val="21"/>
        </w:rPr>
        <w:t xml:space="preserve"> </w:t>
      </w:r>
    </w:p>
    <w:p w:rsidR="00EB060A" w:rsidRPr="00271041" w:rsidRDefault="00EB060A" w:rsidP="00410840">
      <w:pPr>
        <w:rPr>
          <w:szCs w:val="21"/>
        </w:rPr>
      </w:pPr>
      <w:r w:rsidRPr="00271041">
        <w:rPr>
          <w:szCs w:val="21"/>
        </w:rPr>
        <w:t xml:space="preserve">9.1.3 </w:t>
      </w:r>
      <w:r w:rsidRPr="00271041">
        <w:rPr>
          <w:rFonts w:hint="eastAsia"/>
          <w:szCs w:val="21"/>
        </w:rPr>
        <w:t>中心站设备应有可靠的接地装置和防雷装置。</w:t>
      </w:r>
      <w:r w:rsidRPr="00271041">
        <w:rPr>
          <w:szCs w:val="21"/>
        </w:rPr>
        <w:t xml:space="preserve"> </w:t>
      </w:r>
    </w:p>
    <w:p w:rsidR="00EB060A" w:rsidRPr="00271041" w:rsidRDefault="00EB060A" w:rsidP="00410840">
      <w:pPr>
        <w:rPr>
          <w:szCs w:val="21"/>
        </w:rPr>
      </w:pPr>
      <w:r w:rsidRPr="00271041">
        <w:rPr>
          <w:szCs w:val="21"/>
        </w:rPr>
        <w:t xml:space="preserve">9.1.4 </w:t>
      </w:r>
      <w:r w:rsidRPr="00271041">
        <w:rPr>
          <w:rFonts w:hint="eastAsia"/>
          <w:szCs w:val="21"/>
        </w:rPr>
        <w:t>联网主机应装备防火墙等网络安全设备。</w:t>
      </w:r>
      <w:r w:rsidRPr="00271041">
        <w:rPr>
          <w:szCs w:val="21"/>
        </w:rPr>
        <w:t xml:space="preserve"> </w:t>
      </w:r>
    </w:p>
    <w:p w:rsidR="00EB060A" w:rsidRPr="00271041" w:rsidRDefault="00EB060A" w:rsidP="00410840">
      <w:pPr>
        <w:rPr>
          <w:szCs w:val="21"/>
        </w:rPr>
      </w:pPr>
      <w:r w:rsidRPr="00271041">
        <w:rPr>
          <w:szCs w:val="21"/>
        </w:rPr>
        <w:t xml:space="preserve">9.1.5 </w:t>
      </w:r>
      <w:r w:rsidRPr="00271041">
        <w:rPr>
          <w:rFonts w:hint="eastAsia"/>
          <w:szCs w:val="21"/>
        </w:rPr>
        <w:t>中心站应使用录音电话。</w:t>
      </w:r>
      <w:r w:rsidRPr="00271041">
        <w:rPr>
          <w:szCs w:val="21"/>
        </w:rPr>
        <w:t xml:space="preserve"> </w:t>
      </w:r>
    </w:p>
    <w:p w:rsidR="00EB060A" w:rsidRPr="00271041" w:rsidRDefault="00EB060A" w:rsidP="00410840">
      <w:pPr>
        <w:rPr>
          <w:szCs w:val="21"/>
        </w:rPr>
      </w:pPr>
      <w:r w:rsidRPr="00271041">
        <w:rPr>
          <w:szCs w:val="21"/>
        </w:rPr>
        <w:t xml:space="preserve">9.1.6 </w:t>
      </w:r>
      <w:r w:rsidRPr="00271041">
        <w:rPr>
          <w:rFonts w:hint="eastAsia"/>
          <w:szCs w:val="21"/>
        </w:rPr>
        <w:t>煤矿安全监控系统主机或显示终端应设置在矿调度室内。</w:t>
      </w:r>
      <w:r w:rsidRPr="00271041">
        <w:rPr>
          <w:szCs w:val="21"/>
        </w:rPr>
        <w:t xml:space="preserve"> </w:t>
      </w:r>
    </w:p>
    <w:p w:rsidR="00EB060A" w:rsidRPr="00271041" w:rsidRDefault="00EB060A" w:rsidP="00410840">
      <w:pPr>
        <w:rPr>
          <w:szCs w:val="21"/>
        </w:rPr>
      </w:pPr>
      <w:r w:rsidRPr="00271041">
        <w:rPr>
          <w:szCs w:val="21"/>
        </w:rPr>
        <w:t xml:space="preserve">9.2 </w:t>
      </w:r>
      <w:r w:rsidRPr="00271041">
        <w:rPr>
          <w:rFonts w:hint="eastAsia"/>
          <w:szCs w:val="21"/>
        </w:rPr>
        <w:t>煤矿安全监控系统信息的处理</w:t>
      </w:r>
      <w:r w:rsidRPr="00271041">
        <w:rPr>
          <w:szCs w:val="21"/>
        </w:rPr>
        <w:t xml:space="preserve"> </w:t>
      </w:r>
    </w:p>
    <w:p w:rsidR="00EB060A" w:rsidRPr="00271041" w:rsidRDefault="00EB060A" w:rsidP="00410840">
      <w:pPr>
        <w:rPr>
          <w:szCs w:val="21"/>
        </w:rPr>
      </w:pPr>
      <w:r w:rsidRPr="00271041">
        <w:rPr>
          <w:szCs w:val="21"/>
        </w:rPr>
        <w:t xml:space="preserve">9.2.1 </w:t>
      </w:r>
      <w:r w:rsidRPr="00271041">
        <w:rPr>
          <w:rFonts w:hint="eastAsia"/>
          <w:szCs w:val="21"/>
        </w:rPr>
        <w:t>地面中心站值班应设置在矿调度室内，实行</w:t>
      </w:r>
      <w:r w:rsidRPr="00271041">
        <w:rPr>
          <w:szCs w:val="21"/>
        </w:rPr>
        <w:t>24h</w:t>
      </w:r>
      <w:r w:rsidRPr="00271041">
        <w:rPr>
          <w:rFonts w:hint="eastAsia"/>
          <w:szCs w:val="21"/>
        </w:rPr>
        <w:t>值班制度。值班人员应认真监视监视器所显示的各种信息，详细记录系统各部分的运行状态，接收上一级网络中心下达的指令并及时进行处理，填写运行日志，打印安全监控日报表，报矿主要负责人和主要技术负责人审阅。</w:t>
      </w:r>
      <w:r w:rsidRPr="00271041">
        <w:rPr>
          <w:szCs w:val="21"/>
        </w:rPr>
        <w:t xml:space="preserve"> </w:t>
      </w:r>
    </w:p>
    <w:p w:rsidR="00EB060A" w:rsidRPr="00271041" w:rsidRDefault="00EB060A" w:rsidP="00410840">
      <w:pPr>
        <w:rPr>
          <w:szCs w:val="21"/>
        </w:rPr>
      </w:pPr>
      <w:r w:rsidRPr="00271041">
        <w:rPr>
          <w:szCs w:val="21"/>
        </w:rPr>
        <w:t xml:space="preserve">9.2.2 </w:t>
      </w:r>
      <w:r w:rsidRPr="00271041">
        <w:rPr>
          <w:rFonts w:hint="eastAsia"/>
          <w:szCs w:val="21"/>
        </w:rPr>
        <w:t>系统发出报警、断电、馈电异常信息时，中心站值班人员必须立即通知矿井调度部门，查明原因，并按规定程序及时报上一级网络中心。处理结果应记录备案。</w:t>
      </w:r>
      <w:r w:rsidRPr="00271041">
        <w:rPr>
          <w:szCs w:val="21"/>
        </w:rPr>
        <w:t xml:space="preserve"> </w:t>
      </w:r>
    </w:p>
    <w:p w:rsidR="00EB060A" w:rsidRPr="00271041" w:rsidRDefault="00EB060A" w:rsidP="00410840">
      <w:pPr>
        <w:rPr>
          <w:szCs w:val="21"/>
        </w:rPr>
      </w:pPr>
      <w:r w:rsidRPr="00271041">
        <w:rPr>
          <w:szCs w:val="21"/>
        </w:rPr>
        <w:t xml:space="preserve">9.2.3 </w:t>
      </w:r>
      <w:r w:rsidRPr="00271041">
        <w:rPr>
          <w:rFonts w:hint="eastAsia"/>
          <w:szCs w:val="21"/>
        </w:rPr>
        <w:t>调度值班人员接到报警、断电信息后，应立即向矿值班领导汇报，矿值班领导按规定指挥现场人员停止工作，断电时撤出人员。处理过程应记录备案。</w:t>
      </w:r>
      <w:r w:rsidRPr="00271041">
        <w:rPr>
          <w:szCs w:val="21"/>
        </w:rPr>
        <w:t xml:space="preserve"> </w:t>
      </w:r>
    </w:p>
    <w:p w:rsidR="00EB060A" w:rsidRPr="00271041" w:rsidRDefault="00EB060A" w:rsidP="00410840">
      <w:pPr>
        <w:rPr>
          <w:szCs w:val="21"/>
        </w:rPr>
      </w:pPr>
      <w:r w:rsidRPr="00271041">
        <w:rPr>
          <w:szCs w:val="21"/>
        </w:rPr>
        <w:t xml:space="preserve">9.2.4 </w:t>
      </w:r>
      <w:r w:rsidRPr="00271041">
        <w:rPr>
          <w:rFonts w:hint="eastAsia"/>
          <w:szCs w:val="21"/>
        </w:rPr>
        <w:t>当系统显示井下某一区域瓦斯超限并有可能波及其他区域时，矿井有关人员应按瓦斯事故应急预案手动遥控切断瓦斯可能波及区域的电源。</w:t>
      </w:r>
      <w:r w:rsidRPr="00271041">
        <w:rPr>
          <w:szCs w:val="21"/>
        </w:rPr>
        <w:t xml:space="preserve"> </w:t>
      </w:r>
    </w:p>
    <w:p w:rsidR="00EB060A" w:rsidRPr="00271041" w:rsidRDefault="00EB060A" w:rsidP="00410840">
      <w:pPr>
        <w:rPr>
          <w:szCs w:val="21"/>
        </w:rPr>
      </w:pPr>
      <w:r w:rsidRPr="00271041">
        <w:rPr>
          <w:szCs w:val="21"/>
        </w:rPr>
        <w:t xml:space="preserve">9.3 </w:t>
      </w:r>
      <w:r w:rsidRPr="00271041">
        <w:rPr>
          <w:rFonts w:hint="eastAsia"/>
          <w:szCs w:val="21"/>
        </w:rPr>
        <w:t>联网信息的处理</w:t>
      </w:r>
      <w:r w:rsidRPr="00271041">
        <w:rPr>
          <w:szCs w:val="21"/>
        </w:rPr>
        <w:t xml:space="preserve"> </w:t>
      </w:r>
    </w:p>
    <w:p w:rsidR="00EB060A" w:rsidRPr="00271041" w:rsidRDefault="00EB060A" w:rsidP="00410840">
      <w:pPr>
        <w:rPr>
          <w:szCs w:val="21"/>
        </w:rPr>
      </w:pPr>
      <w:r w:rsidRPr="00271041">
        <w:rPr>
          <w:szCs w:val="21"/>
        </w:rPr>
        <w:t xml:space="preserve">9.3.1 </w:t>
      </w:r>
      <w:r w:rsidRPr="00271041">
        <w:rPr>
          <w:rFonts w:hint="eastAsia"/>
          <w:szCs w:val="21"/>
        </w:rPr>
        <w:t>煤矿安全监控系统联网实行分级管理。国有重点煤矿必须向矿务局</w:t>
      </w:r>
      <w:r w:rsidRPr="00271041">
        <w:rPr>
          <w:szCs w:val="21"/>
        </w:rPr>
        <w:t>(</w:t>
      </w:r>
      <w:r w:rsidRPr="00271041">
        <w:rPr>
          <w:rFonts w:hint="eastAsia"/>
          <w:szCs w:val="21"/>
        </w:rPr>
        <w:t>公司</w:t>
      </w:r>
      <w:r w:rsidRPr="00271041">
        <w:rPr>
          <w:szCs w:val="21"/>
        </w:rPr>
        <w:t>)</w:t>
      </w:r>
      <w:r w:rsidRPr="00271041">
        <w:rPr>
          <w:rFonts w:hint="eastAsia"/>
          <w:szCs w:val="21"/>
        </w:rPr>
        <w:t>安全监控网络中心上传实时监控数据，国有地方和乡镇煤矿必须向县</w:t>
      </w:r>
      <w:r w:rsidRPr="00271041">
        <w:rPr>
          <w:szCs w:val="21"/>
        </w:rPr>
        <w:t>(</w:t>
      </w:r>
      <w:r w:rsidRPr="00271041">
        <w:rPr>
          <w:rFonts w:hint="eastAsia"/>
          <w:szCs w:val="21"/>
        </w:rPr>
        <w:t>市</w:t>
      </w:r>
      <w:r w:rsidRPr="00271041">
        <w:rPr>
          <w:szCs w:val="21"/>
        </w:rPr>
        <w:t>)</w:t>
      </w:r>
      <w:r w:rsidRPr="00271041">
        <w:rPr>
          <w:rFonts w:hint="eastAsia"/>
          <w:szCs w:val="21"/>
        </w:rPr>
        <w:t>安全监控网络中心上传实时监控数据。网络中心对煤矿安全监控系统的运行进行监督和指导。</w:t>
      </w:r>
      <w:r w:rsidRPr="00271041">
        <w:rPr>
          <w:szCs w:val="21"/>
        </w:rPr>
        <w:t xml:space="preserve"> </w:t>
      </w:r>
    </w:p>
    <w:p w:rsidR="00EB060A" w:rsidRPr="00271041" w:rsidRDefault="00EB060A" w:rsidP="00410840">
      <w:pPr>
        <w:rPr>
          <w:szCs w:val="21"/>
        </w:rPr>
      </w:pPr>
      <w:r w:rsidRPr="00271041">
        <w:rPr>
          <w:szCs w:val="21"/>
        </w:rPr>
        <w:t xml:space="preserve">9.3.2 </w:t>
      </w:r>
      <w:r w:rsidRPr="00271041">
        <w:rPr>
          <w:rFonts w:hint="eastAsia"/>
          <w:szCs w:val="21"/>
        </w:rPr>
        <w:t>网络中心必须</w:t>
      </w:r>
      <w:r w:rsidRPr="00271041">
        <w:rPr>
          <w:szCs w:val="21"/>
        </w:rPr>
        <w:t>24h</w:t>
      </w:r>
      <w:r w:rsidRPr="00271041">
        <w:rPr>
          <w:rFonts w:hint="eastAsia"/>
          <w:szCs w:val="21"/>
        </w:rPr>
        <w:t>有人值班。值班人员应认真监视监控数据，核对煤矿上传的隐患处理情况，填写运行日志，打印报警信息日报表，报值班领导审阅。发现异常情况要详细查询，按规定进行处理。</w:t>
      </w:r>
      <w:r w:rsidRPr="00271041">
        <w:rPr>
          <w:szCs w:val="21"/>
        </w:rPr>
        <w:t xml:space="preserve"> </w:t>
      </w:r>
    </w:p>
    <w:p w:rsidR="00EB060A" w:rsidRPr="00271041" w:rsidRDefault="00EB060A" w:rsidP="00410840">
      <w:pPr>
        <w:rPr>
          <w:szCs w:val="21"/>
        </w:rPr>
      </w:pPr>
      <w:r w:rsidRPr="00271041">
        <w:rPr>
          <w:szCs w:val="21"/>
        </w:rPr>
        <w:t xml:space="preserve">9.3.3 </w:t>
      </w:r>
      <w:r w:rsidRPr="00271041">
        <w:rPr>
          <w:rFonts w:hint="eastAsia"/>
          <w:szCs w:val="21"/>
        </w:rPr>
        <w:t>网络中心值班人员发现煤矿瓦斯超限报警、馈电状态异常情况等必须立即通知煤矿核查情况，按应急预案进行处理。</w:t>
      </w:r>
      <w:r w:rsidRPr="00271041">
        <w:rPr>
          <w:szCs w:val="21"/>
        </w:rPr>
        <w:t xml:space="preserve"> </w:t>
      </w:r>
    </w:p>
    <w:p w:rsidR="00EB060A" w:rsidRPr="00271041" w:rsidRDefault="00EB060A" w:rsidP="00410840">
      <w:pPr>
        <w:rPr>
          <w:szCs w:val="21"/>
        </w:rPr>
      </w:pPr>
      <w:r w:rsidRPr="00271041">
        <w:rPr>
          <w:szCs w:val="21"/>
        </w:rPr>
        <w:t xml:space="preserve">9.3.4 </w:t>
      </w:r>
      <w:r w:rsidRPr="00271041">
        <w:rPr>
          <w:rFonts w:hint="eastAsia"/>
          <w:szCs w:val="21"/>
        </w:rPr>
        <w:t>煤矿安全监控系统中心站值班人员接到网络中心发出的报警处理指令后，要立即处理落实，并将处理结果向网络中心反馈。</w:t>
      </w:r>
      <w:r w:rsidRPr="00271041">
        <w:rPr>
          <w:szCs w:val="21"/>
        </w:rPr>
        <w:t xml:space="preserve"> </w:t>
      </w:r>
    </w:p>
    <w:p w:rsidR="00EB060A" w:rsidRPr="00271041" w:rsidRDefault="00EB060A" w:rsidP="00410840">
      <w:pPr>
        <w:rPr>
          <w:szCs w:val="21"/>
        </w:rPr>
      </w:pPr>
      <w:r w:rsidRPr="00271041">
        <w:rPr>
          <w:szCs w:val="21"/>
        </w:rPr>
        <w:t xml:space="preserve">9.3.5 </w:t>
      </w:r>
      <w:r w:rsidRPr="00271041">
        <w:rPr>
          <w:rFonts w:hint="eastAsia"/>
          <w:szCs w:val="21"/>
        </w:rPr>
        <w:t>网络中心值班人员发现煤矿安全监控系统通讯中断或出现无记录情况，必须查明原因，并根据具体情况下达处理意见，处理情况记录备案，上报值班领导。</w:t>
      </w:r>
      <w:r w:rsidRPr="00271041">
        <w:rPr>
          <w:szCs w:val="21"/>
        </w:rPr>
        <w:t xml:space="preserve"> </w:t>
      </w:r>
    </w:p>
    <w:p w:rsidR="00EB060A" w:rsidRPr="00271041" w:rsidRDefault="00EB060A" w:rsidP="00410840">
      <w:pPr>
        <w:rPr>
          <w:szCs w:val="21"/>
        </w:rPr>
      </w:pPr>
      <w:r w:rsidRPr="00271041">
        <w:rPr>
          <w:szCs w:val="21"/>
        </w:rPr>
        <w:t xml:space="preserve">9.3.6 </w:t>
      </w:r>
      <w:r w:rsidRPr="00271041">
        <w:rPr>
          <w:rFonts w:hint="eastAsia"/>
          <w:szCs w:val="21"/>
        </w:rPr>
        <w:t>网络中心每月应对瓦斯超限情况进行汇总分析。</w:t>
      </w:r>
      <w:r w:rsidRPr="00271041">
        <w:rPr>
          <w:szCs w:val="21"/>
        </w:rPr>
        <w:t xml:space="preserve"> </w:t>
      </w:r>
    </w:p>
    <w:p w:rsidR="00EB060A" w:rsidRPr="00271041" w:rsidRDefault="00EB060A" w:rsidP="00410840">
      <w:pPr>
        <w:rPr>
          <w:b/>
          <w:szCs w:val="21"/>
        </w:rPr>
      </w:pPr>
      <w:r w:rsidRPr="00271041">
        <w:rPr>
          <w:b/>
          <w:szCs w:val="21"/>
        </w:rPr>
        <w:t xml:space="preserve">10 </w:t>
      </w:r>
      <w:r w:rsidRPr="00271041">
        <w:rPr>
          <w:rFonts w:hint="eastAsia"/>
          <w:b/>
          <w:szCs w:val="21"/>
        </w:rPr>
        <w:t>管理制度与技术资料</w:t>
      </w:r>
      <w:r w:rsidRPr="00271041">
        <w:rPr>
          <w:b/>
          <w:szCs w:val="21"/>
        </w:rPr>
        <w:t xml:space="preserve"> </w:t>
      </w:r>
    </w:p>
    <w:p w:rsidR="00EB060A" w:rsidRPr="00271041" w:rsidRDefault="00EB060A" w:rsidP="00410840">
      <w:pPr>
        <w:rPr>
          <w:szCs w:val="21"/>
        </w:rPr>
      </w:pPr>
      <w:r w:rsidRPr="00271041">
        <w:rPr>
          <w:szCs w:val="21"/>
        </w:rPr>
        <w:t xml:space="preserve">10.1 </w:t>
      </w:r>
      <w:r w:rsidRPr="00271041">
        <w:rPr>
          <w:rFonts w:hint="eastAsia"/>
          <w:szCs w:val="21"/>
        </w:rPr>
        <w:t>煤矿应建立安全监控管理机构。安全监控管理机构由煤矿主要技术负责人领导，并应配备足够的人员。</w:t>
      </w:r>
      <w:r w:rsidRPr="00271041">
        <w:rPr>
          <w:szCs w:val="21"/>
        </w:rPr>
        <w:t xml:space="preserve"> </w:t>
      </w:r>
    </w:p>
    <w:p w:rsidR="00EB060A" w:rsidRPr="00271041" w:rsidRDefault="00EB060A" w:rsidP="00410840">
      <w:pPr>
        <w:rPr>
          <w:szCs w:val="21"/>
        </w:rPr>
      </w:pPr>
      <w:r w:rsidRPr="00271041">
        <w:rPr>
          <w:szCs w:val="21"/>
        </w:rPr>
        <w:t xml:space="preserve">10.2 </w:t>
      </w:r>
      <w:r w:rsidRPr="00271041">
        <w:rPr>
          <w:rFonts w:hint="eastAsia"/>
          <w:szCs w:val="21"/>
        </w:rPr>
        <w:t>煤矿应制定瓦斯事故应急预案、安全监控人员岗位责任制、操作规程、值班制度等规章制度。</w:t>
      </w:r>
      <w:r w:rsidRPr="00271041">
        <w:rPr>
          <w:szCs w:val="21"/>
        </w:rPr>
        <w:t xml:space="preserve"> </w:t>
      </w:r>
    </w:p>
    <w:p w:rsidR="00EB060A" w:rsidRPr="00271041" w:rsidRDefault="00EB060A" w:rsidP="00410840">
      <w:pPr>
        <w:rPr>
          <w:szCs w:val="21"/>
        </w:rPr>
      </w:pPr>
      <w:r w:rsidRPr="00271041">
        <w:rPr>
          <w:szCs w:val="21"/>
        </w:rPr>
        <w:t xml:space="preserve">10.3 </w:t>
      </w:r>
      <w:r w:rsidRPr="00271041">
        <w:rPr>
          <w:rFonts w:hint="eastAsia"/>
          <w:szCs w:val="21"/>
        </w:rPr>
        <w:t>安全监控工及检修、值班人员应经培训合格，持证上岗。</w:t>
      </w:r>
      <w:r w:rsidRPr="00271041">
        <w:rPr>
          <w:szCs w:val="21"/>
        </w:rPr>
        <w:t xml:space="preserve"> </w:t>
      </w:r>
    </w:p>
    <w:p w:rsidR="00EB060A" w:rsidRPr="00271041" w:rsidRDefault="00EB060A" w:rsidP="00410840">
      <w:pPr>
        <w:rPr>
          <w:szCs w:val="21"/>
        </w:rPr>
      </w:pPr>
      <w:r w:rsidRPr="00271041">
        <w:rPr>
          <w:szCs w:val="21"/>
        </w:rPr>
        <w:t xml:space="preserve">10.4 </w:t>
      </w:r>
      <w:r w:rsidRPr="00271041">
        <w:rPr>
          <w:rFonts w:hint="eastAsia"/>
          <w:szCs w:val="21"/>
        </w:rPr>
        <w:t>账卡及报表</w:t>
      </w:r>
      <w:r w:rsidRPr="00271041">
        <w:rPr>
          <w:szCs w:val="21"/>
        </w:rPr>
        <w:t xml:space="preserve"> </w:t>
      </w:r>
    </w:p>
    <w:p w:rsidR="00EB060A" w:rsidRPr="00271041" w:rsidRDefault="00EB060A" w:rsidP="00410840">
      <w:pPr>
        <w:rPr>
          <w:szCs w:val="21"/>
        </w:rPr>
      </w:pPr>
      <w:r w:rsidRPr="00271041">
        <w:rPr>
          <w:szCs w:val="21"/>
        </w:rPr>
        <w:t xml:space="preserve">10.4.1 </w:t>
      </w:r>
      <w:r w:rsidRPr="00271041">
        <w:rPr>
          <w:rFonts w:hint="eastAsia"/>
          <w:szCs w:val="21"/>
        </w:rPr>
        <w:t>煤矿应建立以下账卡及报表：</w:t>
      </w:r>
      <w:r w:rsidRPr="00271041">
        <w:rPr>
          <w:szCs w:val="21"/>
        </w:rPr>
        <w:t>(1)</w:t>
      </w:r>
      <w:r w:rsidRPr="00271041">
        <w:rPr>
          <w:rFonts w:hint="eastAsia"/>
          <w:szCs w:val="21"/>
        </w:rPr>
        <w:t>安全监控设备台账；</w:t>
      </w:r>
      <w:r w:rsidRPr="00271041">
        <w:rPr>
          <w:szCs w:val="21"/>
        </w:rPr>
        <w:t>(2)</w:t>
      </w:r>
      <w:r w:rsidRPr="00271041">
        <w:rPr>
          <w:rFonts w:hint="eastAsia"/>
          <w:szCs w:val="21"/>
        </w:rPr>
        <w:t>安全监控设备故障登记表；</w:t>
      </w:r>
      <w:r w:rsidRPr="00271041">
        <w:rPr>
          <w:szCs w:val="21"/>
        </w:rPr>
        <w:t>(3)</w:t>
      </w:r>
      <w:r w:rsidRPr="00271041">
        <w:rPr>
          <w:rFonts w:hint="eastAsia"/>
          <w:szCs w:val="21"/>
        </w:rPr>
        <w:t>检修记录；</w:t>
      </w:r>
      <w:r w:rsidRPr="00271041">
        <w:rPr>
          <w:szCs w:val="21"/>
        </w:rPr>
        <w:t>(4)</w:t>
      </w:r>
      <w:r w:rsidRPr="00271041">
        <w:rPr>
          <w:rFonts w:hint="eastAsia"/>
          <w:szCs w:val="21"/>
        </w:rPr>
        <w:t>巡检记录；</w:t>
      </w:r>
      <w:r w:rsidRPr="00271041">
        <w:rPr>
          <w:szCs w:val="21"/>
        </w:rPr>
        <w:t>(5)</w:t>
      </w:r>
      <w:r w:rsidRPr="00271041">
        <w:rPr>
          <w:rFonts w:hint="eastAsia"/>
          <w:szCs w:val="21"/>
        </w:rPr>
        <w:t>传感器调校记录；</w:t>
      </w:r>
      <w:r w:rsidRPr="00271041">
        <w:rPr>
          <w:szCs w:val="21"/>
        </w:rPr>
        <w:t>(6)</w:t>
      </w:r>
      <w:r w:rsidRPr="00271041">
        <w:rPr>
          <w:rFonts w:hint="eastAsia"/>
          <w:szCs w:val="21"/>
        </w:rPr>
        <w:t>中心站运行日志；</w:t>
      </w:r>
      <w:r w:rsidRPr="00271041">
        <w:rPr>
          <w:szCs w:val="21"/>
        </w:rPr>
        <w:t>(7)</w:t>
      </w:r>
      <w:r w:rsidRPr="00271041">
        <w:rPr>
          <w:rFonts w:hint="eastAsia"/>
          <w:szCs w:val="21"/>
        </w:rPr>
        <w:t>安全监控日报；</w:t>
      </w:r>
      <w:r w:rsidRPr="00271041">
        <w:rPr>
          <w:szCs w:val="21"/>
        </w:rPr>
        <w:t>(8)</w:t>
      </w:r>
      <w:r w:rsidRPr="00271041">
        <w:rPr>
          <w:rFonts w:hint="eastAsia"/>
          <w:szCs w:val="21"/>
        </w:rPr>
        <w:t>报警断电记录月报；</w:t>
      </w:r>
      <w:r w:rsidRPr="00271041">
        <w:rPr>
          <w:szCs w:val="21"/>
        </w:rPr>
        <w:t>(9)</w:t>
      </w:r>
      <w:r w:rsidRPr="00271041">
        <w:rPr>
          <w:rFonts w:hint="eastAsia"/>
          <w:szCs w:val="21"/>
        </w:rPr>
        <w:t>甲烷超限断电闭锁和甲烷风电闭锁功能测试记录；</w:t>
      </w:r>
      <w:r w:rsidRPr="00271041">
        <w:rPr>
          <w:szCs w:val="21"/>
        </w:rPr>
        <w:t>(10)</w:t>
      </w:r>
      <w:r w:rsidRPr="00271041">
        <w:rPr>
          <w:rFonts w:hint="eastAsia"/>
          <w:szCs w:val="21"/>
        </w:rPr>
        <w:t>安全监控设备使用情况月报等。</w:t>
      </w:r>
      <w:r w:rsidRPr="00271041">
        <w:rPr>
          <w:szCs w:val="21"/>
        </w:rPr>
        <w:t xml:space="preserve"> </w:t>
      </w:r>
    </w:p>
    <w:p w:rsidR="00EB060A" w:rsidRPr="00271041" w:rsidRDefault="00EB060A" w:rsidP="00410840">
      <w:pPr>
        <w:rPr>
          <w:szCs w:val="21"/>
        </w:rPr>
      </w:pPr>
      <w:r w:rsidRPr="00271041">
        <w:rPr>
          <w:szCs w:val="21"/>
        </w:rPr>
        <w:t xml:space="preserve">10.4.2 </w:t>
      </w:r>
      <w:r w:rsidRPr="00271041">
        <w:rPr>
          <w:rFonts w:hint="eastAsia"/>
          <w:szCs w:val="21"/>
        </w:rPr>
        <w:t>安全监控日报应包括以下内容：</w:t>
      </w:r>
      <w:r w:rsidRPr="00271041">
        <w:rPr>
          <w:szCs w:val="21"/>
        </w:rPr>
        <w:t>(1)</w:t>
      </w:r>
      <w:r w:rsidRPr="00271041">
        <w:rPr>
          <w:rFonts w:hint="eastAsia"/>
          <w:szCs w:val="21"/>
        </w:rPr>
        <w:t>表头；</w:t>
      </w:r>
      <w:r w:rsidRPr="00271041">
        <w:rPr>
          <w:szCs w:val="21"/>
        </w:rPr>
        <w:t>(2)</w:t>
      </w:r>
      <w:r w:rsidRPr="00271041">
        <w:rPr>
          <w:rFonts w:hint="eastAsia"/>
          <w:szCs w:val="21"/>
        </w:rPr>
        <w:t>打印日期和时间；</w:t>
      </w:r>
      <w:r w:rsidRPr="00271041">
        <w:rPr>
          <w:szCs w:val="21"/>
        </w:rPr>
        <w:t>(3)</w:t>
      </w:r>
      <w:r w:rsidRPr="00271041">
        <w:rPr>
          <w:rFonts w:hint="eastAsia"/>
          <w:szCs w:val="21"/>
        </w:rPr>
        <w:t>传感器设置地点；</w:t>
      </w:r>
      <w:r w:rsidRPr="00271041">
        <w:rPr>
          <w:szCs w:val="21"/>
        </w:rPr>
        <w:t>(4)</w:t>
      </w:r>
      <w:r w:rsidRPr="00271041">
        <w:rPr>
          <w:rFonts w:hint="eastAsia"/>
          <w:szCs w:val="21"/>
        </w:rPr>
        <w:t>所测物理量名称；</w:t>
      </w:r>
      <w:r w:rsidRPr="00271041">
        <w:rPr>
          <w:szCs w:val="21"/>
        </w:rPr>
        <w:t>(5)</w:t>
      </w:r>
      <w:r w:rsidRPr="00271041">
        <w:rPr>
          <w:rFonts w:hint="eastAsia"/>
          <w:szCs w:val="21"/>
        </w:rPr>
        <w:t>平均值；</w:t>
      </w:r>
      <w:r w:rsidRPr="00271041">
        <w:rPr>
          <w:szCs w:val="21"/>
        </w:rPr>
        <w:t>(6)</w:t>
      </w:r>
      <w:r w:rsidRPr="00271041">
        <w:rPr>
          <w:rFonts w:hint="eastAsia"/>
          <w:szCs w:val="21"/>
        </w:rPr>
        <w:t>最大值及时刻；</w:t>
      </w:r>
      <w:r w:rsidRPr="00271041">
        <w:rPr>
          <w:szCs w:val="21"/>
        </w:rPr>
        <w:t>(7)</w:t>
      </w:r>
      <w:r w:rsidRPr="00271041">
        <w:rPr>
          <w:rFonts w:hint="eastAsia"/>
          <w:szCs w:val="21"/>
        </w:rPr>
        <w:t>报警次数；</w:t>
      </w:r>
      <w:r w:rsidRPr="00271041">
        <w:rPr>
          <w:szCs w:val="21"/>
        </w:rPr>
        <w:t>(8)</w:t>
      </w:r>
      <w:r w:rsidRPr="00271041">
        <w:rPr>
          <w:rFonts w:hint="eastAsia"/>
          <w:szCs w:val="21"/>
        </w:rPr>
        <w:t>累计报警时间；</w:t>
      </w:r>
      <w:r w:rsidRPr="00271041">
        <w:rPr>
          <w:szCs w:val="21"/>
        </w:rPr>
        <w:t>(9)</w:t>
      </w:r>
      <w:r w:rsidRPr="00271041">
        <w:rPr>
          <w:rFonts w:hint="eastAsia"/>
          <w:szCs w:val="21"/>
        </w:rPr>
        <w:t>断电次数；</w:t>
      </w:r>
      <w:r w:rsidRPr="00271041">
        <w:rPr>
          <w:szCs w:val="21"/>
        </w:rPr>
        <w:t>(10)</w:t>
      </w:r>
      <w:r w:rsidRPr="00271041">
        <w:rPr>
          <w:rFonts w:hint="eastAsia"/>
          <w:szCs w:val="21"/>
        </w:rPr>
        <w:t>累计断电时间；</w:t>
      </w:r>
      <w:r w:rsidRPr="00271041">
        <w:rPr>
          <w:szCs w:val="21"/>
        </w:rPr>
        <w:t>(11)</w:t>
      </w:r>
      <w:r w:rsidRPr="00271041">
        <w:rPr>
          <w:rFonts w:hint="eastAsia"/>
          <w:szCs w:val="21"/>
        </w:rPr>
        <w:t>馈电异常次数及时刻；</w:t>
      </w:r>
      <w:r w:rsidRPr="00271041">
        <w:rPr>
          <w:szCs w:val="21"/>
        </w:rPr>
        <w:t>(12)</w:t>
      </w:r>
      <w:r w:rsidRPr="00271041">
        <w:rPr>
          <w:rFonts w:hint="eastAsia"/>
          <w:szCs w:val="21"/>
        </w:rPr>
        <w:t>馈电异常累计时间等。</w:t>
      </w:r>
      <w:r w:rsidRPr="00271041">
        <w:rPr>
          <w:szCs w:val="21"/>
        </w:rPr>
        <w:t xml:space="preserve"> </w:t>
      </w:r>
    </w:p>
    <w:p w:rsidR="00EB060A" w:rsidRPr="00271041" w:rsidRDefault="00EB060A" w:rsidP="00410840">
      <w:pPr>
        <w:rPr>
          <w:szCs w:val="21"/>
        </w:rPr>
      </w:pPr>
      <w:r w:rsidRPr="00271041">
        <w:rPr>
          <w:szCs w:val="21"/>
        </w:rPr>
        <w:t xml:space="preserve">10.4.3 </w:t>
      </w:r>
      <w:r w:rsidRPr="00271041">
        <w:rPr>
          <w:rFonts w:hint="eastAsia"/>
          <w:szCs w:val="21"/>
        </w:rPr>
        <w:t>报警断电记录月报应包括以下内容：</w:t>
      </w:r>
      <w:r w:rsidRPr="00271041">
        <w:rPr>
          <w:szCs w:val="21"/>
        </w:rPr>
        <w:t>(1)</w:t>
      </w:r>
      <w:r w:rsidRPr="00271041">
        <w:rPr>
          <w:rFonts w:hint="eastAsia"/>
          <w:szCs w:val="21"/>
        </w:rPr>
        <w:t>表头；</w:t>
      </w:r>
      <w:r w:rsidRPr="00271041">
        <w:rPr>
          <w:szCs w:val="21"/>
        </w:rPr>
        <w:t>(2)</w:t>
      </w:r>
      <w:r w:rsidRPr="00271041">
        <w:rPr>
          <w:rFonts w:hint="eastAsia"/>
          <w:szCs w:val="21"/>
        </w:rPr>
        <w:t>打印日期和时间；</w:t>
      </w:r>
      <w:r w:rsidRPr="00271041">
        <w:rPr>
          <w:szCs w:val="21"/>
        </w:rPr>
        <w:t>(3)</w:t>
      </w:r>
      <w:r w:rsidRPr="00271041">
        <w:rPr>
          <w:rFonts w:hint="eastAsia"/>
          <w:szCs w:val="21"/>
        </w:rPr>
        <w:t>传感器设置地点；</w:t>
      </w:r>
      <w:r w:rsidRPr="00271041">
        <w:rPr>
          <w:szCs w:val="21"/>
        </w:rPr>
        <w:t>(4)</w:t>
      </w:r>
      <w:r w:rsidRPr="00271041">
        <w:rPr>
          <w:rFonts w:hint="eastAsia"/>
          <w:szCs w:val="21"/>
        </w:rPr>
        <w:t>所测物理量名称；</w:t>
      </w:r>
      <w:r w:rsidRPr="00271041">
        <w:rPr>
          <w:szCs w:val="21"/>
        </w:rPr>
        <w:t>(5)</w:t>
      </w:r>
      <w:r w:rsidRPr="00271041">
        <w:rPr>
          <w:rFonts w:hint="eastAsia"/>
          <w:szCs w:val="21"/>
        </w:rPr>
        <w:t>报警次数、对应时间、解除时间、累计时间；</w:t>
      </w:r>
      <w:r w:rsidRPr="00271041">
        <w:rPr>
          <w:szCs w:val="21"/>
        </w:rPr>
        <w:t>(6)</w:t>
      </w:r>
      <w:r w:rsidRPr="00271041">
        <w:rPr>
          <w:rFonts w:hint="eastAsia"/>
          <w:szCs w:val="21"/>
        </w:rPr>
        <w:t>断电次数、对应时间、解除时间、累计时间；</w:t>
      </w:r>
      <w:r w:rsidRPr="00271041">
        <w:rPr>
          <w:szCs w:val="21"/>
        </w:rPr>
        <w:t>(7)</w:t>
      </w:r>
      <w:r w:rsidRPr="00271041">
        <w:rPr>
          <w:rFonts w:hint="eastAsia"/>
          <w:szCs w:val="21"/>
        </w:rPr>
        <w:t>馈电异常次数、对应时间、解除时间、累计时间；</w:t>
      </w:r>
      <w:r w:rsidRPr="00271041">
        <w:rPr>
          <w:szCs w:val="21"/>
        </w:rPr>
        <w:t>(8)</w:t>
      </w:r>
      <w:r w:rsidRPr="00271041">
        <w:rPr>
          <w:rFonts w:hint="eastAsia"/>
          <w:szCs w:val="21"/>
        </w:rPr>
        <w:t>每次报警的最大值、对应时刻及平均值；</w:t>
      </w:r>
      <w:r w:rsidRPr="00271041">
        <w:rPr>
          <w:szCs w:val="21"/>
        </w:rPr>
        <w:t>(9)</w:t>
      </w:r>
      <w:r w:rsidRPr="00271041">
        <w:rPr>
          <w:rFonts w:hint="eastAsia"/>
          <w:szCs w:val="21"/>
        </w:rPr>
        <w:t>每次断电累计时间、断电时刻及复电时刻，平均值，最大值及时刻；</w:t>
      </w:r>
      <w:r w:rsidRPr="00271041">
        <w:rPr>
          <w:szCs w:val="21"/>
        </w:rPr>
        <w:t>(10)</w:t>
      </w:r>
      <w:r w:rsidRPr="00271041">
        <w:rPr>
          <w:rFonts w:hint="eastAsia"/>
          <w:szCs w:val="21"/>
        </w:rPr>
        <w:t>每次采取措施时间及采取措施内容等。</w:t>
      </w:r>
      <w:r w:rsidRPr="00271041">
        <w:rPr>
          <w:szCs w:val="21"/>
        </w:rPr>
        <w:t xml:space="preserve"> </w:t>
      </w:r>
    </w:p>
    <w:p w:rsidR="00EB060A" w:rsidRPr="00271041" w:rsidRDefault="00EB060A" w:rsidP="00410840">
      <w:pPr>
        <w:rPr>
          <w:szCs w:val="21"/>
        </w:rPr>
      </w:pPr>
      <w:r w:rsidRPr="00271041">
        <w:rPr>
          <w:szCs w:val="21"/>
        </w:rPr>
        <w:t xml:space="preserve">10.4.4 </w:t>
      </w:r>
      <w:r w:rsidRPr="00271041">
        <w:rPr>
          <w:rFonts w:hint="eastAsia"/>
          <w:szCs w:val="21"/>
        </w:rPr>
        <w:t>甲烷超限断电闭锁和甲烷风电闭锁功能测试记录应包括以下内容：</w:t>
      </w:r>
      <w:r w:rsidRPr="00271041">
        <w:rPr>
          <w:szCs w:val="21"/>
        </w:rPr>
        <w:t>(1)</w:t>
      </w:r>
      <w:r w:rsidRPr="00271041">
        <w:rPr>
          <w:rFonts w:hint="eastAsia"/>
          <w:szCs w:val="21"/>
        </w:rPr>
        <w:t>表头；</w:t>
      </w:r>
      <w:r w:rsidRPr="00271041">
        <w:rPr>
          <w:szCs w:val="21"/>
        </w:rPr>
        <w:t>(2)</w:t>
      </w:r>
      <w:r w:rsidRPr="00271041">
        <w:rPr>
          <w:rFonts w:hint="eastAsia"/>
          <w:szCs w:val="21"/>
        </w:rPr>
        <w:t>打印日期和时间；</w:t>
      </w:r>
      <w:r w:rsidRPr="00271041">
        <w:rPr>
          <w:szCs w:val="21"/>
        </w:rPr>
        <w:t>(3)</w:t>
      </w:r>
      <w:r w:rsidRPr="00271041">
        <w:rPr>
          <w:rFonts w:hint="eastAsia"/>
          <w:szCs w:val="21"/>
        </w:rPr>
        <w:t>传感器设置地点；</w:t>
      </w:r>
      <w:r w:rsidRPr="00271041">
        <w:rPr>
          <w:szCs w:val="21"/>
        </w:rPr>
        <w:t>(4)</w:t>
      </w:r>
      <w:r w:rsidRPr="00271041">
        <w:rPr>
          <w:rFonts w:hint="eastAsia"/>
          <w:szCs w:val="21"/>
        </w:rPr>
        <w:t>断电测试起止时间；</w:t>
      </w:r>
      <w:r w:rsidRPr="00271041">
        <w:rPr>
          <w:szCs w:val="21"/>
        </w:rPr>
        <w:t>(5)</w:t>
      </w:r>
      <w:r w:rsidRPr="00271041">
        <w:rPr>
          <w:rFonts w:hint="eastAsia"/>
          <w:szCs w:val="21"/>
        </w:rPr>
        <w:t>断电测试相关设备名称及编号；</w:t>
      </w:r>
      <w:r w:rsidRPr="00271041">
        <w:rPr>
          <w:szCs w:val="21"/>
        </w:rPr>
        <w:t>(6)</w:t>
      </w:r>
      <w:r w:rsidRPr="00271041">
        <w:rPr>
          <w:rFonts w:hint="eastAsia"/>
          <w:szCs w:val="21"/>
        </w:rPr>
        <w:t>校准气体浓度；</w:t>
      </w:r>
      <w:r w:rsidRPr="00271041">
        <w:rPr>
          <w:szCs w:val="21"/>
        </w:rPr>
        <w:t>(7)</w:t>
      </w:r>
      <w:r w:rsidRPr="00271041">
        <w:rPr>
          <w:rFonts w:hint="eastAsia"/>
          <w:szCs w:val="21"/>
        </w:rPr>
        <w:t>断电测试结果等。</w:t>
      </w:r>
      <w:r w:rsidRPr="00271041">
        <w:rPr>
          <w:szCs w:val="21"/>
        </w:rPr>
        <w:t xml:space="preserve"> </w:t>
      </w:r>
    </w:p>
    <w:p w:rsidR="00EB060A" w:rsidRPr="00271041" w:rsidRDefault="00EB060A" w:rsidP="00410840">
      <w:pPr>
        <w:rPr>
          <w:szCs w:val="21"/>
        </w:rPr>
      </w:pPr>
      <w:r w:rsidRPr="00271041">
        <w:rPr>
          <w:szCs w:val="21"/>
        </w:rPr>
        <w:t xml:space="preserve">10.5 </w:t>
      </w:r>
      <w:r w:rsidRPr="00271041">
        <w:rPr>
          <w:rFonts w:hint="eastAsia"/>
          <w:szCs w:val="21"/>
        </w:rPr>
        <w:t>煤矿必须绘制煤矿安全监控布置图和断电控制图，并根据采掘工作的变化情况及时修改。布置图应标明传感器、声光报警器、断电控制器、分站、电源、中心站等设备的位置、接线、断电范围、报警值、断电值、复电值、传输电缆、供电电缆等；断电控制图应标明甲烷传感器、馈电传感器和分站的位置，断电范围，被控开关的名称和编号，被控开关的断电接点和编号。</w:t>
      </w:r>
      <w:r w:rsidRPr="00271041">
        <w:rPr>
          <w:szCs w:val="21"/>
        </w:rPr>
        <w:t xml:space="preserve"> </w:t>
      </w:r>
    </w:p>
    <w:p w:rsidR="00EB060A" w:rsidRPr="00271041" w:rsidRDefault="00EB060A" w:rsidP="00410840">
      <w:pPr>
        <w:rPr>
          <w:szCs w:val="21"/>
        </w:rPr>
      </w:pPr>
      <w:r w:rsidRPr="00271041">
        <w:rPr>
          <w:szCs w:val="21"/>
        </w:rPr>
        <w:t xml:space="preserve">10.6 </w:t>
      </w:r>
      <w:r w:rsidRPr="00271041">
        <w:rPr>
          <w:rFonts w:hint="eastAsia"/>
          <w:szCs w:val="21"/>
        </w:rPr>
        <w:t>煤矿安全监控系统和网络中心应每</w:t>
      </w:r>
      <w:r w:rsidRPr="00271041">
        <w:rPr>
          <w:szCs w:val="21"/>
        </w:rPr>
        <w:t>3</w:t>
      </w:r>
      <w:r w:rsidRPr="00271041">
        <w:rPr>
          <w:rFonts w:hint="eastAsia"/>
          <w:szCs w:val="21"/>
        </w:rPr>
        <w:t>个月对数据进行备份，备份的数据介质保存时间应不少于</w:t>
      </w:r>
      <w:r w:rsidRPr="00271041">
        <w:rPr>
          <w:szCs w:val="21"/>
        </w:rPr>
        <w:t>2</w:t>
      </w:r>
      <w:r w:rsidRPr="00271041">
        <w:rPr>
          <w:rFonts w:hint="eastAsia"/>
          <w:szCs w:val="21"/>
        </w:rPr>
        <w:t>年。</w:t>
      </w:r>
      <w:r w:rsidRPr="00271041">
        <w:rPr>
          <w:szCs w:val="21"/>
        </w:rPr>
        <w:t xml:space="preserve"> </w:t>
      </w:r>
    </w:p>
    <w:p w:rsidR="00EB060A" w:rsidRPr="00271041" w:rsidRDefault="00EB060A" w:rsidP="00410840">
      <w:pPr>
        <w:rPr>
          <w:szCs w:val="21"/>
        </w:rPr>
      </w:pPr>
      <w:r w:rsidRPr="00271041">
        <w:rPr>
          <w:szCs w:val="21"/>
        </w:rPr>
        <w:t xml:space="preserve">10.7 </w:t>
      </w:r>
      <w:r w:rsidRPr="00271041">
        <w:rPr>
          <w:rFonts w:hint="eastAsia"/>
          <w:szCs w:val="21"/>
        </w:rPr>
        <w:t>图纸、技术资料的保存时间应不少于</w:t>
      </w:r>
      <w:r w:rsidRPr="00271041">
        <w:rPr>
          <w:szCs w:val="21"/>
        </w:rPr>
        <w:t>2</w:t>
      </w:r>
      <w:r w:rsidRPr="00271041">
        <w:rPr>
          <w:rFonts w:hint="eastAsia"/>
          <w:szCs w:val="21"/>
        </w:rPr>
        <w:t>年。</w:t>
      </w:r>
    </w:p>
    <w:p w:rsidR="00EB060A" w:rsidRDefault="00EB060A" w:rsidP="00332F0C">
      <w:pPr>
        <w:spacing w:line="360" w:lineRule="auto"/>
        <w:ind w:firstLineChars="200" w:firstLine="31680"/>
        <w:rPr>
          <w:rFonts w:ascii="宋体"/>
          <w:sz w:val="24"/>
          <w:szCs w:val="24"/>
        </w:rPr>
      </w:pPr>
    </w:p>
    <w:p w:rsidR="00EB060A" w:rsidRDefault="00EB060A" w:rsidP="00332F0C">
      <w:pPr>
        <w:ind w:firstLineChars="200" w:firstLine="31680"/>
        <w:rPr>
          <w:b/>
          <w:sz w:val="36"/>
          <w:szCs w:val="36"/>
        </w:rPr>
      </w:pPr>
    </w:p>
    <w:p w:rsidR="00EB060A" w:rsidRDefault="00EB060A" w:rsidP="00332F0C">
      <w:pPr>
        <w:ind w:firstLineChars="200" w:firstLine="31680"/>
        <w:rPr>
          <w:b/>
          <w:sz w:val="36"/>
          <w:szCs w:val="36"/>
        </w:rPr>
      </w:pPr>
      <w:r w:rsidRPr="003F1A27">
        <w:rPr>
          <w:rFonts w:hint="eastAsia"/>
          <w:b/>
          <w:sz w:val="36"/>
          <w:szCs w:val="36"/>
        </w:rPr>
        <w:t>煤矿体检表内容解读</w:t>
      </w:r>
      <w:r>
        <w:rPr>
          <w:rFonts w:hint="eastAsia"/>
          <w:b/>
          <w:sz w:val="36"/>
          <w:szCs w:val="36"/>
        </w:rPr>
        <w:t>（</w:t>
      </w:r>
      <w:r>
        <w:rPr>
          <w:rFonts w:ascii="宋体" w:hAnsi="宋体" w:hint="eastAsia"/>
          <w:b/>
          <w:sz w:val="36"/>
          <w:szCs w:val="36"/>
        </w:rPr>
        <w:t>应急处置与增援</w:t>
      </w:r>
      <w:r>
        <w:rPr>
          <w:rFonts w:hint="eastAsia"/>
          <w:b/>
          <w:sz w:val="36"/>
          <w:szCs w:val="36"/>
        </w:rPr>
        <w:t>）</w:t>
      </w:r>
    </w:p>
    <w:p w:rsidR="00EB060A" w:rsidRDefault="00EB060A" w:rsidP="00332F0C">
      <w:pPr>
        <w:spacing w:line="360" w:lineRule="auto"/>
        <w:ind w:firstLineChars="200" w:firstLine="31680"/>
        <w:rPr>
          <w:rFonts w:ascii="仿宋" w:eastAsia="仿宋"/>
          <w:sz w:val="24"/>
        </w:rPr>
      </w:pPr>
      <w:r>
        <w:rPr>
          <w:rFonts w:ascii="宋体"/>
          <w:sz w:val="24"/>
          <w:szCs w:val="24"/>
        </w:rPr>
        <w:t>1</w:t>
      </w:r>
      <w:r>
        <w:rPr>
          <w:rFonts w:ascii="宋体" w:hint="eastAsia"/>
          <w:sz w:val="24"/>
          <w:szCs w:val="24"/>
        </w:rPr>
        <w:t>、</w:t>
      </w:r>
      <w:r w:rsidRPr="00D8621F">
        <w:rPr>
          <w:rFonts w:ascii="仿宋" w:hAnsi="仿宋" w:hint="eastAsia"/>
          <w:b/>
          <w:sz w:val="24"/>
        </w:rPr>
        <w:t>《安全生产法》第</w:t>
      </w:r>
      <w:r w:rsidRPr="00D8621F">
        <w:rPr>
          <w:rFonts w:ascii="仿宋" w:hAnsi="仿宋"/>
          <w:b/>
          <w:sz w:val="24"/>
        </w:rPr>
        <w:t>37</w:t>
      </w:r>
      <w:r w:rsidRPr="00D8621F">
        <w:rPr>
          <w:rFonts w:ascii="仿宋" w:hAnsi="仿宋" w:hint="eastAsia"/>
          <w:b/>
          <w:sz w:val="24"/>
        </w:rPr>
        <w:t>条</w:t>
      </w:r>
      <w:r>
        <w:rPr>
          <w:rFonts w:ascii="仿宋" w:hAnsi="仿宋" w:hint="eastAsia"/>
          <w:sz w:val="24"/>
        </w:rPr>
        <w:t>规定：生产经营单位对重大危险源应当登记建档，进行定期检测、评估、监控，并制定应急预案，告知从业人员和相关人员在紧急情况下应当采取的应急措施。</w:t>
      </w:r>
    </w:p>
    <w:p w:rsidR="00EB060A" w:rsidRDefault="00EB060A" w:rsidP="00332F0C">
      <w:pPr>
        <w:spacing w:line="360" w:lineRule="auto"/>
        <w:ind w:firstLineChars="200" w:firstLine="31680"/>
        <w:rPr>
          <w:rFonts w:ascii="仿宋" w:eastAsia="仿宋"/>
          <w:sz w:val="24"/>
        </w:rPr>
      </w:pPr>
      <w:r>
        <w:rPr>
          <w:rFonts w:ascii="仿宋" w:hAnsi="仿宋" w:hint="eastAsia"/>
          <w:sz w:val="24"/>
        </w:rPr>
        <w:t>生产经营单位应当按照国家有关规定将本单位重大危险源及有关安全措施、应急措施报有关地方人民政府安全生产监督管理部门和有关部门备案。</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2</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676</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所有煤矿必须有矿山救护队为其服务</w:t>
      </w:r>
      <w:r w:rsidRPr="0078249D">
        <w:rPr>
          <w:rFonts w:ascii="仿宋" w:eastAsia="仿宋"/>
          <w:sz w:val="24"/>
        </w:rPr>
        <w:t>.</w:t>
      </w:r>
      <w:r w:rsidRPr="0078249D">
        <w:rPr>
          <w:rFonts w:ascii="仿宋" w:hAnsi="仿宋" w:hint="eastAsia"/>
          <w:sz w:val="24"/>
        </w:rPr>
        <w:t>井工煤矿企业应当设立矿山救护队</w:t>
      </w:r>
      <w:r w:rsidRPr="0078249D">
        <w:rPr>
          <w:rFonts w:ascii="仿宋" w:eastAsia="仿宋"/>
          <w:sz w:val="24"/>
        </w:rPr>
        <w:t>,</w:t>
      </w:r>
      <w:r w:rsidRPr="0078249D">
        <w:rPr>
          <w:rFonts w:ascii="仿宋" w:hAnsi="仿宋" w:hint="eastAsia"/>
          <w:sz w:val="24"/>
        </w:rPr>
        <w:t>不具备设立矿山救护队条件的煤矿企业</w:t>
      </w:r>
      <w:r w:rsidRPr="0078249D">
        <w:rPr>
          <w:rFonts w:ascii="仿宋" w:eastAsia="仿宋"/>
          <w:sz w:val="24"/>
        </w:rPr>
        <w:t>,</w:t>
      </w:r>
      <w:r w:rsidRPr="0078249D">
        <w:rPr>
          <w:rFonts w:ascii="仿宋" w:hAnsi="仿宋" w:hint="eastAsia"/>
          <w:sz w:val="24"/>
        </w:rPr>
        <w:t>所属煤矿应当设立兼职救护队</w:t>
      </w:r>
      <w:r w:rsidRPr="0078249D">
        <w:rPr>
          <w:rFonts w:ascii="仿宋" w:eastAsia="仿宋"/>
          <w:sz w:val="24"/>
        </w:rPr>
        <w:t>,</w:t>
      </w:r>
      <w:r w:rsidRPr="0078249D">
        <w:rPr>
          <w:rFonts w:ascii="仿宋" w:hAnsi="仿宋" w:hint="eastAsia"/>
          <w:sz w:val="24"/>
        </w:rPr>
        <w:t>并与就近的救护队签订救护协议</w:t>
      </w:r>
      <w:r w:rsidRPr="0078249D">
        <w:rPr>
          <w:rFonts w:ascii="仿宋" w:hAnsi="仿宋"/>
          <w:sz w:val="24"/>
        </w:rPr>
        <w:t>;</w:t>
      </w:r>
      <w:r w:rsidRPr="0078249D">
        <w:rPr>
          <w:rFonts w:ascii="仿宋" w:hAnsi="仿宋" w:hint="eastAsia"/>
          <w:sz w:val="24"/>
        </w:rPr>
        <w:t>否则</w:t>
      </w:r>
      <w:r w:rsidRPr="0078249D">
        <w:rPr>
          <w:rFonts w:ascii="仿宋" w:eastAsia="仿宋"/>
          <w:sz w:val="24"/>
        </w:rPr>
        <w:t>,</w:t>
      </w:r>
      <w:r w:rsidRPr="0078249D">
        <w:rPr>
          <w:rFonts w:ascii="仿宋" w:hAnsi="仿宋" w:hint="eastAsia"/>
          <w:sz w:val="24"/>
        </w:rPr>
        <w:t>不得生产</w:t>
      </w:r>
      <w:r w:rsidRPr="0078249D">
        <w:rPr>
          <w:rFonts w:ascii="仿宋" w:eastAsia="仿宋"/>
          <w:sz w:val="24"/>
        </w:rPr>
        <w:t>.</w:t>
      </w:r>
    </w:p>
    <w:p w:rsidR="00EB060A" w:rsidRPr="0078249D" w:rsidRDefault="00EB060A" w:rsidP="00332F0C">
      <w:pPr>
        <w:spacing w:line="360" w:lineRule="auto"/>
        <w:ind w:firstLineChars="200" w:firstLine="31680"/>
        <w:rPr>
          <w:rFonts w:ascii="仿宋" w:eastAsia="仿宋"/>
          <w:sz w:val="24"/>
        </w:rPr>
      </w:pPr>
      <w:r w:rsidRPr="0078249D">
        <w:rPr>
          <w:rFonts w:ascii="仿宋" w:hAnsi="仿宋" w:hint="eastAsia"/>
          <w:sz w:val="24"/>
        </w:rPr>
        <w:t>矿山救护队到达服务煤矿的时间应当不超过</w:t>
      </w:r>
      <w:r w:rsidRPr="0078249D">
        <w:rPr>
          <w:rFonts w:ascii="仿宋" w:hAnsi="仿宋"/>
          <w:sz w:val="24"/>
        </w:rPr>
        <w:t xml:space="preserve"> </w:t>
      </w:r>
      <w:r w:rsidRPr="0078249D">
        <w:rPr>
          <w:rFonts w:ascii="仿宋" w:hAnsi="仿宋" w:hint="eastAsia"/>
          <w:sz w:val="24"/>
        </w:rPr>
        <w:t>３０</w:t>
      </w:r>
      <w:r w:rsidRPr="0078249D">
        <w:rPr>
          <w:rFonts w:ascii="仿宋" w:hAnsi="仿宋"/>
          <w:sz w:val="24"/>
        </w:rPr>
        <w:t xml:space="preserve">min </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3</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673</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矿井必须根据险情或者事故情况下矿工避险的实际需要</w:t>
      </w:r>
      <w:r w:rsidRPr="0078249D">
        <w:rPr>
          <w:rFonts w:ascii="仿宋" w:eastAsia="仿宋"/>
          <w:sz w:val="24"/>
        </w:rPr>
        <w:t>,</w:t>
      </w:r>
      <w:r w:rsidRPr="0078249D">
        <w:rPr>
          <w:rFonts w:ascii="仿宋" w:hAnsi="仿宋" w:hint="eastAsia"/>
          <w:sz w:val="24"/>
        </w:rPr>
        <w:t>建立井下紧急撤离和避险设施</w:t>
      </w:r>
      <w:r w:rsidRPr="0078249D">
        <w:rPr>
          <w:rFonts w:ascii="仿宋" w:eastAsia="仿宋"/>
          <w:sz w:val="24"/>
        </w:rPr>
        <w:t>,</w:t>
      </w:r>
      <w:r w:rsidRPr="0078249D">
        <w:rPr>
          <w:rFonts w:ascii="仿宋" w:hAnsi="仿宋" w:hint="eastAsia"/>
          <w:sz w:val="24"/>
        </w:rPr>
        <w:t>并与监测监控、人员位置监测、通信联络等系统结合</w:t>
      </w:r>
      <w:r w:rsidRPr="0078249D">
        <w:rPr>
          <w:rFonts w:ascii="仿宋" w:eastAsia="仿宋"/>
          <w:sz w:val="24"/>
        </w:rPr>
        <w:t>,</w:t>
      </w:r>
      <w:r w:rsidRPr="0078249D">
        <w:rPr>
          <w:rFonts w:ascii="仿宋" w:hAnsi="仿宋" w:hint="eastAsia"/>
          <w:sz w:val="24"/>
        </w:rPr>
        <w:t>构成井下安全避险系统</w:t>
      </w:r>
      <w:r w:rsidRPr="0078249D">
        <w:rPr>
          <w:rFonts w:ascii="仿宋" w:eastAsia="仿宋"/>
          <w:sz w:val="24"/>
        </w:rPr>
        <w:t>.</w:t>
      </w:r>
      <w:r w:rsidRPr="0078249D">
        <w:rPr>
          <w:rFonts w:ascii="仿宋" w:hAnsi="仿宋" w:hint="eastAsia"/>
          <w:sz w:val="24"/>
        </w:rPr>
        <w:t>安全避险系统应当随采掘工作面的变化及时调整和完善</w:t>
      </w:r>
      <w:r w:rsidRPr="0078249D">
        <w:rPr>
          <w:rFonts w:ascii="仿宋" w:eastAsia="仿宋"/>
          <w:sz w:val="24"/>
        </w:rPr>
        <w:t>,</w:t>
      </w:r>
      <w:r w:rsidRPr="0078249D">
        <w:rPr>
          <w:rFonts w:ascii="仿宋" w:hAnsi="仿宋" w:hint="eastAsia"/>
          <w:sz w:val="24"/>
        </w:rPr>
        <w:t>每年由矿总工程师组织开展有效性评估</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4</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687</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采区避灾路线上应当设置压风管路</w:t>
      </w:r>
      <w:r w:rsidRPr="0078249D">
        <w:rPr>
          <w:rFonts w:ascii="仿宋" w:eastAsia="仿宋"/>
          <w:sz w:val="24"/>
        </w:rPr>
        <w:t>,</w:t>
      </w:r>
      <w:r w:rsidRPr="0078249D">
        <w:rPr>
          <w:rFonts w:ascii="仿宋" w:hAnsi="仿宋" w:hint="eastAsia"/>
          <w:sz w:val="24"/>
        </w:rPr>
        <w:t>主管路直径不小于</w:t>
      </w:r>
      <w:r w:rsidRPr="0078249D">
        <w:rPr>
          <w:rFonts w:ascii="仿宋" w:hAnsi="仿宋"/>
          <w:sz w:val="24"/>
        </w:rPr>
        <w:t xml:space="preserve"> </w:t>
      </w:r>
      <w:r w:rsidRPr="0078249D">
        <w:rPr>
          <w:rFonts w:ascii="仿宋" w:hAnsi="仿宋" w:hint="eastAsia"/>
          <w:sz w:val="24"/>
        </w:rPr>
        <w:t>１００</w:t>
      </w:r>
      <w:r w:rsidRPr="0078249D">
        <w:rPr>
          <w:rFonts w:ascii="仿宋" w:hAnsi="仿宋"/>
          <w:sz w:val="24"/>
        </w:rPr>
        <w:t>mm ,</w:t>
      </w:r>
      <w:r w:rsidRPr="0078249D">
        <w:rPr>
          <w:rFonts w:ascii="仿宋" w:hAnsi="仿宋" w:hint="eastAsia"/>
          <w:sz w:val="24"/>
        </w:rPr>
        <w:t>采掘工作面管路直径不小于</w:t>
      </w:r>
      <w:r w:rsidRPr="0078249D">
        <w:rPr>
          <w:rFonts w:ascii="仿宋" w:hAnsi="仿宋"/>
          <w:sz w:val="24"/>
        </w:rPr>
        <w:t xml:space="preserve"> </w:t>
      </w:r>
      <w:r w:rsidRPr="0078249D">
        <w:rPr>
          <w:rFonts w:ascii="仿宋" w:hAnsi="仿宋" w:hint="eastAsia"/>
          <w:sz w:val="24"/>
        </w:rPr>
        <w:t>５０</w:t>
      </w:r>
      <w:r w:rsidRPr="0078249D">
        <w:rPr>
          <w:rFonts w:ascii="仿宋" w:hAnsi="仿宋"/>
          <w:sz w:val="24"/>
        </w:rPr>
        <w:t>mm ,</w:t>
      </w:r>
      <w:r w:rsidRPr="0078249D">
        <w:rPr>
          <w:rFonts w:ascii="仿宋" w:hAnsi="仿宋" w:hint="eastAsia"/>
          <w:sz w:val="24"/>
        </w:rPr>
        <w:t>压风管路上设置的供气阀门间隔不大于</w:t>
      </w:r>
      <w:r w:rsidRPr="0078249D">
        <w:rPr>
          <w:rFonts w:ascii="仿宋" w:hAnsi="仿宋"/>
          <w:sz w:val="24"/>
        </w:rPr>
        <w:t xml:space="preserve"> </w:t>
      </w:r>
      <w:r w:rsidRPr="0078249D">
        <w:rPr>
          <w:rFonts w:ascii="仿宋" w:hAnsi="仿宋" w:hint="eastAsia"/>
          <w:sz w:val="24"/>
        </w:rPr>
        <w:t>２００</w:t>
      </w:r>
      <w:r w:rsidRPr="0078249D">
        <w:rPr>
          <w:rFonts w:ascii="仿宋" w:hAnsi="仿宋"/>
          <w:sz w:val="24"/>
        </w:rPr>
        <w:t>m .</w:t>
      </w:r>
      <w:r w:rsidRPr="0078249D">
        <w:rPr>
          <w:rFonts w:ascii="仿宋" w:hAnsi="仿宋" w:hint="eastAsia"/>
          <w:sz w:val="24"/>
        </w:rPr>
        <w:t>水文地质条件复杂和极复杂的矿井</w:t>
      </w:r>
      <w:r w:rsidRPr="0078249D">
        <w:rPr>
          <w:rFonts w:ascii="仿宋" w:eastAsia="仿宋"/>
          <w:sz w:val="24"/>
        </w:rPr>
        <w:t>,</w:t>
      </w:r>
      <w:r w:rsidRPr="0078249D">
        <w:rPr>
          <w:rFonts w:ascii="仿宋" w:hAnsi="仿宋" w:hint="eastAsia"/>
          <w:sz w:val="24"/>
        </w:rPr>
        <w:t>应当在各水平、采区和上山巷道最高处敷设压风管路</w:t>
      </w:r>
      <w:r w:rsidRPr="0078249D">
        <w:rPr>
          <w:rFonts w:ascii="仿宋" w:eastAsia="仿宋"/>
          <w:sz w:val="24"/>
        </w:rPr>
        <w:t>,</w:t>
      </w:r>
      <w:r w:rsidRPr="0078249D">
        <w:rPr>
          <w:rFonts w:ascii="仿宋" w:hAnsi="仿宋" w:hint="eastAsia"/>
          <w:sz w:val="24"/>
        </w:rPr>
        <w:t>并设置供气阀门</w:t>
      </w:r>
      <w:r w:rsidRPr="0078249D">
        <w:rPr>
          <w:rFonts w:ascii="仿宋" w:eastAsia="仿宋"/>
          <w:sz w:val="24"/>
        </w:rPr>
        <w:t>.</w:t>
      </w:r>
      <w:r w:rsidRPr="0078249D">
        <w:rPr>
          <w:rFonts w:ascii="仿宋" w:hAnsi="仿宋" w:hint="eastAsia"/>
          <w:sz w:val="24"/>
        </w:rPr>
        <w:t>采区避灾路线上应当敷设供水管路</w:t>
      </w:r>
      <w:r w:rsidRPr="0078249D">
        <w:rPr>
          <w:rFonts w:ascii="仿宋" w:eastAsia="仿宋"/>
          <w:sz w:val="24"/>
        </w:rPr>
        <w:t>,</w:t>
      </w:r>
      <w:r w:rsidRPr="0078249D">
        <w:rPr>
          <w:rFonts w:ascii="仿宋" w:hAnsi="仿宋" w:hint="eastAsia"/>
          <w:sz w:val="24"/>
        </w:rPr>
        <w:t>在供气阀门附近安装供水阀门</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5</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688</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突出矿井</w:t>
      </w:r>
      <w:r w:rsidRPr="0078249D">
        <w:rPr>
          <w:rFonts w:ascii="仿宋" w:eastAsia="仿宋"/>
          <w:sz w:val="24"/>
        </w:rPr>
        <w:t>,</w:t>
      </w:r>
      <w:r w:rsidRPr="0078249D">
        <w:rPr>
          <w:rFonts w:ascii="仿宋" w:hAnsi="仿宋" w:hint="eastAsia"/>
          <w:sz w:val="24"/>
        </w:rPr>
        <w:t>以及发生险情或者事故时井下人员依靠自救器或者</w:t>
      </w:r>
      <w:r w:rsidRPr="0078249D">
        <w:rPr>
          <w:rFonts w:ascii="仿宋" w:hAnsi="仿宋"/>
          <w:sz w:val="24"/>
        </w:rPr>
        <w:t xml:space="preserve"> </w:t>
      </w:r>
      <w:r w:rsidRPr="0078249D">
        <w:rPr>
          <w:rFonts w:ascii="仿宋" w:hAnsi="仿宋" w:hint="eastAsia"/>
          <w:sz w:val="24"/>
        </w:rPr>
        <w:t>１</w:t>
      </w:r>
      <w:r w:rsidRPr="0078249D">
        <w:rPr>
          <w:rFonts w:ascii="仿宋" w:hAnsi="仿宋"/>
          <w:sz w:val="24"/>
        </w:rPr>
        <w:t xml:space="preserve"> </w:t>
      </w:r>
      <w:r w:rsidRPr="0078249D">
        <w:rPr>
          <w:rFonts w:ascii="仿宋" w:hAnsi="仿宋" w:hint="eastAsia"/>
          <w:sz w:val="24"/>
        </w:rPr>
        <w:t>次自救器接力不能安全撤至地面的矿井</w:t>
      </w:r>
      <w:r w:rsidRPr="0078249D">
        <w:rPr>
          <w:rFonts w:ascii="仿宋" w:eastAsia="仿宋"/>
          <w:sz w:val="24"/>
        </w:rPr>
        <w:t>,</w:t>
      </w:r>
      <w:r w:rsidRPr="0078249D">
        <w:rPr>
          <w:rFonts w:ascii="仿宋" w:hAnsi="仿宋" w:hint="eastAsia"/>
          <w:sz w:val="24"/>
        </w:rPr>
        <w:t>应当建设井下紧急避险设施</w:t>
      </w:r>
      <w:r w:rsidRPr="0078249D">
        <w:rPr>
          <w:rFonts w:ascii="仿宋" w:eastAsia="仿宋"/>
          <w:sz w:val="24"/>
        </w:rPr>
        <w:t>.</w:t>
      </w:r>
      <w:r w:rsidRPr="0078249D">
        <w:rPr>
          <w:rFonts w:ascii="仿宋" w:hAnsi="仿宋" w:hint="eastAsia"/>
          <w:sz w:val="24"/>
        </w:rPr>
        <w:t>紧急避险设施的布局、类型、技术性能等具体设计</w:t>
      </w:r>
      <w:r w:rsidRPr="0078249D">
        <w:rPr>
          <w:rFonts w:ascii="仿宋" w:eastAsia="仿宋"/>
          <w:sz w:val="24"/>
        </w:rPr>
        <w:t>,</w:t>
      </w:r>
      <w:r w:rsidRPr="0078249D">
        <w:rPr>
          <w:rFonts w:ascii="仿宋" w:hAnsi="仿宋" w:hint="eastAsia"/>
          <w:sz w:val="24"/>
        </w:rPr>
        <w:t>应当经矿总工程师审批</w:t>
      </w:r>
      <w:r w:rsidRPr="0078249D">
        <w:rPr>
          <w:rFonts w:ascii="仿宋" w:eastAsia="仿宋"/>
          <w:sz w:val="24"/>
        </w:rPr>
        <w:t>.</w:t>
      </w:r>
      <w:r w:rsidRPr="0078249D">
        <w:rPr>
          <w:rFonts w:ascii="仿宋" w:hAnsi="仿宋" w:hint="eastAsia"/>
          <w:sz w:val="24"/>
        </w:rPr>
        <w:t>紧急避险设施应当设置在避灾路线上</w:t>
      </w:r>
      <w:r w:rsidRPr="0078249D">
        <w:rPr>
          <w:rFonts w:ascii="仿宋" w:eastAsia="仿宋"/>
          <w:sz w:val="24"/>
        </w:rPr>
        <w:t>,</w:t>
      </w:r>
      <w:r w:rsidRPr="0078249D">
        <w:rPr>
          <w:rFonts w:ascii="仿宋" w:hAnsi="仿宋" w:hint="eastAsia"/>
          <w:sz w:val="24"/>
        </w:rPr>
        <w:t>并有醒目标识</w:t>
      </w:r>
      <w:r w:rsidRPr="0078249D">
        <w:rPr>
          <w:rFonts w:ascii="仿宋" w:eastAsia="仿宋"/>
          <w:sz w:val="24"/>
        </w:rPr>
        <w:t>.</w:t>
      </w:r>
      <w:r w:rsidRPr="0078249D">
        <w:rPr>
          <w:rFonts w:ascii="仿宋" w:hAnsi="仿宋" w:hint="eastAsia"/>
          <w:sz w:val="24"/>
        </w:rPr>
        <w:t>矿井避灾路线图中应当明确标注紧急避险设施的位置、规格和种类</w:t>
      </w:r>
      <w:r w:rsidRPr="0078249D">
        <w:rPr>
          <w:rFonts w:ascii="仿宋" w:eastAsia="仿宋"/>
          <w:sz w:val="24"/>
        </w:rPr>
        <w:t>,</w:t>
      </w:r>
      <w:r w:rsidRPr="0078249D">
        <w:rPr>
          <w:rFonts w:ascii="仿宋" w:hAnsi="仿宋" w:hint="eastAsia"/>
          <w:sz w:val="24"/>
        </w:rPr>
        <w:t>井巷中应当有紧急避险设施方位指示</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6</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689</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突出矿井必须建设采区避难硐室</w:t>
      </w:r>
      <w:r w:rsidRPr="0078249D">
        <w:rPr>
          <w:rFonts w:ascii="仿宋" w:eastAsia="仿宋"/>
          <w:sz w:val="24"/>
        </w:rPr>
        <w:t>,</w:t>
      </w:r>
      <w:r w:rsidRPr="0078249D">
        <w:rPr>
          <w:rFonts w:ascii="仿宋" w:hAnsi="仿宋" w:hint="eastAsia"/>
          <w:sz w:val="24"/>
        </w:rPr>
        <w:t>采区避难硐室必须接入矿井压风管路和供水管路</w:t>
      </w:r>
      <w:r w:rsidRPr="0078249D">
        <w:rPr>
          <w:rFonts w:ascii="仿宋" w:eastAsia="仿宋"/>
          <w:sz w:val="24"/>
        </w:rPr>
        <w:t>,</w:t>
      </w:r>
      <w:r w:rsidRPr="0078249D">
        <w:rPr>
          <w:rFonts w:ascii="仿宋" w:hAnsi="仿宋" w:hint="eastAsia"/>
          <w:sz w:val="24"/>
        </w:rPr>
        <w:t>满足避险人员的避险需要</w:t>
      </w:r>
      <w:r w:rsidRPr="0078249D">
        <w:rPr>
          <w:rFonts w:ascii="仿宋" w:eastAsia="仿宋"/>
          <w:sz w:val="24"/>
        </w:rPr>
        <w:t>,</w:t>
      </w:r>
      <w:r w:rsidRPr="0078249D">
        <w:rPr>
          <w:rFonts w:ascii="仿宋" w:hAnsi="仿宋" w:hint="eastAsia"/>
          <w:sz w:val="24"/>
        </w:rPr>
        <w:t>额定防护时间不低于</w:t>
      </w:r>
      <w:r w:rsidRPr="0078249D">
        <w:rPr>
          <w:rFonts w:ascii="仿宋" w:hAnsi="仿宋"/>
          <w:sz w:val="24"/>
        </w:rPr>
        <w:t xml:space="preserve"> </w:t>
      </w:r>
      <w:r w:rsidRPr="0078249D">
        <w:rPr>
          <w:rFonts w:ascii="仿宋" w:hAnsi="仿宋" w:hint="eastAsia"/>
          <w:sz w:val="24"/>
        </w:rPr>
        <w:t>９６</w:t>
      </w:r>
      <w:r w:rsidRPr="0078249D">
        <w:rPr>
          <w:rFonts w:ascii="仿宋" w:hAnsi="仿宋"/>
          <w:sz w:val="24"/>
        </w:rPr>
        <w:t>h .</w:t>
      </w:r>
      <w:r w:rsidRPr="0078249D">
        <w:rPr>
          <w:rFonts w:ascii="仿宋" w:hAnsi="仿宋" w:hint="eastAsia"/>
          <w:sz w:val="24"/>
        </w:rPr>
        <w:t>突出煤层的掘进巷道长度及采煤工作面推进长度超过</w:t>
      </w:r>
      <w:r w:rsidRPr="0078249D">
        <w:rPr>
          <w:rFonts w:ascii="仿宋" w:hAnsi="仿宋"/>
          <w:sz w:val="24"/>
        </w:rPr>
        <w:t xml:space="preserve"> </w:t>
      </w:r>
      <w:r w:rsidRPr="0078249D">
        <w:rPr>
          <w:rFonts w:ascii="仿宋" w:hAnsi="仿宋" w:hint="eastAsia"/>
          <w:sz w:val="24"/>
        </w:rPr>
        <w:t>５００</w:t>
      </w:r>
      <w:r w:rsidRPr="0078249D">
        <w:rPr>
          <w:rFonts w:ascii="仿宋" w:hAnsi="仿宋"/>
          <w:sz w:val="24"/>
        </w:rPr>
        <w:t>m</w:t>
      </w:r>
      <w:r w:rsidRPr="0078249D">
        <w:rPr>
          <w:rFonts w:ascii="仿宋" w:hAnsi="仿宋" w:hint="eastAsia"/>
          <w:sz w:val="24"/>
        </w:rPr>
        <w:t>时</w:t>
      </w:r>
      <w:r w:rsidRPr="0078249D">
        <w:rPr>
          <w:rFonts w:ascii="仿宋" w:eastAsia="仿宋"/>
          <w:sz w:val="24"/>
        </w:rPr>
        <w:t>,</w:t>
      </w:r>
      <w:r w:rsidRPr="0078249D">
        <w:rPr>
          <w:rFonts w:ascii="仿宋" w:hAnsi="仿宋" w:hint="eastAsia"/>
          <w:sz w:val="24"/>
        </w:rPr>
        <w:t>应当在距离工作面</w:t>
      </w:r>
      <w:r w:rsidRPr="0078249D">
        <w:rPr>
          <w:rFonts w:ascii="仿宋" w:hAnsi="仿宋"/>
          <w:sz w:val="24"/>
        </w:rPr>
        <w:t xml:space="preserve"> </w:t>
      </w:r>
      <w:r w:rsidRPr="0078249D">
        <w:rPr>
          <w:rFonts w:ascii="仿宋" w:hAnsi="仿宋" w:hint="eastAsia"/>
          <w:sz w:val="24"/>
        </w:rPr>
        <w:t>５００</w:t>
      </w:r>
      <w:r w:rsidRPr="0078249D">
        <w:rPr>
          <w:rFonts w:ascii="仿宋" w:hAnsi="仿宋"/>
          <w:sz w:val="24"/>
        </w:rPr>
        <w:t xml:space="preserve">m </w:t>
      </w:r>
      <w:r w:rsidRPr="0078249D">
        <w:rPr>
          <w:rFonts w:ascii="仿宋" w:hAnsi="仿宋" w:hint="eastAsia"/>
          <w:sz w:val="24"/>
        </w:rPr>
        <w:t>范围内建设临时避难硐室或者其他临时避险设施</w:t>
      </w:r>
      <w:r w:rsidRPr="0078249D">
        <w:rPr>
          <w:rFonts w:ascii="仿宋" w:eastAsia="仿宋"/>
          <w:sz w:val="24"/>
        </w:rPr>
        <w:t>.</w:t>
      </w:r>
      <w:r w:rsidRPr="0078249D">
        <w:rPr>
          <w:rFonts w:ascii="仿宋" w:hAnsi="仿宋" w:hint="eastAsia"/>
          <w:sz w:val="24"/>
        </w:rPr>
        <w:t>临时避难硐室必须设置向外开启的密闭门</w:t>
      </w:r>
      <w:r w:rsidRPr="0078249D">
        <w:rPr>
          <w:rFonts w:ascii="仿宋" w:eastAsia="仿宋"/>
          <w:sz w:val="24"/>
        </w:rPr>
        <w:t>,</w:t>
      </w:r>
      <w:r w:rsidRPr="0078249D">
        <w:rPr>
          <w:rFonts w:ascii="仿宋" w:hAnsi="仿宋" w:hint="eastAsia"/>
          <w:sz w:val="24"/>
        </w:rPr>
        <w:t>接入矿井压风管路</w:t>
      </w:r>
      <w:r w:rsidRPr="0078249D">
        <w:rPr>
          <w:rFonts w:ascii="仿宋" w:eastAsia="仿宋"/>
          <w:sz w:val="24"/>
        </w:rPr>
        <w:t>,</w:t>
      </w:r>
      <w:r w:rsidRPr="0078249D">
        <w:rPr>
          <w:rFonts w:ascii="仿宋" w:hAnsi="仿宋" w:hint="eastAsia"/>
          <w:sz w:val="24"/>
        </w:rPr>
        <w:t>设置与矿调度室直通的电话</w:t>
      </w:r>
      <w:r w:rsidRPr="0078249D">
        <w:rPr>
          <w:rFonts w:ascii="仿宋" w:eastAsia="仿宋"/>
          <w:sz w:val="24"/>
        </w:rPr>
        <w:t>,</w:t>
      </w:r>
      <w:r w:rsidRPr="0078249D">
        <w:rPr>
          <w:rFonts w:ascii="仿宋" w:hAnsi="仿宋" w:hint="eastAsia"/>
          <w:sz w:val="24"/>
        </w:rPr>
        <w:t>配备足量的饮用水及自救器</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7</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690</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其他矿井应当建设采区避难硐室</w:t>
      </w:r>
      <w:r w:rsidRPr="0078249D">
        <w:rPr>
          <w:rFonts w:ascii="仿宋" w:eastAsia="仿宋"/>
          <w:sz w:val="24"/>
        </w:rPr>
        <w:t>,</w:t>
      </w:r>
      <w:r w:rsidRPr="0078249D">
        <w:rPr>
          <w:rFonts w:ascii="仿宋" w:hAnsi="仿宋" w:hint="eastAsia"/>
          <w:sz w:val="24"/>
        </w:rPr>
        <w:t>或者在距离采掘工作面</w:t>
      </w:r>
      <w:r w:rsidRPr="0078249D">
        <w:rPr>
          <w:rFonts w:ascii="仿宋" w:hAnsi="仿宋"/>
          <w:sz w:val="24"/>
        </w:rPr>
        <w:t xml:space="preserve"> </w:t>
      </w:r>
      <w:r w:rsidRPr="0078249D">
        <w:rPr>
          <w:rFonts w:ascii="仿宋" w:hAnsi="仿宋" w:hint="eastAsia"/>
          <w:sz w:val="24"/>
        </w:rPr>
        <w:t>１０００</w:t>
      </w:r>
      <w:r w:rsidRPr="0078249D">
        <w:rPr>
          <w:rFonts w:ascii="仿宋" w:hAnsi="仿宋"/>
          <w:sz w:val="24"/>
        </w:rPr>
        <w:t xml:space="preserve">m </w:t>
      </w:r>
      <w:r w:rsidRPr="0078249D">
        <w:rPr>
          <w:rFonts w:ascii="仿宋" w:hAnsi="仿宋" w:hint="eastAsia"/>
          <w:sz w:val="24"/>
        </w:rPr>
        <w:t>范围内建设临时避难硐室或者其他临时避险设施</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8</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691</w:t>
      </w:r>
      <w:r w:rsidRPr="00D8621F">
        <w:rPr>
          <w:rFonts w:ascii="仿宋" w:hAnsi="仿宋" w:hint="eastAsia"/>
          <w:b/>
          <w:sz w:val="24"/>
        </w:rPr>
        <w:t>条</w:t>
      </w:r>
      <w:r>
        <w:rPr>
          <w:rFonts w:ascii="仿宋" w:hAnsi="仿宋" w:hint="eastAsia"/>
          <w:sz w:val="24"/>
        </w:rPr>
        <w:t>规定：</w:t>
      </w:r>
      <w:r w:rsidRPr="0078249D">
        <w:rPr>
          <w:rFonts w:ascii="仿宋" w:hAnsi="仿宋"/>
          <w:sz w:val="24"/>
        </w:rPr>
        <w:t xml:space="preserve"> </w:t>
      </w:r>
      <w:r w:rsidRPr="0078249D">
        <w:rPr>
          <w:rFonts w:ascii="仿宋" w:hAnsi="仿宋" w:hint="eastAsia"/>
          <w:sz w:val="24"/>
        </w:rPr>
        <w:t>突出与冲击地压煤层</w:t>
      </w:r>
      <w:r w:rsidRPr="0078249D">
        <w:rPr>
          <w:rFonts w:ascii="仿宋" w:eastAsia="仿宋"/>
          <w:sz w:val="24"/>
        </w:rPr>
        <w:t>,</w:t>
      </w:r>
      <w:r w:rsidRPr="0078249D">
        <w:rPr>
          <w:rFonts w:ascii="仿宋" w:hAnsi="仿宋" w:hint="eastAsia"/>
          <w:sz w:val="24"/>
        </w:rPr>
        <w:t>应当在距采掘工作面</w:t>
      </w:r>
      <w:r w:rsidRPr="0078249D">
        <w:rPr>
          <w:rFonts w:ascii="仿宋" w:hAnsi="仿宋"/>
          <w:sz w:val="24"/>
        </w:rPr>
        <w:t xml:space="preserve"> </w:t>
      </w:r>
      <w:r w:rsidRPr="0078249D">
        <w:rPr>
          <w:rFonts w:ascii="仿宋" w:hAnsi="仿宋" w:hint="eastAsia"/>
          <w:sz w:val="24"/>
        </w:rPr>
        <w:t>２５</w:t>
      </w:r>
      <w:r w:rsidRPr="0078249D">
        <w:rPr>
          <w:rFonts w:ascii="仿宋" w:hAnsi="仿宋"/>
          <w:sz w:val="24"/>
        </w:rPr>
        <w:t>~</w:t>
      </w:r>
      <w:r w:rsidRPr="0078249D">
        <w:rPr>
          <w:rFonts w:ascii="仿宋" w:hAnsi="仿宋" w:hint="eastAsia"/>
          <w:sz w:val="24"/>
        </w:rPr>
        <w:t>４０</w:t>
      </w:r>
      <w:r w:rsidRPr="0078249D">
        <w:rPr>
          <w:rFonts w:ascii="仿宋" w:hAnsi="仿宋"/>
          <w:sz w:val="24"/>
        </w:rPr>
        <w:t xml:space="preserve">m </w:t>
      </w:r>
      <w:r w:rsidRPr="0078249D">
        <w:rPr>
          <w:rFonts w:ascii="仿宋" w:hAnsi="仿宋" w:hint="eastAsia"/>
          <w:sz w:val="24"/>
        </w:rPr>
        <w:t>的巷道内、爆破地点、撤离人员与警戒人员所在位置、回风巷有人作业处等地点</w:t>
      </w:r>
      <w:r w:rsidRPr="0078249D">
        <w:rPr>
          <w:rFonts w:ascii="仿宋" w:eastAsia="仿宋"/>
          <w:sz w:val="24"/>
        </w:rPr>
        <w:t>,</w:t>
      </w:r>
      <w:r w:rsidRPr="0078249D">
        <w:rPr>
          <w:rFonts w:ascii="仿宋" w:hAnsi="仿宋" w:hint="eastAsia"/>
          <w:sz w:val="24"/>
        </w:rPr>
        <w:t>至少设置</w:t>
      </w:r>
      <w:r w:rsidRPr="0078249D">
        <w:rPr>
          <w:rFonts w:ascii="仿宋" w:hAnsi="仿宋"/>
          <w:sz w:val="24"/>
        </w:rPr>
        <w:t xml:space="preserve"> </w:t>
      </w:r>
      <w:r w:rsidRPr="0078249D">
        <w:rPr>
          <w:rFonts w:ascii="仿宋" w:hAnsi="仿宋" w:hint="eastAsia"/>
          <w:sz w:val="24"/>
        </w:rPr>
        <w:t>１</w:t>
      </w:r>
      <w:r w:rsidRPr="0078249D">
        <w:rPr>
          <w:rFonts w:ascii="仿宋" w:hAnsi="仿宋"/>
          <w:sz w:val="24"/>
        </w:rPr>
        <w:t xml:space="preserve"> </w:t>
      </w:r>
      <w:r w:rsidRPr="0078249D">
        <w:rPr>
          <w:rFonts w:ascii="仿宋" w:hAnsi="仿宋" w:hint="eastAsia"/>
          <w:sz w:val="24"/>
        </w:rPr>
        <w:t>组压风自救装置</w:t>
      </w:r>
      <w:r w:rsidRPr="0078249D">
        <w:rPr>
          <w:rFonts w:ascii="仿宋" w:hAnsi="仿宋"/>
          <w:sz w:val="24"/>
        </w:rPr>
        <w:t>;</w:t>
      </w:r>
      <w:r w:rsidRPr="0078249D">
        <w:rPr>
          <w:rFonts w:ascii="仿宋" w:hAnsi="仿宋" w:hint="eastAsia"/>
          <w:sz w:val="24"/>
        </w:rPr>
        <w:t>在长距离的掘进巷道中</w:t>
      </w:r>
      <w:r w:rsidRPr="0078249D">
        <w:rPr>
          <w:rFonts w:ascii="仿宋" w:eastAsia="仿宋"/>
          <w:sz w:val="24"/>
        </w:rPr>
        <w:t>,</w:t>
      </w:r>
      <w:r w:rsidRPr="0078249D">
        <w:rPr>
          <w:rFonts w:ascii="仿宋" w:hAnsi="仿宋" w:hint="eastAsia"/>
          <w:sz w:val="24"/>
        </w:rPr>
        <w:t>应当根据实际情况增加压风自救装置的设置组数</w:t>
      </w:r>
      <w:r w:rsidRPr="0078249D">
        <w:rPr>
          <w:rFonts w:ascii="仿宋" w:eastAsia="仿宋"/>
          <w:sz w:val="24"/>
        </w:rPr>
        <w:t>.</w:t>
      </w:r>
      <w:r w:rsidRPr="0078249D">
        <w:rPr>
          <w:rFonts w:ascii="仿宋" w:hAnsi="仿宋" w:hint="eastAsia"/>
          <w:sz w:val="24"/>
        </w:rPr>
        <w:t>每组压风自救装置应当可供</w:t>
      </w:r>
      <w:r w:rsidRPr="0078249D">
        <w:rPr>
          <w:rFonts w:ascii="仿宋" w:hAnsi="仿宋"/>
          <w:sz w:val="24"/>
        </w:rPr>
        <w:t xml:space="preserve"> </w:t>
      </w:r>
      <w:r w:rsidRPr="0078249D">
        <w:rPr>
          <w:rFonts w:ascii="仿宋" w:hAnsi="仿宋" w:hint="eastAsia"/>
          <w:sz w:val="24"/>
        </w:rPr>
        <w:t>５</w:t>
      </w:r>
      <w:r w:rsidRPr="0078249D">
        <w:rPr>
          <w:rFonts w:ascii="仿宋" w:hAnsi="仿宋"/>
          <w:sz w:val="24"/>
        </w:rPr>
        <w:t>~</w:t>
      </w:r>
      <w:r w:rsidRPr="0078249D">
        <w:rPr>
          <w:rFonts w:ascii="仿宋" w:hAnsi="仿宋" w:hint="eastAsia"/>
          <w:sz w:val="24"/>
        </w:rPr>
        <w:t>８</w:t>
      </w:r>
      <w:r w:rsidRPr="0078249D">
        <w:rPr>
          <w:rFonts w:ascii="仿宋" w:hAnsi="仿宋"/>
          <w:sz w:val="24"/>
        </w:rPr>
        <w:t xml:space="preserve"> </w:t>
      </w:r>
      <w:r w:rsidRPr="0078249D">
        <w:rPr>
          <w:rFonts w:ascii="仿宋" w:hAnsi="仿宋" w:hint="eastAsia"/>
          <w:sz w:val="24"/>
        </w:rPr>
        <w:t>人使用</w:t>
      </w:r>
      <w:r w:rsidRPr="0078249D">
        <w:rPr>
          <w:rFonts w:ascii="仿宋" w:eastAsia="仿宋"/>
          <w:sz w:val="24"/>
        </w:rPr>
        <w:t>,</w:t>
      </w:r>
      <w:r w:rsidRPr="0078249D">
        <w:rPr>
          <w:rFonts w:ascii="仿宋" w:hAnsi="仿宋" w:hint="eastAsia"/>
          <w:sz w:val="24"/>
        </w:rPr>
        <w:t>平均每人空气供给量不得少于</w:t>
      </w:r>
      <w:r w:rsidRPr="0078249D">
        <w:rPr>
          <w:rFonts w:ascii="仿宋" w:hAnsi="仿宋"/>
          <w:sz w:val="24"/>
        </w:rPr>
        <w:t xml:space="preserve"> </w:t>
      </w:r>
      <w:r w:rsidRPr="0078249D">
        <w:rPr>
          <w:rFonts w:ascii="仿宋" w:hAnsi="仿宋" w:hint="eastAsia"/>
          <w:sz w:val="24"/>
        </w:rPr>
        <w:t>０</w:t>
      </w:r>
      <w:r>
        <w:rPr>
          <w:rFonts w:ascii="仿宋" w:eastAsia="仿宋"/>
          <w:sz w:val="24"/>
        </w:rPr>
        <w:t>.</w:t>
      </w:r>
      <w:r w:rsidRPr="0078249D">
        <w:rPr>
          <w:rFonts w:ascii="仿宋" w:hAnsi="仿宋" w:hint="eastAsia"/>
          <w:sz w:val="24"/>
        </w:rPr>
        <w:t>１</w:t>
      </w:r>
      <w:r w:rsidRPr="0078249D">
        <w:rPr>
          <w:rFonts w:ascii="仿宋" w:hAnsi="仿宋"/>
          <w:sz w:val="24"/>
        </w:rPr>
        <w:t>m</w:t>
      </w:r>
      <w:r w:rsidRPr="0078249D">
        <w:rPr>
          <w:rFonts w:ascii="仿宋" w:hAnsi="仿宋" w:hint="eastAsia"/>
          <w:sz w:val="24"/>
        </w:rPr>
        <w:t>３</w:t>
      </w:r>
      <w:r w:rsidRPr="0078249D">
        <w:rPr>
          <w:rFonts w:ascii="仿宋" w:hAnsi="仿宋"/>
          <w:sz w:val="24"/>
        </w:rPr>
        <w:t>/ min .</w:t>
      </w:r>
      <w:r w:rsidRPr="0078249D">
        <w:rPr>
          <w:rFonts w:ascii="仿宋" w:hAnsi="仿宋" w:hint="eastAsia"/>
          <w:sz w:val="24"/>
        </w:rPr>
        <w:t>其他矿井掘进工作面应当敷设压风管路</w:t>
      </w:r>
      <w:r w:rsidRPr="0078249D">
        <w:rPr>
          <w:rFonts w:ascii="仿宋" w:eastAsia="仿宋"/>
          <w:sz w:val="24"/>
        </w:rPr>
        <w:t>,</w:t>
      </w:r>
      <w:r w:rsidRPr="0078249D">
        <w:rPr>
          <w:rFonts w:ascii="仿宋" w:hAnsi="仿宋" w:hint="eastAsia"/>
          <w:sz w:val="24"/>
        </w:rPr>
        <w:t>并设置供气阀门</w:t>
      </w:r>
      <w:r>
        <w:rPr>
          <w:rFonts w:ascii="仿宋" w:hAnsi="仿宋" w:hint="eastAsia"/>
          <w:sz w:val="24"/>
        </w:rPr>
        <w:t>。</w:t>
      </w:r>
    </w:p>
    <w:p w:rsidR="00EB060A" w:rsidRPr="0040137A" w:rsidRDefault="00EB060A" w:rsidP="0040137A">
      <w:pPr>
        <w:pStyle w:val="NormalWeb"/>
        <w:spacing w:before="0" w:beforeAutospacing="0" w:after="0" w:afterAutospacing="0" w:line="360" w:lineRule="auto"/>
        <w:ind w:firstLineChars="200" w:firstLine="31680"/>
        <w:jc w:val="both"/>
      </w:pPr>
      <w:r>
        <w:rPr>
          <w:rFonts w:ascii="仿宋" w:hAnsi="仿宋"/>
        </w:rPr>
        <w:t>9</w:t>
      </w:r>
      <w:r>
        <w:rPr>
          <w:rFonts w:ascii="仿宋" w:hAnsi="仿宋" w:hint="eastAsia"/>
        </w:rPr>
        <w:t>、</w:t>
      </w:r>
      <w:r w:rsidRPr="00D8621F">
        <w:rPr>
          <w:rFonts w:ascii="仿宋" w:hAnsi="仿宋" w:hint="eastAsia"/>
          <w:b/>
        </w:rPr>
        <w:t>《防治煤与瓦斯突出规定》第</w:t>
      </w:r>
      <w:r w:rsidRPr="00D8621F">
        <w:rPr>
          <w:rFonts w:ascii="仿宋" w:hAnsi="仿宋"/>
          <w:b/>
        </w:rPr>
        <w:t>106</w:t>
      </w:r>
      <w:r w:rsidRPr="00D8621F">
        <w:rPr>
          <w:rFonts w:ascii="仿宋" w:hAnsi="仿宋" w:hint="eastAsia"/>
          <w:b/>
        </w:rPr>
        <w:t>条</w:t>
      </w:r>
      <w:r>
        <w:rPr>
          <w:rFonts w:ascii="仿宋" w:hAnsi="仿宋" w:hint="eastAsia"/>
        </w:rPr>
        <w:t>规定：</w:t>
      </w:r>
      <w:r w:rsidRPr="0040137A">
        <w:rPr>
          <w:rFonts w:hint="eastAsia"/>
        </w:rPr>
        <w:t>突出煤层的采掘工作面应设置工作面避难所或压风自救系统。应根据具体情况设置其中之一或混合设置，但掘进距离超过</w:t>
      </w:r>
      <w:r w:rsidRPr="0040137A">
        <w:t>500m</w:t>
      </w:r>
      <w:r w:rsidRPr="0040137A">
        <w:rPr>
          <w:rFonts w:hint="eastAsia"/>
        </w:rPr>
        <w:t>的巷道内必须设置工作面避难所。</w:t>
      </w:r>
    </w:p>
    <w:p w:rsidR="00EB060A" w:rsidRPr="0040137A" w:rsidRDefault="00EB060A" w:rsidP="0040137A">
      <w:pPr>
        <w:pStyle w:val="NormalWeb"/>
        <w:spacing w:before="0" w:beforeAutospacing="0" w:after="0" w:afterAutospacing="0" w:line="360" w:lineRule="auto"/>
        <w:ind w:firstLineChars="200" w:firstLine="31680"/>
        <w:jc w:val="both"/>
      </w:pPr>
      <w:r w:rsidRPr="0040137A">
        <w:rPr>
          <w:rFonts w:hint="eastAsia"/>
        </w:rPr>
        <w:t>工作面避难所应当设在采掘工作面附近和爆破工操纵爆破的地点。根据具体条件确定避难所的数量及其距采掘工作面的距离。工作面避难所应当能够满足工作面最多作业人数时的避难要求，其他要求与采区避难所相同。</w:t>
      </w:r>
    </w:p>
    <w:p w:rsidR="00EB060A" w:rsidRPr="0040137A" w:rsidRDefault="00EB060A" w:rsidP="0040137A">
      <w:pPr>
        <w:pStyle w:val="NormalWeb"/>
        <w:spacing w:before="0" w:beforeAutospacing="0" w:after="0" w:afterAutospacing="0" w:line="360" w:lineRule="auto"/>
        <w:ind w:firstLineChars="200" w:firstLine="31680"/>
        <w:jc w:val="both"/>
      </w:pPr>
      <w:r w:rsidRPr="0040137A">
        <w:rPr>
          <w:rFonts w:hint="eastAsia"/>
        </w:rPr>
        <w:t>压风自救系统应当达到下列要求：</w:t>
      </w:r>
    </w:p>
    <w:p w:rsidR="00EB060A" w:rsidRPr="0040137A" w:rsidRDefault="00EB060A" w:rsidP="0040137A">
      <w:pPr>
        <w:pStyle w:val="NormalWeb"/>
        <w:spacing w:before="0" w:beforeAutospacing="0" w:after="0" w:afterAutospacing="0" w:line="360" w:lineRule="auto"/>
        <w:ind w:firstLineChars="200" w:firstLine="31680"/>
        <w:jc w:val="both"/>
      </w:pPr>
      <w:r w:rsidRPr="0040137A">
        <w:rPr>
          <w:rFonts w:hint="eastAsia"/>
        </w:rPr>
        <w:t>（一）压风自救装置安装在掘进工作面巷道和回采工作面巷道内的压缩空气管道上；</w:t>
      </w:r>
    </w:p>
    <w:p w:rsidR="00EB060A" w:rsidRPr="0040137A" w:rsidRDefault="00EB060A" w:rsidP="0040137A">
      <w:pPr>
        <w:pStyle w:val="NormalWeb"/>
        <w:spacing w:before="0" w:beforeAutospacing="0" w:after="0" w:afterAutospacing="0" w:line="360" w:lineRule="auto"/>
        <w:ind w:firstLineChars="200" w:firstLine="31680"/>
        <w:jc w:val="both"/>
      </w:pPr>
      <w:r w:rsidRPr="0040137A">
        <w:rPr>
          <w:rFonts w:hint="eastAsia"/>
        </w:rPr>
        <w:t>（二）在以下每个地点都应至少设置一组压风自救装置：距采掘工作面</w:t>
      </w:r>
      <w:r w:rsidRPr="0040137A">
        <w:t>25</w:t>
      </w:r>
      <w:r w:rsidRPr="0040137A">
        <w:rPr>
          <w:rFonts w:hint="eastAsia"/>
        </w:rPr>
        <w:t>～</w:t>
      </w:r>
      <w:r w:rsidRPr="0040137A">
        <w:t>40m</w:t>
      </w:r>
      <w:r w:rsidRPr="0040137A">
        <w:rPr>
          <w:rFonts w:hint="eastAsia"/>
        </w:rPr>
        <w:t>的巷道内、爆破地点、撤离人员与警戒人员所在的位置以及回风道有人作业处等。在长距离的掘进巷道中，应根据实际情况增加设置；</w:t>
      </w:r>
    </w:p>
    <w:p w:rsidR="00EB060A" w:rsidRDefault="00EB060A" w:rsidP="0040137A">
      <w:pPr>
        <w:pStyle w:val="NormalWeb"/>
        <w:spacing w:before="0" w:beforeAutospacing="0" w:after="0" w:afterAutospacing="0" w:line="360" w:lineRule="auto"/>
        <w:ind w:firstLineChars="200" w:firstLine="31680"/>
        <w:jc w:val="both"/>
        <w:rPr>
          <w:rFonts w:ascii="仿宋" w:eastAsia="仿宋"/>
        </w:rPr>
      </w:pPr>
      <w:r w:rsidRPr="0040137A">
        <w:rPr>
          <w:rFonts w:hint="eastAsia"/>
        </w:rPr>
        <w:t>（三）每组压风自救装置应可供</w:t>
      </w:r>
      <w:r w:rsidRPr="0040137A">
        <w:t>5</w:t>
      </w:r>
      <w:r w:rsidRPr="0040137A">
        <w:rPr>
          <w:rFonts w:hint="eastAsia"/>
        </w:rPr>
        <w:t>～</w:t>
      </w:r>
      <w:r w:rsidRPr="0040137A">
        <w:t>8</w:t>
      </w:r>
      <w:r w:rsidRPr="0040137A">
        <w:rPr>
          <w:rFonts w:hint="eastAsia"/>
        </w:rPr>
        <w:t>个人使用，平均每人的压缩空气供给量不得少于</w:t>
      </w:r>
      <w:r w:rsidRPr="0040137A">
        <w:t>0.1m</w:t>
      </w:r>
      <w:r w:rsidRPr="0040137A">
        <w:rPr>
          <w:vertAlign w:val="superscript"/>
        </w:rPr>
        <w:t>3</w:t>
      </w:r>
      <w:r w:rsidRPr="0040137A">
        <w:t>/min</w:t>
      </w:r>
      <w:r w:rsidRPr="0040137A">
        <w:rPr>
          <w:rFonts w:hint="eastAsia"/>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 xml:space="preserve"> 10</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685</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矿井应当设置井下应急广播系统</w:t>
      </w:r>
      <w:r w:rsidRPr="0078249D">
        <w:rPr>
          <w:rFonts w:ascii="仿宋" w:eastAsia="仿宋"/>
          <w:sz w:val="24"/>
        </w:rPr>
        <w:t>,</w:t>
      </w:r>
      <w:r w:rsidRPr="0078249D">
        <w:rPr>
          <w:rFonts w:ascii="仿宋" w:hAnsi="仿宋" w:hint="eastAsia"/>
          <w:sz w:val="24"/>
        </w:rPr>
        <w:t>保证井下人员能够清晰听见应急指令</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11</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692</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煤矿必须对紧急避险设施进行维护和管理</w:t>
      </w:r>
      <w:r w:rsidRPr="0078249D">
        <w:rPr>
          <w:rFonts w:ascii="仿宋" w:eastAsia="仿宋"/>
          <w:sz w:val="24"/>
        </w:rPr>
        <w:t>,</w:t>
      </w:r>
      <w:r w:rsidRPr="0078249D">
        <w:rPr>
          <w:rFonts w:ascii="仿宋" w:hAnsi="仿宋" w:hint="eastAsia"/>
          <w:sz w:val="24"/>
        </w:rPr>
        <w:t>每天巡检</w:t>
      </w:r>
      <w:r w:rsidRPr="0078249D">
        <w:rPr>
          <w:rFonts w:ascii="仿宋" w:hAnsi="仿宋"/>
          <w:sz w:val="24"/>
        </w:rPr>
        <w:t xml:space="preserve"> </w:t>
      </w:r>
      <w:r w:rsidRPr="0078249D">
        <w:rPr>
          <w:rFonts w:ascii="仿宋" w:hAnsi="仿宋" w:hint="eastAsia"/>
          <w:sz w:val="24"/>
        </w:rPr>
        <w:t>１</w:t>
      </w:r>
      <w:r w:rsidRPr="0078249D">
        <w:rPr>
          <w:rFonts w:ascii="仿宋" w:hAnsi="仿宋"/>
          <w:sz w:val="24"/>
        </w:rPr>
        <w:t xml:space="preserve"> </w:t>
      </w:r>
      <w:r w:rsidRPr="0078249D">
        <w:rPr>
          <w:rFonts w:ascii="仿宋" w:hAnsi="仿宋" w:hint="eastAsia"/>
          <w:sz w:val="24"/>
        </w:rPr>
        <w:t>次</w:t>
      </w:r>
      <w:r w:rsidRPr="0078249D">
        <w:rPr>
          <w:rFonts w:ascii="仿宋" w:hAnsi="仿宋"/>
          <w:sz w:val="24"/>
        </w:rPr>
        <w:t>;</w:t>
      </w:r>
      <w:r w:rsidRPr="0078249D">
        <w:rPr>
          <w:rFonts w:ascii="仿宋" w:hAnsi="仿宋" w:hint="eastAsia"/>
          <w:sz w:val="24"/>
        </w:rPr>
        <w:t>建立技术档案及使用维护记录</w:t>
      </w:r>
      <w:r>
        <w:rPr>
          <w:rFonts w:ascii="仿宋" w:hAnsi="仿宋" w:hint="eastAsia"/>
          <w:sz w:val="24"/>
        </w:rPr>
        <w:t>。</w:t>
      </w:r>
    </w:p>
    <w:p w:rsidR="00EB060A" w:rsidRDefault="00EB060A" w:rsidP="00332F0C">
      <w:pPr>
        <w:spacing w:line="360" w:lineRule="auto"/>
        <w:ind w:firstLineChars="200" w:firstLine="31680"/>
        <w:rPr>
          <w:rFonts w:ascii="仿宋" w:eastAsia="仿宋"/>
          <w:sz w:val="24"/>
        </w:rPr>
      </w:pPr>
      <w:r>
        <w:rPr>
          <w:rFonts w:ascii="仿宋" w:hAnsi="仿宋"/>
          <w:sz w:val="24"/>
        </w:rPr>
        <w:t>12</w:t>
      </w:r>
      <w:r>
        <w:rPr>
          <w:rFonts w:ascii="仿宋" w:hAnsi="仿宋" w:hint="eastAsia"/>
          <w:sz w:val="24"/>
        </w:rPr>
        <w:t>、</w:t>
      </w:r>
      <w:r w:rsidRPr="00FE79AE">
        <w:rPr>
          <w:rFonts w:ascii="仿宋" w:hAnsi="仿宋" w:hint="eastAsia"/>
          <w:b/>
          <w:sz w:val="24"/>
        </w:rPr>
        <w:t>《国务院关于进一步加强企业安全生产工作的通知》（国发〔</w:t>
      </w:r>
      <w:r w:rsidRPr="00FE79AE">
        <w:rPr>
          <w:rFonts w:ascii="仿宋" w:hAnsi="仿宋"/>
          <w:b/>
          <w:sz w:val="24"/>
        </w:rPr>
        <w:t>2010</w:t>
      </w:r>
      <w:r w:rsidRPr="00FE79AE">
        <w:rPr>
          <w:rFonts w:ascii="仿宋" w:hAnsi="仿宋" w:hint="eastAsia"/>
          <w:b/>
          <w:sz w:val="24"/>
        </w:rPr>
        <w:t>〕</w:t>
      </w:r>
      <w:r w:rsidRPr="00FE79AE">
        <w:rPr>
          <w:rFonts w:ascii="仿宋" w:hAnsi="仿宋"/>
          <w:b/>
          <w:sz w:val="24"/>
        </w:rPr>
        <w:t>23</w:t>
      </w:r>
      <w:r w:rsidRPr="00FE79AE">
        <w:rPr>
          <w:rFonts w:ascii="仿宋" w:hAnsi="仿宋" w:hint="eastAsia"/>
          <w:b/>
          <w:sz w:val="24"/>
        </w:rPr>
        <w:t>号）</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各省、自治区、直辖市人民政府，国务院各部委、各直属机构：</w:t>
      </w:r>
      <w:r w:rsidRPr="0040137A">
        <w:rPr>
          <w:rFonts w:ascii="仿宋" w:eastAsia="仿宋"/>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近年来，全国生产安全事故逐年下降，安全生产状况总体稳定、趋于好转，但形势依然十分严峻，事故总量仍然很大，非法违法生产现象严重，重特大事故多发频发，给人民群众生命财产安全造成重大损失，暴露出一些企业重生产轻安全、安全管理薄弱、主体责任不落实，一些地方和部门安全监管不到位等突出问题。为进一步加强安全生产工作，全面提高企业安全生产水平，现就有关事项通知如下：</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一、总体要求</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w:t>
      </w:r>
      <w:r w:rsidRPr="0040137A">
        <w:rPr>
          <w:rFonts w:ascii="仿宋" w:eastAsia="仿宋" w:hint="eastAsia"/>
          <w:sz w:val="24"/>
        </w:rPr>
        <w:t>工作要求。深入贯彻落实科学发展观，坚持以人为本，牢固树立安全发展的理念，切实转变经济发展方式，调整产业结构，提高经济发展的质量和效益，把经济发展建立在安全生产有可靠保障的基础上；坚持“安全第一、预防为主、综合治理”的方针，全面加强企业安全管理，健全规章制度，完善安全标准，提高企业技术水平，夯实安全生产基础；坚持依法依规生产经营，切实加强安全监管，强化企业安全生产主体责任落实和责任追究，促进我国安全生产形势实现根本好转。</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w:t>
      </w:r>
      <w:r w:rsidRPr="0040137A">
        <w:rPr>
          <w:rFonts w:ascii="仿宋" w:eastAsia="仿宋" w:hint="eastAsia"/>
          <w:sz w:val="24"/>
        </w:rPr>
        <w:t>主要任务。以煤矿、非煤矿山、交通运输、建筑施工、危险化学品、烟花爆竹、民用爆炸物品、冶金等行业（领域）为重点，全面加强企业安全生产工作。要通过更加严格的目标考核和责任追究，采取更加有效的管理手段和政策措施，集中整治非法违法生产行为，坚决遏制重特大事故发生；要尽快建成完善的国家安全生产应急救援体系，在高危行业强制推行一批安全适用的技术装备和防护设施，最大程度减少事故造成的损失；要建立更加完善的技术标准体系，促进企业安全生产技术装备全面达到国家和行业标准，实现我国安全生产技术水平的提高；要进一步调整产业结构，积极推进重点行业的企业重组和矿产资源开发整合，彻底淘汰安全性能低下、危及安全生产的落后产能；以更加有力的政策引导，形成安全生产长效机制。</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二、严格企业安全管理</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3.</w:t>
      </w:r>
      <w:r w:rsidRPr="0040137A">
        <w:rPr>
          <w:rFonts w:ascii="仿宋" w:eastAsia="仿宋" w:hint="eastAsia"/>
          <w:sz w:val="24"/>
        </w:rPr>
        <w:t>进一步规范企业生产经营行为。企业要健全完善严格的安全生产规章制度，坚持不安全不生产。加强对生产现场监督检查，严格查处违章指挥、违规作业、违反劳动纪律的“三违”行为。凡超能力、超强度、超定员组织生产的，要责令停产停工整顿，并对企业和企业主要负责人依法给予规定上限的经济处罚。对以整合、技改名义违规组织生产，以及规定期限内未实施改造或故意拖延工期的矿井，由地方政府依法予以关闭。要加强对境外中资企业安全生产工作的指导和管理，严格落实境内投资主体和派出企业的安全生产监督责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4.</w:t>
      </w:r>
      <w:r w:rsidRPr="0040137A">
        <w:rPr>
          <w:rFonts w:ascii="仿宋" w:eastAsia="仿宋" w:hint="eastAsia"/>
          <w:sz w:val="24"/>
        </w:rPr>
        <w:t>及时排查治理安全隐患。企业要经常性开展安全隐患排查，并切实做到整改措施、责任、资金、时限和预案“五到位”。建立以安全生产专业人员为主导的隐患整改效果评价制度，确保整改到位。对隐患整改不力造成事故的，要依法追究企业和企业相关负责人的责任。对停产整改逾期未完成的不得复产。</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5.</w:t>
      </w:r>
      <w:r w:rsidRPr="0040137A">
        <w:rPr>
          <w:rFonts w:ascii="仿宋" w:eastAsia="仿宋" w:hint="eastAsia"/>
          <w:sz w:val="24"/>
        </w:rPr>
        <w:t>强化生产过程管理的领导责任。企业主要负责人和领导班子成员要轮流现场带班。煤矿、非煤矿山要有矿领导带班并与工人同时下井、同时升井，对无企业负责人带班下井或该带班而未带班的，对有关责任人按擅离职守处理，同时给予规定上限的经济处罚。发生事故而没有领导现场带班的，对企业给予规定上限的经济处罚，并依法从重追究企业主要负责人的责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6.</w:t>
      </w:r>
      <w:r w:rsidRPr="0040137A">
        <w:rPr>
          <w:rFonts w:ascii="仿宋" w:eastAsia="仿宋" w:hint="eastAsia"/>
          <w:sz w:val="24"/>
        </w:rPr>
        <w:t>强化职工安全培训。企业主要负责人和安全生产管理人员、特殊工种人员一律严格考核，按国家有关规定持职业资格证书上岗；职工必须全部经过培训合格后上岗。企业用工要严格依照劳动合同法与职工签订劳动合同。凡存在不经培训上岗、无证上岗的企业，依法停产整顿。没有对井下作业人员进行安全培训教育，或存在特种作业人员无证上岗的企业，情节严重的要依法予以关闭。</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7.</w:t>
      </w:r>
      <w:r w:rsidRPr="0040137A">
        <w:rPr>
          <w:rFonts w:ascii="仿宋" w:eastAsia="仿宋" w:hint="eastAsia"/>
          <w:sz w:val="24"/>
        </w:rPr>
        <w:t>全面开展安全达标。深入开展以岗位达标、专业达标和企业达标为内容的安全生产标准化建设，凡在规定时间内未实现达标的企业要依法暂扣其生产许可证、安全生产许可证，责令停产整顿；对整改逾期未达标的，地方政府要依法予以关闭。</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三、建设坚实的技术保障体系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8.</w:t>
      </w:r>
      <w:r w:rsidRPr="0040137A">
        <w:rPr>
          <w:rFonts w:ascii="仿宋" w:eastAsia="仿宋" w:hint="eastAsia"/>
          <w:sz w:val="24"/>
        </w:rPr>
        <w:t>加强企业生产技术管理。强化企业技术管理机构的安全职能，按规定配备安全技术人员，切实落实企业负责人安全生产技术管理负责制，强化企业主要技术负责人技术决策和指挥权。因安全生产技术问题不解决产生重大隐患的，要对企业主要负责人、主要技术负责人和有关人员给予处罚；发生事故的，依法追究责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9.</w:t>
      </w:r>
      <w:r w:rsidRPr="0040137A">
        <w:rPr>
          <w:rFonts w:ascii="仿宋" w:eastAsia="仿宋" w:hint="eastAsia"/>
          <w:sz w:val="24"/>
        </w:rPr>
        <w:t>强制推行先进适用的技术装备。煤矿、非煤矿山要制定和实施生产技术装备标准，安装监测监控系统、井下人员定位系统、紧急避险系统、压风自救系统、供水施救系统和通信联络系统等技术装备，并于</w:t>
      </w:r>
      <w:r w:rsidRPr="0040137A">
        <w:rPr>
          <w:rFonts w:ascii="仿宋" w:eastAsia="仿宋"/>
          <w:sz w:val="24"/>
        </w:rPr>
        <w:t>3</w:t>
      </w:r>
      <w:r w:rsidRPr="0040137A">
        <w:rPr>
          <w:rFonts w:ascii="仿宋" w:eastAsia="仿宋" w:hint="eastAsia"/>
          <w:sz w:val="24"/>
        </w:rPr>
        <w:t>年之内完成。逾期未安装的，依法暂扣安全生产许可证、生产许可证。运输危险化学品、烟花爆竹、民用爆炸物品的道路专用车辆，旅游包车和三类以上的班线客车要安装使用具有行驶记录功能的卫星定位装置，于</w:t>
      </w:r>
      <w:r w:rsidRPr="0040137A">
        <w:rPr>
          <w:rFonts w:ascii="仿宋" w:eastAsia="仿宋"/>
          <w:sz w:val="24"/>
        </w:rPr>
        <w:t>2</w:t>
      </w:r>
      <w:r w:rsidRPr="0040137A">
        <w:rPr>
          <w:rFonts w:ascii="仿宋" w:eastAsia="仿宋" w:hint="eastAsia"/>
          <w:sz w:val="24"/>
        </w:rPr>
        <w:t>年之内全部完成；鼓励有条件的渔船安装防撞自动识别系统，在大型尾矿库安装全过程在线监控系统，大型起重机械要安装安全监控管理系统；积极推进信息化建设，努力提高企业安全防护水平。</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10.</w:t>
      </w:r>
      <w:r w:rsidRPr="0040137A">
        <w:rPr>
          <w:rFonts w:ascii="仿宋" w:eastAsia="仿宋" w:hint="eastAsia"/>
          <w:sz w:val="24"/>
        </w:rPr>
        <w:t>加快安全生产技术研发。企业在年度财务预算中必须确定必要的安全投入。国家鼓励企业开展安全科技研发，加快安全生产关键技术装备的换代升级。进一步落实《国家中长期科学和技术发展规划纲要（</w:t>
      </w:r>
      <w:r w:rsidRPr="0040137A">
        <w:rPr>
          <w:rFonts w:ascii="仿宋" w:eastAsia="仿宋"/>
          <w:sz w:val="24"/>
        </w:rPr>
        <w:t>2006</w:t>
      </w:r>
      <w:r w:rsidRPr="0040137A">
        <w:rPr>
          <w:rFonts w:ascii="仿宋" w:eastAsia="仿宋" w:hint="eastAsia"/>
          <w:sz w:val="24"/>
        </w:rPr>
        <w:t>－</w:t>
      </w:r>
      <w:r w:rsidRPr="0040137A">
        <w:rPr>
          <w:rFonts w:ascii="仿宋" w:eastAsia="仿宋"/>
          <w:sz w:val="24"/>
        </w:rPr>
        <w:t>2020</w:t>
      </w:r>
      <w:r w:rsidRPr="0040137A">
        <w:rPr>
          <w:rFonts w:ascii="仿宋" w:eastAsia="仿宋" w:hint="eastAsia"/>
          <w:sz w:val="24"/>
        </w:rPr>
        <w:t>年）》等，加大对高危行业安全技术、装备、工艺和产品研发的支持力度，引导高危行业提高机械化、自动化生产水平，合理确定生产一线用工。“十二五”期间要继续组织研发一批提升我国重点行业领域安全生产保障能力的关键技术和装备项目。</w:t>
      </w:r>
      <w:r w:rsidRPr="0040137A">
        <w:rPr>
          <w:rFonts w:ascii="仿宋" w:eastAsia="仿宋"/>
          <w:sz w:val="24"/>
        </w:rPr>
        <w:t xml:space="preserve">  </w:t>
      </w:r>
      <w:r w:rsidRPr="0040137A">
        <w:rPr>
          <w:rFonts w:ascii="仿宋" w:eastAsia="仿宋" w:hint="eastAsia"/>
          <w:sz w:val="24"/>
        </w:rPr>
        <w:t xml:space="preserve">　　四、实施更加有力的监督管理</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11.</w:t>
      </w:r>
      <w:r w:rsidRPr="0040137A">
        <w:rPr>
          <w:rFonts w:ascii="仿宋" w:eastAsia="仿宋" w:hint="eastAsia"/>
          <w:sz w:val="24"/>
        </w:rPr>
        <w:t>进一步加大安全监管力度。强化安全生产监管部门对安全生产的综合监管，全面落实公安、交通、国土资源、建设、工商、质检等部门的安全生产监督管理及工业主管部门的安全生产指导职责，形成安全生产综合监管与行业监管指导相结合的工作机制，加强协作，形成合力。在各级政府统一领导下，严厉打击非法违法生产、经营、建设等影响安全生产的行为，安全生产综合监管和行业管理部门要会同司法机关联合执法，以强有力措施查处、取缔非法企业。对重大安全隐患治理实行逐级挂牌督办、公告制度，重大隐患治理由省级安全生产监管部门或行业主管部门挂牌督办，国家相关部门加强督促检查。对拒不执行监管监察指令的企业，要依法依规从重处罚。进一步加强监管力量建设，提高监管人员专业素质和技术装备水平，强化基层站点监管能力，加强对企业安全生产的现场监管和技术指导。</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12.</w:t>
      </w:r>
      <w:r w:rsidRPr="0040137A">
        <w:rPr>
          <w:rFonts w:ascii="仿宋" w:eastAsia="仿宋" w:hint="eastAsia"/>
          <w:sz w:val="24"/>
        </w:rPr>
        <w:t>强化企业安全生产属地管理。安全生产监管监察部门、负有安全生产监管职责的有关部门和行业管理部门要按职责分工，对当地企业包括中央、省属企业实行严格的安全生产监督检查和管理，组织对企业安全生产状况进行安全标准化分级考核评价，评价结果向社会公开，并向银行业、证券业、保险业、担保业等主管部门通报，作为企业信用评级的重要参考依据。</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13.</w:t>
      </w:r>
      <w:r w:rsidRPr="0040137A">
        <w:rPr>
          <w:rFonts w:ascii="仿宋" w:eastAsia="仿宋" w:hint="eastAsia"/>
          <w:sz w:val="24"/>
        </w:rPr>
        <w:t>加强建设项目安全管理。强化项目安全设施核准审批，加强建设项目的日常安全监管，严格落实审批、监管的责任。企业新建、改建、扩建工程项目的安全设施，要包括安全监控设施和防瓦斯等有害气体、防尘、排水、防火、防爆等设施，并与主体工程同时设计、同时施工、同时投入生产和使用。安全设施与建设项目主体工程未做到同时设计的一律不予审批，未做到同时施工的责令立即停止施工，未同时投入使用的不得颁发安全生产许可证，并视情节追究有关单位负责人的责任。严格落实建设、设计、施工、监理、监管等各方安全责任。对项目建设生产经营单位存在违法分包、转包等行为的，立即依法停工停产整顿，并追究项目业主、承包方等各方责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14.</w:t>
      </w:r>
      <w:r w:rsidRPr="0040137A">
        <w:rPr>
          <w:rFonts w:ascii="仿宋" w:eastAsia="仿宋" w:hint="eastAsia"/>
          <w:sz w:val="24"/>
        </w:rPr>
        <w:t>加强社会监督和舆论监督。要充分发挥工会、共青团、妇联组织的作用，依法维护和落实企业职工对安全生产的参与权与监督权，鼓励职工监督举报各类安全隐患，对举报者予以奖励。有关部门和地方要进一步畅通安全生产的社会监督渠道，设立举报箱，公布举报电话，接受人民群众的公开监督。要发挥新闻媒体的舆论监督，对舆论反映的客观问题要深查原因，切实整改。</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五、建设更加高效的应急救援体系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15.</w:t>
      </w:r>
      <w:r w:rsidRPr="0040137A">
        <w:rPr>
          <w:rFonts w:ascii="仿宋" w:eastAsia="仿宋" w:hint="eastAsia"/>
          <w:sz w:val="24"/>
        </w:rPr>
        <w:t>加快国家安全生产应急救援基地建设。按行业类型和区域分布，依托大型企业，在中央预算内基建投资支持下，先期抓紧建设</w:t>
      </w:r>
      <w:r w:rsidRPr="0040137A">
        <w:rPr>
          <w:rFonts w:ascii="仿宋" w:eastAsia="仿宋"/>
          <w:sz w:val="24"/>
        </w:rPr>
        <w:t>7</w:t>
      </w:r>
      <w:r w:rsidRPr="0040137A">
        <w:rPr>
          <w:rFonts w:ascii="仿宋" w:eastAsia="仿宋" w:hint="eastAsia"/>
          <w:sz w:val="24"/>
        </w:rPr>
        <w:t>个国家矿山应急救援队，配备性能可靠、机动性强的装备和设备，保障必要的运行维护费用。推进公路交通、铁路运输、水上搜救、船舶溢油、油气田、危险化学品等行业（领域）国家救援基地和队伍建设。鼓励和支持各地区、各部门、各行业依托大型企业和专业救援力量，加强服务周边的区域性应急救援能力建设。</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16.</w:t>
      </w:r>
      <w:r w:rsidRPr="0040137A">
        <w:rPr>
          <w:rFonts w:ascii="仿宋" w:eastAsia="仿宋" w:hint="eastAsia"/>
          <w:sz w:val="24"/>
        </w:rPr>
        <w:t>建立完善企业安全生产预警机制。企业要建立完善安全生产动态监控及预警预报体系，每月进行一次安全生产风险分析。发现事故征兆要立即发布预警信息，落实防范和应急处置措施。对重大危险源和重大隐患要报当地安全生产监管监察部门、负有安全生产监管职责的有关部门和行业管理部门备案。涉及国家秘密的，按有关规定执行。</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17.</w:t>
      </w:r>
      <w:r w:rsidRPr="0040137A">
        <w:rPr>
          <w:rFonts w:ascii="仿宋" w:eastAsia="仿宋" w:hint="eastAsia"/>
          <w:sz w:val="24"/>
        </w:rPr>
        <w:t>完善企业应急预案。企业应急预案要与当地政府应急预案保持衔接，并定期进行演练。赋予企业生产现场带班人员、班组长和调度人员在遇到险情时第一时间下达停产撤人命令的直接决策权和指挥权。因撤离不及时导致人身伤亡事故的，要从重追究相关人员的法律责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六、严格行业安全准入</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18.</w:t>
      </w:r>
      <w:r w:rsidRPr="0040137A">
        <w:rPr>
          <w:rFonts w:ascii="仿宋" w:eastAsia="仿宋" w:hint="eastAsia"/>
          <w:sz w:val="24"/>
        </w:rPr>
        <w:t>加快完善安全生产技术标准。各行业管理部门和负有安全生产监管职责的有关部门要根据行业技术进步和产业升级的要求，加快制定修订生产、安全技术标准，制定和实施高危行业从业人员资格标准。对实施许可证管理制度的危险性作业要制定落实专项安全技术作业规程和岗位安全操作规程。</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19.</w:t>
      </w:r>
      <w:r w:rsidRPr="0040137A">
        <w:rPr>
          <w:rFonts w:ascii="仿宋" w:eastAsia="仿宋" w:hint="eastAsia"/>
          <w:sz w:val="24"/>
        </w:rPr>
        <w:t>严格安全生产准入前置条件。把符合安全生产标准作为高危行业企业准入的前置条件，实行严格的安全标准核准制度。矿山建设项目和用于生产、储存危险物品的建设项目，应当分别按照国家有关规定进行安全条件论证和安全评价，严把安全生产准入关。凡不符合安全生产条件违规建设的，要立即停止建设，情节严重的由本级人民政府或主管部门实施关闭取缔。降低标准造成隐患的，要追究相关人员和负责人的责任。</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20.</w:t>
      </w:r>
      <w:r w:rsidRPr="0040137A">
        <w:rPr>
          <w:rFonts w:ascii="仿宋" w:eastAsia="仿宋" w:hint="eastAsia"/>
          <w:sz w:val="24"/>
        </w:rPr>
        <w:t>发挥安全生产专业服务机构的作用。依托科研院所，结合事业单位改制，推动安全生产评价、技术支持、安全培训、技术改造等服务性机构的规范发展。制定完善安全生产专业服务机构管理办法，保证专业服务机构从业行为的专业性、独立性和客观性。专业服务机构对相关评价、鉴定结论承担法律责任，对违法违规、弄虚作假的，要依法依规从严追究相关人员和机构的法律责任，并降低或取消相关资质。</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七、加强政策引导</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21.</w:t>
      </w:r>
      <w:r w:rsidRPr="0040137A">
        <w:rPr>
          <w:rFonts w:ascii="仿宋" w:eastAsia="仿宋" w:hint="eastAsia"/>
          <w:sz w:val="24"/>
        </w:rPr>
        <w:t>制定促进安全技术装备发展的产业政策。要鼓励和引导企业研发、采用先进适用的安全技术和产品，鼓励安全生产适用技术和新装备、新工艺、新标准的推广应用。把安全检测监控、安全避险、安全保护、个人防护、灾害监控、特种安全设施及应急救援等安全生产专用设备的研发制造，作为安全产业加以培育，纳入国家振兴装备制造业的政策支持范畴。大力发展安全装备融资租赁业务，促进高危行业企业加快提升安全装备水平。</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22.</w:t>
      </w:r>
      <w:r w:rsidRPr="0040137A">
        <w:rPr>
          <w:rFonts w:ascii="仿宋" w:eastAsia="仿宋" w:hint="eastAsia"/>
          <w:sz w:val="24"/>
        </w:rPr>
        <w:t>加大安全专项投入。切实做好尾矿库治理、扶持煤矿安全技改建设、瓦斯防治和小煤矿整顿关闭等各类中央资金的安排使用，落实地方和企业配套资金。加强对高危行业企业安全生产费用提取和使用管理的监督检查，进一步完善高危行业企业安全生产费用财务管理制度，研究提高安全生产费用提取下限标准，适当扩大适用范围。依法加强道路交通事故社会救助基金制度建设，加快建立完善水上搜救奖励与补偿机制。高危行业企业探索实行全员安全风险抵押金制度。完善落实工伤保险制度，积极稳妥推行安全生产责任保险制度。</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23.</w:t>
      </w:r>
      <w:r w:rsidRPr="0040137A">
        <w:rPr>
          <w:rFonts w:ascii="仿宋" w:eastAsia="仿宋" w:hint="eastAsia"/>
          <w:sz w:val="24"/>
        </w:rPr>
        <w:t>提高工伤事故死亡职工一次性赔偿标准。从</w:t>
      </w:r>
      <w:r w:rsidRPr="0040137A">
        <w:rPr>
          <w:rFonts w:ascii="仿宋" w:eastAsia="仿宋"/>
          <w:sz w:val="24"/>
        </w:rPr>
        <w:t>2011</w:t>
      </w:r>
      <w:r w:rsidRPr="0040137A">
        <w:rPr>
          <w:rFonts w:ascii="仿宋" w:eastAsia="仿宋" w:hint="eastAsia"/>
          <w:sz w:val="24"/>
        </w:rPr>
        <w:t>年</w:t>
      </w:r>
      <w:r w:rsidRPr="0040137A">
        <w:rPr>
          <w:rFonts w:ascii="仿宋" w:eastAsia="仿宋"/>
          <w:sz w:val="24"/>
        </w:rPr>
        <w:t>1</w:t>
      </w:r>
      <w:r w:rsidRPr="0040137A">
        <w:rPr>
          <w:rFonts w:ascii="仿宋" w:eastAsia="仿宋" w:hint="eastAsia"/>
          <w:sz w:val="24"/>
        </w:rPr>
        <w:t>月</w:t>
      </w:r>
      <w:r w:rsidRPr="0040137A">
        <w:rPr>
          <w:rFonts w:ascii="仿宋" w:eastAsia="仿宋"/>
          <w:sz w:val="24"/>
        </w:rPr>
        <w:t>1</w:t>
      </w:r>
      <w:r w:rsidRPr="0040137A">
        <w:rPr>
          <w:rFonts w:ascii="仿宋" w:eastAsia="仿宋" w:hint="eastAsia"/>
          <w:sz w:val="24"/>
        </w:rPr>
        <w:t>日起，依照《工伤保险条例》的规定，对因生产安全事故造成的职工死亡，其一次性工亡补助金标准调整为按全国上一年度城镇居民人均可支配收入的</w:t>
      </w:r>
      <w:r w:rsidRPr="0040137A">
        <w:rPr>
          <w:rFonts w:ascii="仿宋" w:eastAsia="仿宋"/>
          <w:sz w:val="24"/>
        </w:rPr>
        <w:t>20</w:t>
      </w:r>
      <w:r w:rsidRPr="0040137A">
        <w:rPr>
          <w:rFonts w:ascii="仿宋" w:eastAsia="仿宋" w:hint="eastAsia"/>
          <w:sz w:val="24"/>
        </w:rPr>
        <w:t>倍计算，发放给工亡职工近亲属。同时，依法确保工亡职工一次性丧葬补助金、供养亲属抚恤金的发放。</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24.</w:t>
      </w:r>
      <w:r w:rsidRPr="0040137A">
        <w:rPr>
          <w:rFonts w:ascii="仿宋" w:eastAsia="仿宋" w:hint="eastAsia"/>
          <w:sz w:val="24"/>
        </w:rPr>
        <w:t>鼓励扩大专业技术和技能人才培养。进一步落实完善校企合作办学、对口单招、订单式培养等政策，鼓励高等院校、职业学校逐年扩大采矿、机电、地质、通风、安全等相关专业人才的招生培养规模，加快培养高危行业专业人才和生产一线急需技能型人才。</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八、更加注重经济发展方式转变</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25.</w:t>
      </w:r>
      <w:r w:rsidRPr="0040137A">
        <w:rPr>
          <w:rFonts w:ascii="仿宋" w:eastAsia="仿宋" w:hint="eastAsia"/>
          <w:sz w:val="24"/>
        </w:rPr>
        <w:t>制定落实安全生产规划。各地区、各有关部门要把安全生产纳入经济社会发展的总体布局，在制定国家、地区发展规划时，要同步明确安全生产目标和专项规划。企业要把安全生产工作的各项要求落实在企业发展和日常工作之中，在制定企业发展规划和年度生产经营计划中要突出安全生产，确保安全投入和各项安全措施到位。</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26.</w:t>
      </w:r>
      <w:r w:rsidRPr="0040137A">
        <w:rPr>
          <w:rFonts w:ascii="仿宋" w:eastAsia="仿宋" w:hint="eastAsia"/>
          <w:sz w:val="24"/>
        </w:rPr>
        <w:t>强制淘汰落后技术产品。不符合有关安全标准、安全性能低下、职业危害严重、危及安全生产的落后技术、工艺和装备要列入国家产业结构调整指导目录，予以强制性淘汰。各省级人民政府也要制订本地区相应的目录和措施</w:t>
      </w:r>
      <w:r w:rsidRPr="0040137A">
        <w:rPr>
          <w:rFonts w:ascii="仿宋" w:eastAsia="仿宋"/>
          <w:sz w:val="24"/>
        </w:rPr>
        <w:t>,</w:t>
      </w:r>
      <w:r w:rsidRPr="0040137A">
        <w:rPr>
          <w:rFonts w:ascii="仿宋" w:eastAsia="仿宋" w:hint="eastAsia"/>
          <w:sz w:val="24"/>
        </w:rPr>
        <w:t>支持有效消除重大安全隐患的技术改造和搬迁项目，遏制安全水平低、保障能力差的项目建设和延续。对存在落后技术装备、构成重大安全隐患的企业，要予以公布，责令限期整改，逾期未整改的依法予以关闭。</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27.</w:t>
      </w:r>
      <w:r w:rsidRPr="0040137A">
        <w:rPr>
          <w:rFonts w:ascii="仿宋" w:eastAsia="仿宋" w:hint="eastAsia"/>
          <w:sz w:val="24"/>
        </w:rPr>
        <w:t>加快产业重组步伐。要充分发挥产业政策导向和市场机制的作用，加大对相关高危行业企业重组力度，进一步整合或淘汰浪费资源、安全保障低的落后产能，提高安全基础保障能力。</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hint="eastAsia"/>
          <w:sz w:val="24"/>
        </w:rPr>
        <w:t>九、实行更加严格的考核和责任追究</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28.</w:t>
      </w:r>
      <w:r w:rsidRPr="0040137A">
        <w:rPr>
          <w:rFonts w:ascii="仿宋" w:eastAsia="仿宋" w:hint="eastAsia"/>
          <w:sz w:val="24"/>
        </w:rPr>
        <w:t>严格落实安全目标考核。对各地区、各有关部门和企业完成年度生产安全事故控制指标情况进行严格考核，并建立激励约束机制。加大重特大事故的考核权重，发生特别重大生产安全事故的，要根据情节轻重，追究地市级分管领导或主要领导的责任；后果特别严重、影响特别恶劣的，要按规定追究省部级相关领导的责任。加强安全生产基础工作考核，加快推进安全生产长效机制建设，坚决遏制重特大事故的发生。</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29.</w:t>
      </w:r>
      <w:r w:rsidRPr="0040137A">
        <w:rPr>
          <w:rFonts w:ascii="仿宋" w:eastAsia="仿宋" w:hint="eastAsia"/>
          <w:sz w:val="24"/>
        </w:rPr>
        <w:t>加大对事故企业负责人的责任追究力度。企业发生重大生产安全责任事故，追究事故企业主要负责人责任；触犯法律的，依法追究事故企业主要负责人或企业实际控制人的法律责任。发生特别重大事故，除追究企业主要负责人和实际控制人责任外，还要追究上级企业主要负责人的责任；触犯法律的，依法追究企业主要负责人、企业实际控制人和上级企业负责人的法律责任。对重大、特别重大生产安全责任事故负有主要责任的企业，其主要负责人终身不得担任本行业企业的矿长（厂长、经理）。对非法违法生产造成人员伤亡的，以及瞒报事故、事故后逃逸等情节特别恶劣的，要依法从重处罚。</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30.</w:t>
      </w:r>
      <w:r w:rsidRPr="0040137A">
        <w:rPr>
          <w:rFonts w:ascii="仿宋" w:eastAsia="仿宋" w:hint="eastAsia"/>
          <w:sz w:val="24"/>
        </w:rPr>
        <w:t>加大对事故企业的处罚力度。对于发生重大、特别重大生产安全责任事故或一年内发生</w:t>
      </w:r>
      <w:r w:rsidRPr="0040137A">
        <w:rPr>
          <w:rFonts w:ascii="仿宋" w:eastAsia="仿宋"/>
          <w:sz w:val="24"/>
        </w:rPr>
        <w:t>2</w:t>
      </w:r>
      <w:r w:rsidRPr="0040137A">
        <w:rPr>
          <w:rFonts w:ascii="仿宋" w:eastAsia="仿宋" w:hint="eastAsia"/>
          <w:sz w:val="24"/>
        </w:rPr>
        <w:t>次以上较大生产安全责任事故并负主要责任的企业，以及存在重大隐患整改不力的企业，由省级及以上安全监管监察部门会同有关行业主管部门向社会公告，并向投资、国土资源、建设、银行、证券等主管部门通报，一年内严格限制新增的项目核准、用地审批、证券融资等，并作为银行贷款等的重要参考依据。</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31.</w:t>
      </w:r>
      <w:r w:rsidRPr="0040137A">
        <w:rPr>
          <w:rFonts w:ascii="仿宋" w:eastAsia="仿宋" w:hint="eastAsia"/>
          <w:sz w:val="24"/>
        </w:rPr>
        <w:t>对打击非法生产不力的地方实行严格的责任追究。在所辖区域对群众举报、上级督办、日常检查发现的非法生产企业（单位）没有采取有效措施予以查处，致使非法生产企业（单位）存在的，对县（市、区）、乡（镇）人民政府主要领导以及相关责任人，根据情节轻重，给予降级、撤职或者开除的行政处分，涉嫌犯罪的，依法追究刑事责任。国家另有规定的，从其规定。</w:t>
      </w:r>
      <w:r w:rsidRPr="0040137A">
        <w:rPr>
          <w:rFonts w:ascii="仿宋" w:eastAsia="仿宋"/>
          <w:sz w:val="24"/>
        </w:rPr>
        <w:t xml:space="preserve">  </w:t>
      </w:r>
      <w:r w:rsidRPr="0040137A">
        <w:rPr>
          <w:rFonts w:ascii="仿宋" w:eastAsia="仿宋" w:hint="eastAsia"/>
          <w:sz w:val="24"/>
        </w:rPr>
        <w:t xml:space="preserve">　　</w:t>
      </w:r>
    </w:p>
    <w:p w:rsidR="00EB060A" w:rsidRDefault="00EB060A" w:rsidP="0040137A">
      <w:pPr>
        <w:spacing w:line="360" w:lineRule="auto"/>
        <w:ind w:firstLineChars="200" w:firstLine="31680"/>
        <w:rPr>
          <w:rFonts w:ascii="仿宋" w:eastAsia="仿宋"/>
          <w:sz w:val="24"/>
        </w:rPr>
      </w:pPr>
      <w:r w:rsidRPr="0040137A">
        <w:rPr>
          <w:rFonts w:ascii="仿宋" w:eastAsia="仿宋"/>
          <w:sz w:val="24"/>
        </w:rPr>
        <w:t>32.</w:t>
      </w:r>
      <w:r w:rsidRPr="0040137A">
        <w:rPr>
          <w:rFonts w:ascii="仿宋" w:eastAsia="仿宋" w:hint="eastAsia"/>
          <w:sz w:val="24"/>
        </w:rPr>
        <w:t>建立事故查处督办制度。依法严格事故查处，对事故查处实行地方各级安全生产委员会层层挂牌督办，重大事故查处实行国务院安全生产委员会挂牌督办。事故查处结案后，要及时予以公告，接受社会监督。</w:t>
      </w:r>
      <w:r w:rsidRPr="0040137A">
        <w:rPr>
          <w:rFonts w:ascii="仿宋" w:eastAsia="仿宋"/>
          <w:sz w:val="24"/>
        </w:rPr>
        <w:t xml:space="preserve">  </w:t>
      </w:r>
      <w:r w:rsidRPr="0040137A">
        <w:rPr>
          <w:rFonts w:ascii="仿宋" w:eastAsia="仿宋" w:hint="eastAsia"/>
          <w:sz w:val="24"/>
        </w:rPr>
        <w:t xml:space="preserve">　　各地区、各部门和各有关单位要做好对加强企业安全生产工作的组织实施，制订部署本地区本行业贯彻落实本通知要求的具体措施，加强监督检查和指导，及时研究、协调解决贯彻实施中出现的突出问题。国务院安全生产委员会办公室和国务院有关部门要加强工作督查，及时掌握各地区、各部门和本行业（领域）工作进展情况，确保各项规定、措施执行落实到位。省级人民政府和国务院有关部门要将加强企业安全生产工作情况及时报送国务院安全生产委员会办公室。</w:t>
      </w:r>
      <w:r w:rsidRPr="0040137A">
        <w:rPr>
          <w:rFonts w:ascii="仿宋" w:eastAsia="仿宋"/>
          <w:sz w:val="24"/>
        </w:rPr>
        <w:t xml:space="preserve">  </w:t>
      </w:r>
      <w:r w:rsidRPr="0040137A">
        <w:rPr>
          <w:rFonts w:ascii="仿宋" w:eastAsia="仿宋" w:hint="eastAsia"/>
          <w:sz w:val="24"/>
        </w:rPr>
        <w:t xml:space="preserve">　　　　　　　　　　　　　　　　　　　　　　　　　　　　　</w:t>
      </w:r>
      <w:r>
        <w:rPr>
          <w:rFonts w:ascii="仿宋" w:eastAsia="仿宋"/>
          <w:sz w:val="24"/>
        </w:rPr>
        <w:t xml:space="preserve">      </w:t>
      </w:r>
    </w:p>
    <w:p w:rsidR="00EB060A" w:rsidRDefault="00EB060A" w:rsidP="00FE79AE">
      <w:pPr>
        <w:spacing w:line="360" w:lineRule="auto"/>
        <w:ind w:firstLineChars="2050" w:firstLine="31680"/>
        <w:rPr>
          <w:rFonts w:ascii="仿宋" w:eastAsia="仿宋"/>
          <w:sz w:val="24"/>
        </w:rPr>
      </w:pPr>
      <w:r w:rsidRPr="0040137A">
        <w:rPr>
          <w:rFonts w:ascii="仿宋" w:eastAsia="仿宋" w:hint="eastAsia"/>
          <w:sz w:val="24"/>
        </w:rPr>
        <w:t>国务院</w:t>
      </w:r>
      <w:r w:rsidRPr="0040137A">
        <w:rPr>
          <w:rFonts w:ascii="仿宋" w:eastAsia="仿宋"/>
          <w:sz w:val="24"/>
        </w:rPr>
        <w:t xml:space="preserve">  </w:t>
      </w:r>
      <w:r>
        <w:rPr>
          <w:rFonts w:ascii="仿宋" w:eastAsia="仿宋" w:hint="eastAsia"/>
          <w:sz w:val="24"/>
        </w:rPr>
        <w:t xml:space="preserve">　　</w:t>
      </w:r>
    </w:p>
    <w:p w:rsidR="00EB060A" w:rsidRDefault="00EB060A" w:rsidP="0040137A">
      <w:pPr>
        <w:spacing w:line="360" w:lineRule="auto"/>
        <w:ind w:firstLineChars="2050" w:firstLine="31680"/>
        <w:rPr>
          <w:rFonts w:ascii="仿宋" w:eastAsia="仿宋"/>
          <w:sz w:val="24"/>
        </w:rPr>
      </w:pPr>
      <w:r w:rsidRPr="0040137A">
        <w:rPr>
          <w:rFonts w:ascii="仿宋" w:eastAsia="仿宋" w:hint="eastAsia"/>
          <w:sz w:val="24"/>
        </w:rPr>
        <w:t xml:space="preserve">　　　　　　　　　　　　　　　　　　　　　</w:t>
      </w:r>
    </w:p>
    <w:p w:rsidR="00EB060A" w:rsidRPr="0040137A" w:rsidRDefault="00EB060A" w:rsidP="00FE79AE">
      <w:pPr>
        <w:spacing w:line="360" w:lineRule="auto"/>
        <w:ind w:firstLineChars="1650" w:firstLine="31680"/>
        <w:rPr>
          <w:rFonts w:ascii="仿宋" w:eastAsia="仿宋"/>
          <w:sz w:val="24"/>
        </w:rPr>
      </w:pPr>
      <w:r w:rsidRPr="0040137A">
        <w:rPr>
          <w:rFonts w:ascii="仿宋" w:eastAsia="仿宋" w:hint="eastAsia"/>
          <w:sz w:val="24"/>
        </w:rPr>
        <w:t>二○一○年七月十九日</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13</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19</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煤矿发生事故后</w:t>
      </w:r>
      <w:r w:rsidRPr="0078249D">
        <w:rPr>
          <w:rFonts w:ascii="仿宋" w:eastAsia="仿宋"/>
          <w:sz w:val="24"/>
        </w:rPr>
        <w:t>,</w:t>
      </w:r>
      <w:r w:rsidRPr="0078249D">
        <w:rPr>
          <w:rFonts w:ascii="仿宋" w:hAnsi="仿宋" w:hint="eastAsia"/>
          <w:sz w:val="24"/>
        </w:rPr>
        <w:t>煤矿企业主要负责人和技术负责人必须立即采取措施组织抢救</w:t>
      </w:r>
      <w:r w:rsidRPr="0078249D">
        <w:rPr>
          <w:rFonts w:ascii="仿宋" w:eastAsia="仿宋"/>
          <w:sz w:val="24"/>
        </w:rPr>
        <w:t>,</w:t>
      </w:r>
      <w:r w:rsidRPr="0078249D">
        <w:rPr>
          <w:rFonts w:ascii="仿宋" w:hAnsi="仿宋" w:hint="eastAsia"/>
          <w:sz w:val="24"/>
        </w:rPr>
        <w:t>矿长负责抢救指挥</w:t>
      </w:r>
      <w:r w:rsidRPr="0078249D">
        <w:rPr>
          <w:rFonts w:ascii="仿宋" w:eastAsia="仿宋"/>
          <w:sz w:val="24"/>
        </w:rPr>
        <w:t>,</w:t>
      </w:r>
      <w:r w:rsidRPr="0078249D">
        <w:rPr>
          <w:rFonts w:ascii="仿宋" w:hAnsi="仿宋" w:hint="eastAsia"/>
          <w:sz w:val="24"/>
        </w:rPr>
        <w:t>并按有关规定及时上报</w:t>
      </w:r>
      <w:r>
        <w:rPr>
          <w:rFonts w:ascii="仿宋" w:hAnsi="仿宋" w:hint="eastAsia"/>
          <w:sz w:val="24"/>
        </w:rPr>
        <w:t>。</w:t>
      </w:r>
    </w:p>
    <w:p w:rsidR="00EB060A" w:rsidRPr="0078249D" w:rsidRDefault="00EB060A" w:rsidP="00332F0C">
      <w:pPr>
        <w:spacing w:line="360" w:lineRule="auto"/>
        <w:ind w:firstLineChars="200" w:firstLine="31680"/>
        <w:rPr>
          <w:rFonts w:ascii="仿宋" w:eastAsia="仿宋"/>
          <w:sz w:val="24"/>
        </w:rPr>
      </w:pPr>
      <w:r>
        <w:rPr>
          <w:rFonts w:ascii="仿宋" w:hAnsi="仿宋"/>
          <w:sz w:val="24"/>
        </w:rPr>
        <w:t>14</w:t>
      </w:r>
      <w:r>
        <w:rPr>
          <w:rFonts w:ascii="仿宋" w:hAnsi="仿宋" w:hint="eastAsia"/>
          <w:sz w:val="24"/>
        </w:rPr>
        <w:t>、</w:t>
      </w:r>
      <w:r w:rsidRPr="00D8621F">
        <w:rPr>
          <w:rFonts w:ascii="仿宋" w:hAnsi="仿宋" w:hint="eastAsia"/>
          <w:b/>
          <w:sz w:val="24"/>
        </w:rPr>
        <w:t>《煤矿安全规程》</w:t>
      </w:r>
      <w:r w:rsidRPr="00D8621F">
        <w:rPr>
          <w:rFonts w:ascii="仿宋" w:hAnsi="仿宋"/>
          <w:b/>
          <w:sz w:val="24"/>
        </w:rPr>
        <w:t>680</w:t>
      </w:r>
      <w:r w:rsidRPr="00D8621F">
        <w:rPr>
          <w:rFonts w:ascii="仿宋" w:hAnsi="仿宋" w:hint="eastAsia"/>
          <w:b/>
          <w:sz w:val="24"/>
        </w:rPr>
        <w:t>条</w:t>
      </w:r>
      <w:r>
        <w:rPr>
          <w:rFonts w:ascii="仿宋" w:hAnsi="仿宋" w:hint="eastAsia"/>
          <w:sz w:val="24"/>
        </w:rPr>
        <w:t>规定：</w:t>
      </w:r>
      <w:r w:rsidRPr="0078249D">
        <w:rPr>
          <w:rFonts w:ascii="仿宋" w:hAnsi="仿宋"/>
          <w:sz w:val="24"/>
        </w:rPr>
        <w:t xml:space="preserve"> </w:t>
      </w:r>
      <w:r w:rsidRPr="0078249D">
        <w:rPr>
          <w:rFonts w:ascii="仿宋" w:hAnsi="仿宋" w:hint="eastAsia"/>
          <w:sz w:val="24"/>
        </w:rPr>
        <w:t>煤矿发生险情或者事故后</w:t>
      </w:r>
      <w:r w:rsidRPr="0078249D">
        <w:rPr>
          <w:rFonts w:ascii="仿宋" w:eastAsia="仿宋"/>
          <w:sz w:val="24"/>
        </w:rPr>
        <w:t>,</w:t>
      </w:r>
      <w:r w:rsidRPr="0078249D">
        <w:rPr>
          <w:rFonts w:ascii="仿宋" w:hAnsi="仿宋" w:hint="eastAsia"/>
          <w:sz w:val="24"/>
        </w:rPr>
        <w:t>现场人员应当进行自救、互救</w:t>
      </w:r>
      <w:r w:rsidRPr="0078249D">
        <w:rPr>
          <w:rFonts w:ascii="仿宋" w:eastAsia="仿宋"/>
          <w:sz w:val="24"/>
        </w:rPr>
        <w:t>,</w:t>
      </w:r>
      <w:r w:rsidRPr="0078249D">
        <w:rPr>
          <w:rFonts w:ascii="仿宋" w:hAnsi="仿宋" w:hint="eastAsia"/>
          <w:sz w:val="24"/>
        </w:rPr>
        <w:t>并报矿调度室</w:t>
      </w:r>
      <w:r w:rsidRPr="0078249D">
        <w:rPr>
          <w:rFonts w:ascii="仿宋" w:hAnsi="仿宋"/>
          <w:sz w:val="24"/>
        </w:rPr>
        <w:t>;</w:t>
      </w:r>
      <w:r w:rsidRPr="0078249D">
        <w:rPr>
          <w:rFonts w:ascii="仿宋" w:hAnsi="仿宋" w:hint="eastAsia"/>
          <w:sz w:val="24"/>
        </w:rPr>
        <w:t>煤矿应当立即按照应急救援预案启动应急响应</w:t>
      </w:r>
      <w:r w:rsidRPr="0078249D">
        <w:rPr>
          <w:rFonts w:ascii="仿宋" w:eastAsia="仿宋"/>
          <w:sz w:val="24"/>
        </w:rPr>
        <w:t>,</w:t>
      </w:r>
      <w:r w:rsidRPr="0078249D">
        <w:rPr>
          <w:rFonts w:ascii="仿宋" w:hAnsi="仿宋" w:hint="eastAsia"/>
          <w:sz w:val="24"/>
        </w:rPr>
        <w:t>组织涉险人员撤离险区</w:t>
      </w:r>
      <w:r w:rsidRPr="0078249D">
        <w:rPr>
          <w:rFonts w:ascii="仿宋" w:eastAsia="仿宋"/>
          <w:sz w:val="24"/>
        </w:rPr>
        <w:t>,</w:t>
      </w:r>
      <w:r w:rsidRPr="0078249D">
        <w:rPr>
          <w:rFonts w:ascii="仿宋" w:hAnsi="仿宋" w:hint="eastAsia"/>
          <w:sz w:val="24"/>
        </w:rPr>
        <w:t>通知应急指挥人员、矿山救护队和医疗救护人员等到现场救援</w:t>
      </w:r>
      <w:r w:rsidRPr="0078249D">
        <w:rPr>
          <w:rFonts w:ascii="仿宋" w:eastAsia="仿宋"/>
          <w:sz w:val="24"/>
        </w:rPr>
        <w:t>,</w:t>
      </w:r>
      <w:r w:rsidRPr="0078249D">
        <w:rPr>
          <w:rFonts w:ascii="仿宋" w:hAnsi="仿宋" w:hint="eastAsia"/>
          <w:sz w:val="24"/>
        </w:rPr>
        <w:t>并上报事故信息</w:t>
      </w:r>
      <w:r>
        <w:rPr>
          <w:rFonts w:ascii="仿宋" w:hAnsi="仿宋" w:hint="eastAsia"/>
          <w:sz w:val="24"/>
        </w:rPr>
        <w:t>。</w:t>
      </w:r>
    </w:p>
    <w:p w:rsidR="00EB060A" w:rsidRPr="0078249D" w:rsidRDefault="00EB060A" w:rsidP="00185064">
      <w:pPr>
        <w:spacing w:line="360" w:lineRule="auto"/>
        <w:ind w:firstLineChars="200" w:firstLine="31680"/>
        <w:rPr>
          <w:rFonts w:ascii="仿宋" w:eastAsia="仿宋"/>
          <w:sz w:val="24"/>
          <w:szCs w:val="24"/>
        </w:rPr>
      </w:pPr>
      <w:r>
        <w:rPr>
          <w:rFonts w:ascii="仿宋" w:hAnsi="仿宋"/>
          <w:sz w:val="24"/>
        </w:rPr>
        <w:t>15</w:t>
      </w:r>
      <w:r>
        <w:rPr>
          <w:rFonts w:ascii="仿宋" w:hAnsi="仿宋" w:hint="eastAsia"/>
          <w:sz w:val="24"/>
        </w:rPr>
        <w:t>、</w:t>
      </w:r>
      <w:r w:rsidRPr="00D8621F">
        <w:rPr>
          <w:rFonts w:ascii="仿宋" w:hAnsi="仿宋" w:hint="eastAsia"/>
          <w:b/>
          <w:sz w:val="24"/>
        </w:rPr>
        <w:t>《煤矿安全规程》第</w:t>
      </w:r>
      <w:r w:rsidRPr="00D8621F">
        <w:rPr>
          <w:rFonts w:ascii="仿宋" w:hAnsi="仿宋"/>
          <w:b/>
          <w:sz w:val="24"/>
        </w:rPr>
        <w:t>682</w:t>
      </w:r>
      <w:r w:rsidRPr="00D8621F">
        <w:rPr>
          <w:rFonts w:ascii="仿宋" w:hAnsi="仿宋" w:hint="eastAsia"/>
          <w:b/>
          <w:sz w:val="24"/>
        </w:rPr>
        <w:t>条</w:t>
      </w:r>
      <w:r>
        <w:rPr>
          <w:rFonts w:ascii="仿宋" w:hAnsi="仿宋" w:hint="eastAsia"/>
          <w:sz w:val="24"/>
        </w:rPr>
        <w:t>规定：</w:t>
      </w:r>
      <w:r w:rsidRPr="0078249D">
        <w:rPr>
          <w:rFonts w:ascii="仿宋" w:hAnsi="仿宋" w:hint="eastAsia"/>
          <w:sz w:val="24"/>
        </w:rPr>
        <w:t>发生事故的煤矿必须全力做好事故应急救援及相关工作</w:t>
      </w:r>
      <w:r w:rsidRPr="0078249D">
        <w:rPr>
          <w:rFonts w:ascii="仿宋" w:eastAsia="仿宋"/>
          <w:sz w:val="24"/>
        </w:rPr>
        <w:t>,</w:t>
      </w:r>
      <w:r w:rsidRPr="0078249D">
        <w:rPr>
          <w:rFonts w:ascii="仿宋" w:hAnsi="仿宋" w:hint="eastAsia"/>
          <w:sz w:val="24"/>
        </w:rPr>
        <w:t>并报请当地政府和主管部门在通信、交通运输、医疗、电力、现场秩序维护等方面提供保障</w:t>
      </w:r>
      <w:r>
        <w:rPr>
          <w:rFonts w:ascii="仿宋" w:hAnsi="仿宋" w:hint="eastAsia"/>
          <w:sz w:val="24"/>
        </w:rPr>
        <w:t>。</w:t>
      </w:r>
    </w:p>
    <w:sectPr w:rsidR="00EB060A" w:rsidRPr="0078249D" w:rsidSect="00A26BBA">
      <w:pgSz w:w="11906" w:h="16838"/>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微软雅黑"/>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FZFSK--GBK1-0">
    <w:altName w:val="黑体"/>
    <w:panose1 w:val="00000000000000000000"/>
    <w:charset w:val="86"/>
    <w:family w:val="auto"/>
    <w:notTrueType/>
    <w:pitch w:val="default"/>
    <w:sig w:usb0="00000001" w:usb1="080E0000" w:usb2="00000010" w:usb3="00000000" w:csb0="00040000" w:csb1="00000000"/>
  </w:font>
  <w:font w:name="E-BZ">
    <w:altName w:val="黑体"/>
    <w:panose1 w:val="00000000000000000000"/>
    <w:charset w:val="86"/>
    <w:family w:val="auto"/>
    <w:notTrueType/>
    <w:pitch w:val="default"/>
    <w:sig w:usb0="00000001" w:usb1="080E0000" w:usb2="00000010" w:usb3="00000000" w:csb0="00040000" w:csb1="00000000"/>
  </w:font>
  <w:font w:name="E-BX">
    <w:altName w:val="黑体"/>
    <w:panose1 w:val="00000000000000000000"/>
    <w:charset w:val="86"/>
    <w:family w:val="auto"/>
    <w:notTrueType/>
    <w:pitch w:val="default"/>
    <w:sig w:usb0="00000001" w:usb1="080E0000" w:usb2="00000010" w:usb3="00000000" w:csb0="00040000" w:csb1="00000000"/>
  </w:font>
  <w:font w:name="E-B3">
    <w:altName w:val="黑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FZKTK--GBK1-0">
    <w:altName w:val="黑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variable"/>
    <w:sig w:usb0="20002A87" w:usb1="80000000" w:usb2="00000008" w:usb3="00000000" w:csb0="000001FF" w:csb1="00000000"/>
  </w:font>
  <w:font w:name="Î¢ÈíÑÅºÚ Western">
    <w:altName w:val="Arial"/>
    <w:panose1 w:val="00000000000000000000"/>
    <w:charset w:val="00"/>
    <w:family w:val="swiss"/>
    <w:notTrueType/>
    <w:pitch w:val="variable"/>
    <w:sig w:usb0="00000003" w:usb1="00000000" w:usb2="00000000" w:usb3="00000000" w:csb0="00000001" w:csb1="00000000"/>
  </w:font>
  <w:font w:name="MS Gothic">
    <w:altName w:val="昒? 嫛???"/>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363CF"/>
    <w:multiLevelType w:val="hybridMultilevel"/>
    <w:tmpl w:val="B322C792"/>
    <w:lvl w:ilvl="0" w:tplc="E12861BA">
      <w:start w:val="1"/>
      <w:numFmt w:val="japaneseCounting"/>
      <w:lvlText w:val="(%1)"/>
      <w:lvlJc w:val="left"/>
      <w:pPr>
        <w:tabs>
          <w:tab w:val="num" w:pos="390"/>
        </w:tabs>
        <w:ind w:left="390" w:hanging="390"/>
      </w:pPr>
      <w:rPr>
        <w:rFonts w:eastAsia="宋体" w:hAnsi="仿宋"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EE82EC4"/>
    <w:multiLevelType w:val="hybridMultilevel"/>
    <w:tmpl w:val="D1C29C82"/>
    <w:lvl w:ilvl="0" w:tplc="19CE689E">
      <w:start w:val="1"/>
      <w:numFmt w:val="decimal"/>
      <w:lvlText w:val="%1."/>
      <w:lvlJc w:val="left"/>
      <w:pPr>
        <w:tabs>
          <w:tab w:val="num" w:pos="1275"/>
        </w:tabs>
        <w:ind w:left="1275" w:hanging="795"/>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4A167C1B"/>
    <w:multiLevelType w:val="hybridMultilevel"/>
    <w:tmpl w:val="28D84992"/>
    <w:lvl w:ilvl="0" w:tplc="E8BC321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58BE3AE4"/>
    <w:multiLevelType w:val="singleLevel"/>
    <w:tmpl w:val="58BE3AE4"/>
    <w:lvl w:ilvl="0">
      <w:start w:val="1"/>
      <w:numFmt w:val="decimal"/>
      <w:suff w:val="nothing"/>
      <w:lvlText w:val="%1、"/>
      <w:lvlJc w:val="left"/>
      <w:rPr>
        <w:rFonts w:cs="Times New Roman"/>
      </w:rPr>
    </w:lvl>
  </w:abstractNum>
  <w:abstractNum w:abstractNumId="4">
    <w:nsid w:val="58BE4D13"/>
    <w:multiLevelType w:val="singleLevel"/>
    <w:tmpl w:val="58BE4D13"/>
    <w:lvl w:ilvl="0">
      <w:start w:val="1"/>
      <w:numFmt w:val="decimalEnclosedCircleChinese"/>
      <w:suff w:val="nothing"/>
      <w:lvlText w:val="%1　"/>
      <w:lvlJc w:val="left"/>
      <w:pPr>
        <w:ind w:firstLine="400"/>
      </w:pPr>
      <w:rPr>
        <w:rFonts w:cs="Times New Roman" w:hint="eastAsia"/>
      </w:rPr>
    </w:lvl>
  </w:abstractNum>
  <w:abstractNum w:abstractNumId="5">
    <w:nsid w:val="58BE4D38"/>
    <w:multiLevelType w:val="singleLevel"/>
    <w:tmpl w:val="58BE4D38"/>
    <w:lvl w:ilvl="0">
      <w:start w:val="1"/>
      <w:numFmt w:val="decimalEnclosedCircleChinese"/>
      <w:suff w:val="nothing"/>
      <w:lvlText w:val="%1　"/>
      <w:lvlJc w:val="left"/>
      <w:pPr>
        <w:ind w:firstLine="400"/>
      </w:pPr>
      <w:rPr>
        <w:rFonts w:cs="Times New Roman" w:hint="eastAsia"/>
      </w:rPr>
    </w:lvl>
  </w:abstractNum>
  <w:abstractNum w:abstractNumId="6">
    <w:nsid w:val="58BE4D54"/>
    <w:multiLevelType w:val="singleLevel"/>
    <w:tmpl w:val="58BE4D54"/>
    <w:lvl w:ilvl="0">
      <w:start w:val="1"/>
      <w:numFmt w:val="decimalEnclosedCircleChinese"/>
      <w:suff w:val="nothing"/>
      <w:lvlText w:val="%1　"/>
      <w:lvlJc w:val="left"/>
      <w:pPr>
        <w:ind w:firstLine="400"/>
      </w:pPr>
      <w:rPr>
        <w:rFonts w:cs="Times New Roman" w:hint="eastAsia"/>
      </w:rPr>
    </w:lvl>
  </w:abstractNum>
  <w:abstractNum w:abstractNumId="7">
    <w:nsid w:val="58BE4D6E"/>
    <w:multiLevelType w:val="singleLevel"/>
    <w:tmpl w:val="58BE4D6E"/>
    <w:lvl w:ilvl="0">
      <w:start w:val="1"/>
      <w:numFmt w:val="decimalEnclosedCircleChinese"/>
      <w:suff w:val="nothing"/>
      <w:lvlText w:val="%1　"/>
      <w:lvlJc w:val="left"/>
      <w:pPr>
        <w:ind w:firstLine="400"/>
      </w:pPr>
      <w:rPr>
        <w:rFonts w:cs="Times New Roman" w:hint="eastAsia"/>
      </w:rPr>
    </w:lvl>
  </w:abstractNum>
  <w:abstractNum w:abstractNumId="8">
    <w:nsid w:val="58BE4D96"/>
    <w:multiLevelType w:val="singleLevel"/>
    <w:tmpl w:val="58BE4D96"/>
    <w:lvl w:ilvl="0">
      <w:start w:val="1"/>
      <w:numFmt w:val="decimalEnclosedCircleChinese"/>
      <w:suff w:val="nothing"/>
      <w:lvlText w:val="%1　"/>
      <w:lvlJc w:val="left"/>
      <w:pPr>
        <w:ind w:firstLine="400"/>
      </w:pPr>
      <w:rPr>
        <w:rFonts w:cs="Times New Roman" w:hint="eastAsia"/>
      </w:rPr>
    </w:lvl>
  </w:abstractNum>
  <w:abstractNum w:abstractNumId="9">
    <w:nsid w:val="58D0DFD5"/>
    <w:multiLevelType w:val="singleLevel"/>
    <w:tmpl w:val="58D0DFD5"/>
    <w:lvl w:ilvl="0">
      <w:start w:val="4"/>
      <w:numFmt w:val="chineseCounting"/>
      <w:suff w:val="nothing"/>
      <w:lvlText w:val="%1、"/>
      <w:lvlJc w:val="left"/>
      <w:rPr>
        <w:rFonts w:cs="Times New Roman"/>
      </w:rPr>
    </w:lvl>
  </w:abstractNum>
  <w:abstractNum w:abstractNumId="10">
    <w:nsid w:val="58D0DFFB"/>
    <w:multiLevelType w:val="singleLevel"/>
    <w:tmpl w:val="58D0DFFB"/>
    <w:lvl w:ilvl="0">
      <w:start w:val="1"/>
      <w:numFmt w:val="decimal"/>
      <w:suff w:val="nothing"/>
      <w:lvlText w:val="%1、"/>
      <w:lvlJc w:val="left"/>
      <w:rPr>
        <w:rFonts w:cs="Times New Roman"/>
      </w:rPr>
    </w:lvl>
  </w:abstractNum>
  <w:num w:numId="1">
    <w:abstractNumId w:val="2"/>
  </w:num>
  <w:num w:numId="2">
    <w:abstractNumId w:val="9"/>
  </w:num>
  <w:num w:numId="3">
    <w:abstractNumId w:val="10"/>
  </w:num>
  <w:num w:numId="4">
    <w:abstractNumId w:val="3"/>
  </w:num>
  <w:num w:numId="5">
    <w:abstractNumId w:val="7"/>
  </w:num>
  <w:num w:numId="6">
    <w:abstractNumId w:val="6"/>
  </w:num>
  <w:num w:numId="7">
    <w:abstractNumId w:val="5"/>
  </w:num>
  <w:num w:numId="8">
    <w:abstractNumId w:val="4"/>
  </w:num>
  <w:num w:numId="9">
    <w:abstractNumId w:val="8"/>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295"/>
    <w:rsid w:val="0003680D"/>
    <w:rsid w:val="000600CF"/>
    <w:rsid w:val="001133FA"/>
    <w:rsid w:val="00160AAF"/>
    <w:rsid w:val="00177295"/>
    <w:rsid w:val="00185064"/>
    <w:rsid w:val="001E622A"/>
    <w:rsid w:val="00232A91"/>
    <w:rsid w:val="00233A7A"/>
    <w:rsid w:val="00236780"/>
    <w:rsid w:val="002426B8"/>
    <w:rsid w:val="00271041"/>
    <w:rsid w:val="00284ACB"/>
    <w:rsid w:val="002E053F"/>
    <w:rsid w:val="00303A9D"/>
    <w:rsid w:val="00332F0C"/>
    <w:rsid w:val="00346B84"/>
    <w:rsid w:val="003D6B90"/>
    <w:rsid w:val="003F1A27"/>
    <w:rsid w:val="0040137A"/>
    <w:rsid w:val="00403716"/>
    <w:rsid w:val="00410840"/>
    <w:rsid w:val="00493E11"/>
    <w:rsid w:val="0052619C"/>
    <w:rsid w:val="00531812"/>
    <w:rsid w:val="0053408D"/>
    <w:rsid w:val="005872CE"/>
    <w:rsid w:val="005A5569"/>
    <w:rsid w:val="005D35B2"/>
    <w:rsid w:val="00601FED"/>
    <w:rsid w:val="00610F44"/>
    <w:rsid w:val="00677171"/>
    <w:rsid w:val="006A4409"/>
    <w:rsid w:val="006B1BB3"/>
    <w:rsid w:val="006E41A9"/>
    <w:rsid w:val="006F4C91"/>
    <w:rsid w:val="007409CA"/>
    <w:rsid w:val="00774A6F"/>
    <w:rsid w:val="0078249D"/>
    <w:rsid w:val="007C519D"/>
    <w:rsid w:val="007E13CA"/>
    <w:rsid w:val="00801A5E"/>
    <w:rsid w:val="00802734"/>
    <w:rsid w:val="00824E36"/>
    <w:rsid w:val="00866D8C"/>
    <w:rsid w:val="008D2FE4"/>
    <w:rsid w:val="008F094D"/>
    <w:rsid w:val="009248BF"/>
    <w:rsid w:val="00971814"/>
    <w:rsid w:val="009D338F"/>
    <w:rsid w:val="009F0D1B"/>
    <w:rsid w:val="00A13D3F"/>
    <w:rsid w:val="00A15269"/>
    <w:rsid w:val="00A22634"/>
    <w:rsid w:val="00A26BBA"/>
    <w:rsid w:val="00A57B8E"/>
    <w:rsid w:val="00AD0B01"/>
    <w:rsid w:val="00AD252B"/>
    <w:rsid w:val="00B02240"/>
    <w:rsid w:val="00B56ACB"/>
    <w:rsid w:val="00BA075B"/>
    <w:rsid w:val="00BB3672"/>
    <w:rsid w:val="00BC5D7E"/>
    <w:rsid w:val="00BD2F38"/>
    <w:rsid w:val="00C36969"/>
    <w:rsid w:val="00C43428"/>
    <w:rsid w:val="00C4350F"/>
    <w:rsid w:val="00C45395"/>
    <w:rsid w:val="00CF72FB"/>
    <w:rsid w:val="00CF7320"/>
    <w:rsid w:val="00D336EE"/>
    <w:rsid w:val="00D8621F"/>
    <w:rsid w:val="00D94030"/>
    <w:rsid w:val="00DE3559"/>
    <w:rsid w:val="00E0254B"/>
    <w:rsid w:val="00E20B57"/>
    <w:rsid w:val="00E271ED"/>
    <w:rsid w:val="00E3528D"/>
    <w:rsid w:val="00E63AF7"/>
    <w:rsid w:val="00EB060A"/>
    <w:rsid w:val="00EC123E"/>
    <w:rsid w:val="00ED2304"/>
    <w:rsid w:val="00EE07DA"/>
    <w:rsid w:val="00F126A5"/>
    <w:rsid w:val="00F20BBC"/>
    <w:rsid w:val="00F21454"/>
    <w:rsid w:val="00F323C3"/>
    <w:rsid w:val="00F41265"/>
    <w:rsid w:val="00F77C0B"/>
    <w:rsid w:val="00FB6C44"/>
    <w:rsid w:val="00FD6507"/>
    <w:rsid w:val="00FE79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A5"/>
    <w:pPr>
      <w:widowControl w:val="0"/>
      <w:jc w:val="both"/>
    </w:pPr>
  </w:style>
  <w:style w:type="paragraph" w:styleId="Heading1">
    <w:name w:val="heading 1"/>
    <w:basedOn w:val="Normal"/>
    <w:next w:val="Normal"/>
    <w:link w:val="Heading1Char"/>
    <w:uiPriority w:val="99"/>
    <w:qFormat/>
    <w:locked/>
    <w:rsid w:val="00E63AF7"/>
    <w:pPr>
      <w:keepNext/>
      <w:keepLines/>
      <w:spacing w:before="340" w:after="330" w:line="578" w:lineRule="auto"/>
      <w:outlineLvl w:val="0"/>
    </w:pPr>
    <w:rPr>
      <w:rFonts w:ascii="Times New Roman" w:hAnsi="Times New Roman"/>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paragraph" w:styleId="ListParagraph">
    <w:name w:val="List Paragraph"/>
    <w:basedOn w:val="Normal"/>
    <w:uiPriority w:val="99"/>
    <w:qFormat/>
    <w:rsid w:val="00177295"/>
    <w:pPr>
      <w:ind w:firstLineChars="200" w:firstLine="420"/>
    </w:pPr>
  </w:style>
  <w:style w:type="character" w:customStyle="1" w:styleId="BodyText2Char1">
    <w:name w:val="Body Text 2 Char1"/>
    <w:uiPriority w:val="99"/>
    <w:locked/>
    <w:rsid w:val="00866D8C"/>
    <w:rPr>
      <w:rFonts w:eastAsia="宋体"/>
      <w:sz w:val="24"/>
    </w:rPr>
  </w:style>
  <w:style w:type="paragraph" w:styleId="BodyText2">
    <w:name w:val="Body Text 2"/>
    <w:basedOn w:val="Normal"/>
    <w:link w:val="BodyText2Char"/>
    <w:uiPriority w:val="99"/>
    <w:rsid w:val="00866D8C"/>
    <w:pPr>
      <w:spacing w:after="120" w:line="480" w:lineRule="auto"/>
    </w:pPr>
    <w:rPr>
      <w:kern w:val="0"/>
      <w:sz w:val="24"/>
      <w:szCs w:val="24"/>
    </w:rPr>
  </w:style>
  <w:style w:type="character" w:customStyle="1" w:styleId="BodyText2Char">
    <w:name w:val="Body Text 2 Char"/>
    <w:basedOn w:val="DefaultParagraphFont"/>
    <w:link w:val="BodyText2"/>
    <w:uiPriority w:val="99"/>
    <w:semiHidden/>
    <w:locked/>
    <w:rsid w:val="00610F44"/>
    <w:rPr>
      <w:rFonts w:cs="Times New Roman"/>
    </w:rPr>
  </w:style>
  <w:style w:type="table" w:styleId="TableGrid">
    <w:name w:val="Table Grid"/>
    <w:basedOn w:val="TableNormal"/>
    <w:uiPriority w:val="99"/>
    <w:locked/>
    <w:rsid w:val="00866D8C"/>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41084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locked/>
    <w:rsid w:val="00410840"/>
    <w:rPr>
      <w:rFonts w:cs="Times New Roman"/>
      <w:b/>
      <w:bCs/>
    </w:rPr>
  </w:style>
  <w:style w:type="character" w:styleId="Hyperlink">
    <w:name w:val="Hyperlink"/>
    <w:basedOn w:val="DefaultParagraphFont"/>
    <w:uiPriority w:val="99"/>
    <w:semiHidden/>
    <w:rsid w:val="00410840"/>
    <w:rPr>
      <w:rFonts w:cs="Times New Roman"/>
      <w:color w:val="0000FF"/>
      <w:u w:val="single"/>
    </w:rPr>
  </w:style>
  <w:style w:type="paragraph" w:styleId="BodyText">
    <w:name w:val="Body Text"/>
    <w:basedOn w:val="Normal"/>
    <w:link w:val="BodyTextChar"/>
    <w:uiPriority w:val="99"/>
    <w:rsid w:val="00E63AF7"/>
    <w:pPr>
      <w:spacing w:after="120"/>
    </w:pPr>
  </w:style>
  <w:style w:type="character" w:customStyle="1" w:styleId="BodyTextChar">
    <w:name w:val="Body Text Char"/>
    <w:basedOn w:val="DefaultParagraphFont"/>
    <w:link w:val="BodyText"/>
    <w:uiPriority w:val="99"/>
    <w:semiHidden/>
    <w:locked/>
    <w:rPr>
      <w:rFonts w:cs="Times New Roman"/>
    </w:rPr>
  </w:style>
  <w:style w:type="paragraph" w:styleId="PlainText">
    <w:name w:val="Plain Text"/>
    <w:basedOn w:val="Normal"/>
    <w:link w:val="PlainTextChar"/>
    <w:uiPriority w:val="99"/>
    <w:rsid w:val="00E63AF7"/>
    <w:rPr>
      <w:rFonts w:ascii="宋体" w:hAnsi="Courier New" w:cs="Courier New"/>
      <w:szCs w:val="21"/>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reader-word-layerreader-word-s1-1">
    <w:name w:val="reader-word-layer reader-word-s1-1"/>
    <w:basedOn w:val="Normal"/>
    <w:uiPriority w:val="99"/>
    <w:rsid w:val="008F094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47034854">
      <w:marLeft w:val="0"/>
      <w:marRight w:val="0"/>
      <w:marTop w:val="0"/>
      <w:marBottom w:val="0"/>
      <w:divBdr>
        <w:top w:val="none" w:sz="0" w:space="0" w:color="auto"/>
        <w:left w:val="none" w:sz="0" w:space="0" w:color="auto"/>
        <w:bottom w:val="none" w:sz="0" w:space="0" w:color="auto"/>
        <w:right w:val="none" w:sz="0" w:space="0" w:color="auto"/>
      </w:divBdr>
    </w:div>
    <w:div w:id="247034855">
      <w:marLeft w:val="0"/>
      <w:marRight w:val="0"/>
      <w:marTop w:val="0"/>
      <w:marBottom w:val="0"/>
      <w:divBdr>
        <w:top w:val="none" w:sz="0" w:space="0" w:color="auto"/>
        <w:left w:val="none" w:sz="0" w:space="0" w:color="auto"/>
        <w:bottom w:val="none" w:sz="0" w:space="0" w:color="auto"/>
        <w:right w:val="none" w:sz="0" w:space="0" w:color="auto"/>
      </w:divBdr>
    </w:div>
    <w:div w:id="24703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kaq.org/yjjy/" TargetMode="External"/><Relationship Id="rId18" Type="http://schemas.openxmlformats.org/officeDocument/2006/relationships/hyperlink" Target="http://www.mkaq.org/jscs/" TargetMode="External"/><Relationship Id="rId26" Type="http://schemas.openxmlformats.org/officeDocument/2006/relationships/hyperlink" Target="http://www.mkaq.org/ytsf/" TargetMode="External"/><Relationship Id="rId39"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mkaq.org/ytsf/"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fontTable" Target="fontTable.xml"/><Relationship Id="rId7" Type="http://schemas.openxmlformats.org/officeDocument/2006/relationships/hyperlink" Target="http://www.china.com.cn/policy/txt/2011-11/29/content_24030204.htm" TargetMode="External"/><Relationship Id="rId12" Type="http://schemas.openxmlformats.org/officeDocument/2006/relationships/hyperlink" Target="http://www.mkaq.org/sggl/" TargetMode="External"/><Relationship Id="rId17" Type="http://schemas.openxmlformats.org/officeDocument/2006/relationships/hyperlink" Target="http://www.mkaq.org/ytsf/" TargetMode="External"/><Relationship Id="rId25" Type="http://schemas.openxmlformats.org/officeDocument/2006/relationships/hyperlink" Target="http://www.mkaq.org/ytsf/" TargetMode="External"/><Relationship Id="rId33" Type="http://schemas.openxmlformats.org/officeDocument/2006/relationships/image" Target="media/image3.png"/><Relationship Id="rId38" Type="http://schemas.openxmlformats.org/officeDocument/2006/relationships/image" Target="media/image8.jpeg"/><Relationship Id="rId46"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www.mkaq.org/kyxy/anquangcs/" TargetMode="External"/><Relationship Id="rId20" Type="http://schemas.openxmlformats.org/officeDocument/2006/relationships/hyperlink" Target="http://www.mkaq.org/kyxy/anquangcs/" TargetMode="External"/><Relationship Id="rId29" Type="http://schemas.openxmlformats.org/officeDocument/2006/relationships/hyperlink" Target="http://www.mkaq.org/ytsf/" TargetMode="External"/><Relationship Id="rId41"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kaq.org/gctz/" TargetMode="External"/><Relationship Id="rId24" Type="http://schemas.openxmlformats.org/officeDocument/2006/relationships/hyperlink" Target="http://www.mkaq.org/ytsf/" TargetMode="External"/><Relationship Id="rId32" Type="http://schemas.openxmlformats.org/officeDocument/2006/relationships/image" Target="media/image2.png"/><Relationship Id="rId37" Type="http://schemas.openxmlformats.org/officeDocument/2006/relationships/image" Target="media/image7.jpeg"/><Relationship Id="rId40" Type="http://schemas.openxmlformats.org/officeDocument/2006/relationships/image" Target="media/image10.png"/><Relationship Id="rId45" Type="http://schemas.openxmlformats.org/officeDocument/2006/relationships/image" Target="media/image15.png"/><Relationship Id="rId5" Type="http://schemas.openxmlformats.org/officeDocument/2006/relationships/image" Target="media/image1.wmf"/><Relationship Id="rId15" Type="http://schemas.openxmlformats.org/officeDocument/2006/relationships/hyperlink" Target="http://www.mkaq.org/jscs/" TargetMode="External"/><Relationship Id="rId23" Type="http://schemas.openxmlformats.org/officeDocument/2006/relationships/hyperlink" Target="http://www.mkaq.org/ytsf/" TargetMode="External"/><Relationship Id="rId28" Type="http://schemas.openxmlformats.org/officeDocument/2006/relationships/hyperlink" Target="http://www.mkaq.org/ytsf/" TargetMode="External"/><Relationship Id="rId36" Type="http://schemas.openxmlformats.org/officeDocument/2006/relationships/image" Target="media/image6.png"/><Relationship Id="rId49" Type="http://schemas.openxmlformats.org/officeDocument/2006/relationships/image" Target="media/image19.png"/><Relationship Id="rId10" Type="http://schemas.openxmlformats.org/officeDocument/2006/relationships/hyperlink" Target="http://www.mkaq.org/zygc/" TargetMode="External"/><Relationship Id="rId19" Type="http://schemas.openxmlformats.org/officeDocument/2006/relationships/hyperlink" Target="http://www.mkaq.org/jscs/" TargetMode="External"/><Relationship Id="rId31" Type="http://schemas.openxmlformats.org/officeDocument/2006/relationships/hyperlink" Target="http://www.mkaq.org/ytsf/" TargetMode="External"/><Relationship Id="rId44"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yperlink" Target="http://www.mkaq.org/sggl/" TargetMode="External"/><Relationship Id="rId14" Type="http://schemas.openxmlformats.org/officeDocument/2006/relationships/hyperlink" Target="http://www.mkaq.org/yjjy/" TargetMode="External"/><Relationship Id="rId22" Type="http://schemas.openxmlformats.org/officeDocument/2006/relationships/hyperlink" Target="http://www.mkaq.org/ytsf/" TargetMode="External"/><Relationship Id="rId27" Type="http://schemas.openxmlformats.org/officeDocument/2006/relationships/hyperlink" Target="http://www.mkaq.org/czgc/" TargetMode="External"/><Relationship Id="rId30" Type="http://schemas.openxmlformats.org/officeDocument/2006/relationships/hyperlink" Target="http://www.mkaq.org/ytsf/"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8" Type="http://schemas.openxmlformats.org/officeDocument/2006/relationships/hyperlink" Target="http://www.mkaq.or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1117</TotalTime>
  <Pages>114</Pages>
  <Words>13126</Words>
  <Characters>-32766</Characters>
  <Application>Microsoft Office Outlook</Application>
  <DocSecurity>0</DocSecurity>
  <Lines>0</Lines>
  <Paragraphs>0</Paragraphs>
  <ScaleCrop>false</ScaleCrop>
  <Company>hedi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hedi</dc:creator>
  <cp:keywords/>
  <dc:description/>
  <cp:lastModifiedBy>User</cp:lastModifiedBy>
  <cp:revision>22</cp:revision>
  <dcterms:created xsi:type="dcterms:W3CDTF">2017-03-18T02:11:00Z</dcterms:created>
  <dcterms:modified xsi:type="dcterms:W3CDTF">2017-04-05T09:36:00Z</dcterms:modified>
</cp:coreProperties>
</file>